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6912" w14:textId="66442331" w:rsidR="00A0346C" w:rsidRPr="00404EC6" w:rsidRDefault="00404EC6" w:rsidP="00E316FD">
      <w:pPr>
        <w:spacing w:after="0"/>
        <w:jc w:val="center"/>
        <w:rPr>
          <w:rFonts w:ascii="Calibri Light" w:hAnsi="Calibri Light" w:cs="Calibri Light"/>
        </w:rPr>
      </w:pPr>
      <w:r w:rsidRPr="00404EC6">
        <w:rPr>
          <w:rFonts w:ascii="Calibri Light" w:hAnsi="Calibri Light" w:cs="Calibri Light"/>
        </w:rPr>
        <w:t xml:space="preserve">Minutes of the QLD </w:t>
      </w:r>
      <w:r w:rsidR="009E4AC4" w:rsidRPr="00404EC6">
        <w:rPr>
          <w:rFonts w:ascii="Calibri Light" w:hAnsi="Calibri Light" w:cs="Calibri Light"/>
        </w:rPr>
        <w:t>Man</w:t>
      </w:r>
      <w:r w:rsidR="001B740C" w:rsidRPr="00404EC6">
        <w:rPr>
          <w:rFonts w:ascii="Calibri Light" w:hAnsi="Calibri Light" w:cs="Calibri Light"/>
        </w:rPr>
        <w:t>a</w:t>
      </w:r>
      <w:r w:rsidRPr="00404EC6">
        <w:rPr>
          <w:rFonts w:ascii="Calibri Light" w:hAnsi="Calibri Light" w:cs="Calibri Light"/>
        </w:rPr>
        <w:t>gement Committee Meeting</w:t>
      </w:r>
    </w:p>
    <w:p w14:paraId="2BCBC60F" w14:textId="2C53E21F" w:rsidR="009E4AC4" w:rsidRDefault="00194C23" w:rsidP="00404EC6">
      <w:pPr>
        <w:spacing w:after="0"/>
        <w:jc w:val="center"/>
      </w:pPr>
      <w:r>
        <w:t>Friday 13</w:t>
      </w:r>
      <w:r w:rsidRPr="00194C23">
        <w:rPr>
          <w:vertAlign w:val="superscript"/>
        </w:rPr>
        <w:t>th</w:t>
      </w:r>
      <w:r>
        <w:t xml:space="preserve"> December</w:t>
      </w:r>
    </w:p>
    <w:p w14:paraId="437A044B" w14:textId="77777777" w:rsidR="004C7674" w:rsidRPr="00404EC6" w:rsidRDefault="00F52793" w:rsidP="00404EC6">
      <w:pPr>
        <w:spacing w:after="0"/>
        <w:jc w:val="center"/>
      </w:pPr>
      <w:r>
        <w:t>QPA Office Toowoomba</w:t>
      </w:r>
    </w:p>
    <w:p w14:paraId="3B0378BA" w14:textId="2E069D80" w:rsidR="009E4AC4" w:rsidRPr="00263DCC" w:rsidRDefault="00404EC6" w:rsidP="00997B85">
      <w:r>
        <w:t xml:space="preserve">Meeting opened: </w:t>
      </w:r>
      <w:r w:rsidR="001C2E25">
        <w:t>8.05</w:t>
      </w:r>
      <w:r w:rsidR="004C7674">
        <w:t>am</w:t>
      </w:r>
    </w:p>
    <w:p w14:paraId="0F3B5C5A" w14:textId="0EAB93DE" w:rsidR="00404EC6" w:rsidRDefault="00404EC6" w:rsidP="00404EC6">
      <w:pPr>
        <w:pStyle w:val="NoSpacing"/>
        <w:rPr>
          <w:rFonts w:ascii="Calibri Light" w:hAnsi="Calibri Light" w:cs="Calibri Light"/>
        </w:rPr>
      </w:pPr>
      <w:r w:rsidRPr="00407C64">
        <w:rPr>
          <w:rFonts w:ascii="Calibri Light" w:hAnsi="Calibri Light" w:cs="Calibri Light"/>
          <w:b/>
        </w:rPr>
        <w:t>Attendance</w:t>
      </w:r>
      <w:r>
        <w:rPr>
          <w:rFonts w:ascii="Calibri Light" w:hAnsi="Calibri Light" w:cs="Calibri Light"/>
        </w:rPr>
        <w:t xml:space="preserve">: Penny Kelly, Mike Williams, </w:t>
      </w:r>
      <w:r w:rsidR="00AD195B" w:rsidRPr="00BE71A1">
        <w:rPr>
          <w:rFonts w:ascii="Calibri Light" w:hAnsi="Calibri Light" w:cs="Calibri Light"/>
        </w:rPr>
        <w:t>Terry Kerr</w:t>
      </w:r>
      <w:r w:rsidR="004C7674">
        <w:rPr>
          <w:rFonts w:ascii="Calibri Light" w:hAnsi="Calibri Light" w:cs="Calibri Light"/>
        </w:rPr>
        <w:t xml:space="preserve">, </w:t>
      </w:r>
      <w:r w:rsidR="00CB7AC9">
        <w:rPr>
          <w:rFonts w:ascii="Calibri Light" w:hAnsi="Calibri Light" w:cs="Calibri Light"/>
        </w:rPr>
        <w:t>Russell Davison</w:t>
      </w:r>
      <w:r w:rsidR="00407C64">
        <w:rPr>
          <w:rFonts w:ascii="Calibri Light" w:hAnsi="Calibri Light" w:cs="Calibri Light"/>
        </w:rPr>
        <w:t xml:space="preserve">, </w:t>
      </w:r>
      <w:r w:rsidR="00A81F4B">
        <w:rPr>
          <w:rFonts w:ascii="Calibri Light" w:hAnsi="Calibri Light" w:cs="Calibri Light"/>
        </w:rPr>
        <w:t>John Knights,</w:t>
      </w:r>
      <w:r w:rsidR="00A81F4B" w:rsidRPr="004C7674">
        <w:rPr>
          <w:rFonts w:ascii="Calibri Light" w:hAnsi="Calibri Light" w:cs="Calibri Light"/>
        </w:rPr>
        <w:t xml:space="preserve"> </w:t>
      </w:r>
      <w:r w:rsidR="00F52793">
        <w:rPr>
          <w:rFonts w:ascii="Calibri Light" w:hAnsi="Calibri Light" w:cs="Calibri Light"/>
        </w:rPr>
        <w:t xml:space="preserve">Mirella O’Sullivan, </w:t>
      </w:r>
      <w:r w:rsidR="00725D88">
        <w:rPr>
          <w:rFonts w:ascii="Calibri Light" w:hAnsi="Calibri Light" w:cs="Calibri Light"/>
        </w:rPr>
        <w:t>Mike Williams</w:t>
      </w:r>
      <w:r w:rsidR="00F52793">
        <w:rPr>
          <w:rFonts w:ascii="Calibri Light" w:hAnsi="Calibri Light" w:cs="Calibri Light"/>
        </w:rPr>
        <w:t xml:space="preserve">, </w:t>
      </w:r>
      <w:r w:rsidR="00DD29DC">
        <w:rPr>
          <w:rFonts w:ascii="Calibri Light" w:hAnsi="Calibri Light" w:cs="Calibri Light"/>
        </w:rPr>
        <w:t xml:space="preserve">Stephanie Cochrane </w:t>
      </w:r>
      <w:r>
        <w:rPr>
          <w:rFonts w:ascii="Calibri Light" w:hAnsi="Calibri Light" w:cs="Calibri Light"/>
        </w:rPr>
        <w:t>(minutes Secretary)</w:t>
      </w:r>
    </w:p>
    <w:p w14:paraId="29B48DAB" w14:textId="61D08FEE" w:rsidR="00631572" w:rsidRPr="00631572" w:rsidRDefault="00631572" w:rsidP="00631572">
      <w:pPr>
        <w:pStyle w:val="NoSpacing"/>
        <w:rPr>
          <w:rFonts w:ascii="Calibri Light" w:hAnsi="Calibri Light" w:cs="Calibri Light"/>
          <w:b/>
        </w:rPr>
      </w:pPr>
      <w:r w:rsidRPr="00631572">
        <w:rPr>
          <w:rFonts w:ascii="Calibri Light" w:hAnsi="Calibri Light" w:cs="Calibri Light"/>
          <w:b/>
        </w:rPr>
        <w:t>Paul</w:t>
      </w:r>
      <w:r w:rsidR="00BE0644">
        <w:rPr>
          <w:rFonts w:ascii="Calibri Light" w:hAnsi="Calibri Light" w:cs="Calibri Light"/>
          <w:b/>
        </w:rPr>
        <w:t xml:space="preserve"> McGrath </w:t>
      </w:r>
      <w:r w:rsidRPr="00631572">
        <w:rPr>
          <w:rFonts w:ascii="Calibri Light" w:hAnsi="Calibri Light" w:cs="Calibri Light"/>
          <w:b/>
        </w:rPr>
        <w:t xml:space="preserve">Arrived at 9.15am </w:t>
      </w:r>
    </w:p>
    <w:p w14:paraId="7352A7EF" w14:textId="408716E2" w:rsidR="00976532" w:rsidRDefault="00404EC6" w:rsidP="00976532">
      <w:pPr>
        <w:pStyle w:val="NoSpacing"/>
        <w:rPr>
          <w:rFonts w:ascii="Calibri Light" w:hAnsi="Calibri Light" w:cs="Calibri Light"/>
        </w:rPr>
      </w:pPr>
      <w:r w:rsidRPr="00A93BB6">
        <w:rPr>
          <w:rFonts w:ascii="Calibri Light" w:hAnsi="Calibri Light" w:cs="Calibri Light"/>
          <w:b/>
        </w:rPr>
        <w:t>Apologies</w:t>
      </w:r>
      <w:r w:rsidR="00670CF1">
        <w:rPr>
          <w:rFonts w:ascii="Calibri Light" w:hAnsi="Calibri Light" w:cs="Calibri Light"/>
        </w:rPr>
        <w:t xml:space="preserve">: </w:t>
      </w:r>
      <w:r w:rsidR="00DD29DC">
        <w:rPr>
          <w:rFonts w:ascii="Calibri Light" w:hAnsi="Calibri Light" w:cs="Calibri Light"/>
        </w:rPr>
        <w:t>James Bredhauer</w:t>
      </w:r>
      <w:r w:rsidR="001C2E25">
        <w:rPr>
          <w:rFonts w:ascii="Calibri Light" w:hAnsi="Calibri Light" w:cs="Calibri Light"/>
        </w:rPr>
        <w:t xml:space="preserve">, Christine Franklin </w:t>
      </w:r>
    </w:p>
    <w:p w14:paraId="1985B292" w14:textId="3920560B" w:rsidR="00944D34" w:rsidRDefault="00944D34" w:rsidP="00976532">
      <w:pPr>
        <w:pStyle w:val="NoSpacing"/>
        <w:rPr>
          <w:rFonts w:ascii="Calibri Light" w:hAnsi="Calibri Light" w:cs="Calibri Light"/>
        </w:rPr>
      </w:pPr>
    </w:p>
    <w:p w14:paraId="2891B705" w14:textId="51370574" w:rsidR="00944D34" w:rsidRPr="001420A8" w:rsidRDefault="00944D34" w:rsidP="00976532">
      <w:pPr>
        <w:pStyle w:val="NoSpacing"/>
        <w:rPr>
          <w:rFonts w:ascii="Calibri Light" w:hAnsi="Calibri Light" w:cs="Calibri Light"/>
          <w:b/>
          <w:bCs/>
        </w:rPr>
      </w:pPr>
      <w:r w:rsidRPr="001420A8">
        <w:rPr>
          <w:rFonts w:ascii="Calibri Light" w:hAnsi="Calibri Light" w:cs="Calibri Light"/>
          <w:b/>
          <w:bCs/>
        </w:rPr>
        <w:t xml:space="preserve">Information from the minutes </w:t>
      </w:r>
    </w:p>
    <w:p w14:paraId="2A55E0D9" w14:textId="77777777" w:rsidR="00944D34" w:rsidRPr="007F163B" w:rsidRDefault="001C2E25" w:rsidP="0010325F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>QPA Player transfer rule needs to be changed as per PAA Transfer Rule book</w:t>
      </w:r>
      <w:r w:rsidR="00146293" w:rsidRPr="007F163B">
        <w:rPr>
          <w:rFonts w:ascii="Calibri Light" w:hAnsi="Calibri Light" w:cs="Calibri Light"/>
        </w:rPr>
        <w:t xml:space="preserve"> (interstate)</w:t>
      </w:r>
      <w:r w:rsidR="00944D34" w:rsidRPr="007F163B">
        <w:rPr>
          <w:rFonts w:ascii="Calibri Light" w:hAnsi="Calibri Light" w:cs="Calibri Light"/>
        </w:rPr>
        <w:t xml:space="preserve">. </w:t>
      </w:r>
      <w:r w:rsidRPr="007F163B">
        <w:rPr>
          <w:rFonts w:ascii="Calibri Light" w:hAnsi="Calibri Light" w:cs="Calibri Light"/>
        </w:rPr>
        <w:t xml:space="preserve">Disputes resolution replaced by </w:t>
      </w:r>
      <w:r w:rsidR="00146293" w:rsidRPr="007F163B">
        <w:rPr>
          <w:rFonts w:ascii="Calibri Light" w:hAnsi="Calibri Light" w:cs="Calibri Light"/>
        </w:rPr>
        <w:t xml:space="preserve">no. </w:t>
      </w:r>
      <w:r w:rsidRPr="007F163B">
        <w:rPr>
          <w:rFonts w:ascii="Calibri Light" w:hAnsi="Calibri Light" w:cs="Calibri Light"/>
        </w:rPr>
        <w:t>24 in constitution</w:t>
      </w:r>
      <w:r w:rsidR="00944D34" w:rsidRPr="007F163B">
        <w:rPr>
          <w:rFonts w:ascii="Calibri Light" w:hAnsi="Calibri Light" w:cs="Calibri Light"/>
        </w:rPr>
        <w:t xml:space="preserve">. </w:t>
      </w:r>
    </w:p>
    <w:p w14:paraId="586F9C9E" w14:textId="77777777" w:rsidR="00944D34" w:rsidRPr="007F163B" w:rsidRDefault="002F686E" w:rsidP="00BD41F6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Dirranbandi Letter </w:t>
      </w:r>
      <w:r w:rsidR="00747AF0" w:rsidRPr="007F163B">
        <w:rPr>
          <w:rFonts w:ascii="Calibri Light" w:hAnsi="Calibri Light" w:cs="Calibri Light"/>
        </w:rPr>
        <w:t xml:space="preserve">–We will encourage a club from a different geographical area to run a second </w:t>
      </w:r>
      <w:r w:rsidR="00AA2288" w:rsidRPr="007F163B">
        <w:rPr>
          <w:rFonts w:ascii="Calibri Light" w:hAnsi="Calibri Light" w:cs="Calibri Light"/>
        </w:rPr>
        <w:t>women’s</w:t>
      </w:r>
      <w:r w:rsidR="00747AF0" w:rsidRPr="007F163B">
        <w:rPr>
          <w:rFonts w:ascii="Calibri Light" w:hAnsi="Calibri Light" w:cs="Calibri Light"/>
        </w:rPr>
        <w:t xml:space="preserve"> comp in 2021 as Goondiwindi is quite close to Dirranbandi. </w:t>
      </w:r>
    </w:p>
    <w:p w14:paraId="74C80B07" w14:textId="5F0BCFFD" w:rsidR="00944D34" w:rsidRPr="007F163B" w:rsidRDefault="00944D34" w:rsidP="0010325F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>D</w:t>
      </w:r>
      <w:r w:rsidR="00D92132" w:rsidRPr="007F163B">
        <w:rPr>
          <w:rFonts w:ascii="Calibri Light" w:hAnsi="Calibri Light" w:cs="Calibri Light"/>
        </w:rPr>
        <w:t>iscussion was held re club championships</w:t>
      </w:r>
      <w:r w:rsidR="00B10EC8" w:rsidRPr="007F163B">
        <w:rPr>
          <w:rFonts w:ascii="Calibri Light" w:hAnsi="Calibri Light" w:cs="Calibri Light"/>
        </w:rPr>
        <w:t>.</w:t>
      </w:r>
      <w:r w:rsidR="00747AF0" w:rsidRPr="007F163B">
        <w:rPr>
          <w:rFonts w:ascii="Calibri Light" w:hAnsi="Calibri Light" w:cs="Calibri Light"/>
        </w:rPr>
        <w:t xml:space="preserve"> </w:t>
      </w:r>
      <w:r w:rsidR="00AA2288" w:rsidRPr="007F163B">
        <w:rPr>
          <w:rFonts w:ascii="Calibri Light" w:hAnsi="Calibri Light" w:cs="Calibri Light"/>
        </w:rPr>
        <w:t>A</w:t>
      </w:r>
      <w:r w:rsidR="00747AF0" w:rsidRPr="007F163B">
        <w:rPr>
          <w:rFonts w:ascii="Calibri Light" w:hAnsi="Calibri Light" w:cs="Calibri Light"/>
        </w:rPr>
        <w:t xml:space="preserve">cknowledged that in the current conditions </w:t>
      </w:r>
      <w:r w:rsidR="001420A8" w:rsidRPr="007F163B">
        <w:rPr>
          <w:rFonts w:ascii="Calibri Light" w:hAnsi="Calibri Light" w:cs="Calibri Light"/>
        </w:rPr>
        <w:t>it’s</w:t>
      </w:r>
      <w:r w:rsidR="00747AF0" w:rsidRPr="007F163B">
        <w:rPr>
          <w:rFonts w:ascii="Calibri Light" w:hAnsi="Calibri Light" w:cs="Calibri Light"/>
        </w:rPr>
        <w:t xml:space="preserve"> very difficult.</w:t>
      </w:r>
      <w:r w:rsidR="00B10EC8" w:rsidRPr="007F163B">
        <w:rPr>
          <w:rFonts w:ascii="Calibri Light" w:hAnsi="Calibri Light" w:cs="Calibri Light"/>
        </w:rPr>
        <w:t xml:space="preserve"> Other </w:t>
      </w:r>
      <w:r w:rsidR="00AA2288" w:rsidRPr="007F163B">
        <w:rPr>
          <w:rFonts w:ascii="Calibri Light" w:hAnsi="Calibri Light" w:cs="Calibri Light"/>
        </w:rPr>
        <w:t>than</w:t>
      </w:r>
      <w:r w:rsidR="00B10EC8" w:rsidRPr="007F163B">
        <w:rPr>
          <w:rFonts w:ascii="Calibri Light" w:hAnsi="Calibri Light" w:cs="Calibri Light"/>
        </w:rPr>
        <w:t xml:space="preserve"> </w:t>
      </w:r>
      <w:r w:rsidR="001420A8" w:rsidRPr="007F163B">
        <w:rPr>
          <w:rFonts w:ascii="Calibri Light" w:hAnsi="Calibri Light" w:cs="Calibri Light"/>
        </w:rPr>
        <w:t>that,</w:t>
      </w:r>
      <w:r w:rsidR="00B10EC8" w:rsidRPr="007F163B">
        <w:rPr>
          <w:rFonts w:ascii="Calibri Light" w:hAnsi="Calibri Light" w:cs="Calibri Light"/>
        </w:rPr>
        <w:t xml:space="preserve"> this </w:t>
      </w:r>
      <w:r w:rsidR="00AA2288" w:rsidRPr="007F163B">
        <w:rPr>
          <w:rFonts w:ascii="Calibri Light" w:hAnsi="Calibri Light" w:cs="Calibri Light"/>
        </w:rPr>
        <w:t>year’s</w:t>
      </w:r>
      <w:r w:rsidR="00B10EC8" w:rsidRPr="007F163B">
        <w:rPr>
          <w:rFonts w:ascii="Calibri Light" w:hAnsi="Calibri Light" w:cs="Calibri Light"/>
        </w:rPr>
        <w:t xml:space="preserve"> club championships were run very well. </w:t>
      </w:r>
    </w:p>
    <w:p w14:paraId="23F8AE99" w14:textId="77777777" w:rsidR="007F163B" w:rsidRDefault="007F163B" w:rsidP="0010325F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QPA Challenge </w:t>
      </w:r>
      <w:r w:rsidR="00F35CB1" w:rsidRPr="007F163B">
        <w:rPr>
          <w:rFonts w:ascii="Calibri Light" w:hAnsi="Calibri Light" w:cs="Calibri Light"/>
        </w:rPr>
        <w:t xml:space="preserve">a discussion was held re ensuring </w:t>
      </w:r>
      <w:r w:rsidR="00B10EC8" w:rsidRPr="007F163B">
        <w:rPr>
          <w:rFonts w:ascii="Calibri Light" w:hAnsi="Calibri Light" w:cs="Calibri Light"/>
        </w:rPr>
        <w:t>prior preparation needs to be done to organise a meet and greet on Friday</w:t>
      </w:r>
      <w:r w:rsidR="003F3C03" w:rsidRPr="007F163B">
        <w:rPr>
          <w:rFonts w:ascii="Calibri Light" w:hAnsi="Calibri Light" w:cs="Calibri Light"/>
        </w:rPr>
        <w:t xml:space="preserve"> for QPA Structured teams</w:t>
      </w:r>
      <w:r w:rsidR="00B10EC8" w:rsidRPr="007F163B">
        <w:rPr>
          <w:rFonts w:ascii="Calibri Light" w:hAnsi="Calibri Light" w:cs="Calibri Light"/>
        </w:rPr>
        <w:t>.</w:t>
      </w:r>
    </w:p>
    <w:p w14:paraId="6B6357AF" w14:textId="77777777" w:rsidR="007F163B" w:rsidRDefault="00B10EC8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 </w:t>
      </w:r>
      <w:r w:rsidR="00C46AB7" w:rsidRPr="007F163B">
        <w:rPr>
          <w:rFonts w:ascii="Calibri Light" w:hAnsi="Calibri Light" w:cs="Calibri Light"/>
        </w:rPr>
        <w:t xml:space="preserve">A MC member to take ownership and make the rules clear prior to the competition. </w:t>
      </w:r>
    </w:p>
    <w:p w14:paraId="5C31A701" w14:textId="77777777" w:rsidR="007F163B" w:rsidRDefault="00C46AB7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A recommendation to change guidelines for this </w:t>
      </w:r>
      <w:r w:rsidR="003F3C03" w:rsidRPr="007F163B">
        <w:rPr>
          <w:rFonts w:ascii="Calibri Light" w:hAnsi="Calibri Light" w:cs="Calibri Light"/>
        </w:rPr>
        <w:t xml:space="preserve">to be a </w:t>
      </w:r>
      <w:r w:rsidRPr="007F163B">
        <w:rPr>
          <w:rFonts w:ascii="Calibri Light" w:hAnsi="Calibri Light" w:cs="Calibri Light"/>
        </w:rPr>
        <w:t>designated selection carnival</w:t>
      </w:r>
      <w:r w:rsidR="003059B0" w:rsidRPr="007F163B">
        <w:rPr>
          <w:rFonts w:ascii="Calibri Light" w:hAnsi="Calibri Light" w:cs="Calibri Light"/>
        </w:rPr>
        <w:t xml:space="preserve"> - </w:t>
      </w:r>
      <w:r w:rsidRPr="007F163B">
        <w:rPr>
          <w:rFonts w:ascii="Calibri Light" w:hAnsi="Calibri Light" w:cs="Calibri Light"/>
        </w:rPr>
        <w:t xml:space="preserve">players </w:t>
      </w:r>
      <w:r w:rsidR="003059B0" w:rsidRPr="007F163B">
        <w:rPr>
          <w:rFonts w:ascii="Calibri Light" w:hAnsi="Calibri Light" w:cs="Calibri Light"/>
        </w:rPr>
        <w:t>are able to</w:t>
      </w:r>
      <w:r w:rsidRPr="007F163B">
        <w:rPr>
          <w:rFonts w:ascii="Calibri Light" w:hAnsi="Calibri Light" w:cs="Calibri Light"/>
        </w:rPr>
        <w:t xml:space="preserve"> play in the division (Age category) which they are eligible for consideration for selection</w:t>
      </w:r>
      <w:r w:rsidR="003059B0" w:rsidRPr="007F163B">
        <w:rPr>
          <w:rFonts w:ascii="Calibri Light" w:hAnsi="Calibri Light" w:cs="Calibri Light"/>
        </w:rPr>
        <w:t xml:space="preserve">, at </w:t>
      </w:r>
      <w:r w:rsidR="00BA1792" w:rsidRPr="007F163B">
        <w:rPr>
          <w:rFonts w:ascii="Calibri Light" w:hAnsi="Calibri Light" w:cs="Calibri Light"/>
        </w:rPr>
        <w:t>their own</w:t>
      </w:r>
      <w:r w:rsidR="003059B0" w:rsidRPr="007F163B">
        <w:rPr>
          <w:rFonts w:ascii="Calibri Light" w:hAnsi="Calibri Light" w:cs="Calibri Light"/>
        </w:rPr>
        <w:t xml:space="preserve"> </w:t>
      </w:r>
      <w:proofErr w:type="spellStart"/>
      <w:r w:rsidR="003059B0" w:rsidRPr="007F163B">
        <w:rPr>
          <w:rFonts w:ascii="Calibri Light" w:hAnsi="Calibri Light" w:cs="Calibri Light"/>
        </w:rPr>
        <w:t>discression</w:t>
      </w:r>
      <w:proofErr w:type="spellEnd"/>
      <w:r w:rsidR="003059B0" w:rsidRPr="007F163B">
        <w:rPr>
          <w:rFonts w:ascii="Calibri Light" w:hAnsi="Calibri Light" w:cs="Calibri Light"/>
        </w:rPr>
        <w:t xml:space="preserve"> and if they are not bordering a</w:t>
      </w:r>
      <w:r w:rsidR="00AA2288" w:rsidRPr="007F163B">
        <w:rPr>
          <w:rFonts w:ascii="Calibri Light" w:hAnsi="Calibri Light" w:cs="Calibri Light"/>
        </w:rPr>
        <w:t xml:space="preserve">n age bracket they must play in </w:t>
      </w:r>
      <w:proofErr w:type="spellStart"/>
      <w:r w:rsidR="00AA2288" w:rsidRPr="007F163B">
        <w:rPr>
          <w:rFonts w:ascii="Calibri Light" w:hAnsi="Calibri Light" w:cs="Calibri Light"/>
        </w:rPr>
        <w:t>there</w:t>
      </w:r>
      <w:proofErr w:type="spellEnd"/>
      <w:r w:rsidR="00AA2288" w:rsidRPr="007F163B">
        <w:rPr>
          <w:rFonts w:ascii="Calibri Light" w:hAnsi="Calibri Light" w:cs="Calibri Light"/>
        </w:rPr>
        <w:t xml:space="preserve"> division</w:t>
      </w:r>
      <w:r w:rsidRPr="007F163B">
        <w:rPr>
          <w:rFonts w:ascii="Calibri Light" w:hAnsi="Calibri Light" w:cs="Calibri Light"/>
        </w:rPr>
        <w:t xml:space="preserve">. </w:t>
      </w:r>
    </w:p>
    <w:p w14:paraId="02DDC701" w14:textId="77777777" w:rsidR="007F163B" w:rsidRDefault="00C46AB7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The venue needs to be appropriate for the competition, next event will be </w:t>
      </w:r>
      <w:proofErr w:type="gramStart"/>
      <w:r w:rsidRPr="007F163B">
        <w:rPr>
          <w:rFonts w:ascii="Calibri Light" w:hAnsi="Calibri Light" w:cs="Calibri Light"/>
        </w:rPr>
        <w:t xml:space="preserve">growing </w:t>
      </w:r>
      <w:r w:rsidR="00AA2288" w:rsidRPr="007F163B">
        <w:rPr>
          <w:rFonts w:ascii="Calibri Light" w:hAnsi="Calibri Light" w:cs="Calibri Light"/>
        </w:rPr>
        <w:t xml:space="preserve"> and</w:t>
      </w:r>
      <w:proofErr w:type="gramEnd"/>
      <w:r w:rsidR="00AA2288" w:rsidRPr="007F163B">
        <w:rPr>
          <w:rFonts w:ascii="Calibri Light" w:hAnsi="Calibri Light" w:cs="Calibri Light"/>
        </w:rPr>
        <w:t xml:space="preserve"> we </w:t>
      </w:r>
      <w:r w:rsidRPr="007F163B">
        <w:rPr>
          <w:rFonts w:ascii="Calibri Light" w:hAnsi="Calibri Light" w:cs="Calibri Light"/>
        </w:rPr>
        <w:t xml:space="preserve">need to ensure that the venue has the potential capacity to cater for this amount of teams. </w:t>
      </w:r>
    </w:p>
    <w:p w14:paraId="5F02B092" w14:textId="77E0B71D" w:rsidR="00944D34" w:rsidRPr="007F163B" w:rsidRDefault="00C46AB7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A recommendation that the maximum from one club (4players) in the first teams selected team from each zone. </w:t>
      </w:r>
    </w:p>
    <w:p w14:paraId="2E05DA94" w14:textId="166587D8" w:rsidR="00944D34" w:rsidRPr="007F163B" w:rsidRDefault="007F163B" w:rsidP="005E5F49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FA450F" w:rsidRPr="007F163B">
        <w:rPr>
          <w:rFonts w:ascii="Calibri Light" w:hAnsi="Calibri Light" w:cs="Calibri Light"/>
        </w:rPr>
        <w:t>ontact the branch (Lorna)</w:t>
      </w:r>
      <w:r w:rsidR="003F3C03" w:rsidRPr="007F163B">
        <w:rPr>
          <w:rFonts w:ascii="Calibri Light" w:hAnsi="Calibri Light" w:cs="Calibri Light"/>
        </w:rPr>
        <w:t xml:space="preserve"> to ask if they</w:t>
      </w:r>
      <w:r w:rsidR="00FA450F" w:rsidRPr="007F163B">
        <w:rPr>
          <w:rFonts w:ascii="Calibri Light" w:hAnsi="Calibri Light" w:cs="Calibri Light"/>
        </w:rPr>
        <w:t xml:space="preserve"> recommend a judging panel for the </w:t>
      </w:r>
      <w:r w:rsidR="00E0157D" w:rsidRPr="007F163B">
        <w:rPr>
          <w:rFonts w:ascii="Calibri Light" w:hAnsi="Calibri Light" w:cs="Calibri Light"/>
        </w:rPr>
        <w:t>Bauhinia</w:t>
      </w:r>
      <w:r w:rsidR="00FA450F" w:rsidRPr="007F163B">
        <w:rPr>
          <w:rFonts w:ascii="Calibri Light" w:hAnsi="Calibri Light" w:cs="Calibri Light"/>
        </w:rPr>
        <w:t xml:space="preserve"> Carnival</w:t>
      </w:r>
      <w:r>
        <w:rPr>
          <w:rFonts w:ascii="Calibri Light" w:hAnsi="Calibri Light" w:cs="Calibri Light"/>
        </w:rPr>
        <w:t xml:space="preserve"> for the Nat Buchannan Trophy</w:t>
      </w:r>
      <w:r w:rsidR="00FA450F" w:rsidRPr="007F163B">
        <w:rPr>
          <w:rFonts w:ascii="Calibri Light" w:hAnsi="Calibri Light" w:cs="Calibri Light"/>
        </w:rPr>
        <w:t xml:space="preserve">. </w:t>
      </w:r>
    </w:p>
    <w:p w14:paraId="6CC971D7" w14:textId="46DB345F" w:rsidR="00944D34" w:rsidRPr="009A3EF3" w:rsidRDefault="005E5F49" w:rsidP="009A3EF3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>Player fees 2020 – not yet available</w:t>
      </w:r>
      <w:r w:rsidR="00197881" w:rsidRPr="007F163B">
        <w:rPr>
          <w:rFonts w:ascii="Calibri Light" w:hAnsi="Calibri Light" w:cs="Calibri Light"/>
        </w:rPr>
        <w:t xml:space="preserve"> by the PAA</w:t>
      </w:r>
      <w:r w:rsidRPr="007F163B">
        <w:rPr>
          <w:rFonts w:ascii="Calibri Light" w:hAnsi="Calibri Light" w:cs="Calibri Light"/>
        </w:rPr>
        <w:t>.</w:t>
      </w:r>
      <w:r w:rsidR="00197881" w:rsidRPr="007F163B">
        <w:rPr>
          <w:rFonts w:ascii="Calibri Light" w:hAnsi="Calibri Light" w:cs="Calibri Light"/>
        </w:rPr>
        <w:t xml:space="preserve"> To be determined by the Executive once PAA has information is available. </w:t>
      </w:r>
    </w:p>
    <w:p w14:paraId="2A155084" w14:textId="56EEED30" w:rsidR="00B15DBC" w:rsidRPr="007F163B" w:rsidRDefault="005E5F49" w:rsidP="00B15DBC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>Nationals Budget –</w:t>
      </w:r>
      <w:r w:rsidR="00197881" w:rsidRPr="007F163B">
        <w:rPr>
          <w:rFonts w:ascii="Calibri Light" w:hAnsi="Calibri Light" w:cs="Calibri Light"/>
        </w:rPr>
        <w:t>We do not have any costings from Victoria</w:t>
      </w:r>
      <w:r w:rsidR="003148E7" w:rsidRPr="007F163B">
        <w:rPr>
          <w:rFonts w:ascii="Calibri Light" w:hAnsi="Calibri Light" w:cs="Calibri Light"/>
        </w:rPr>
        <w:t xml:space="preserve"> yet and u</w:t>
      </w:r>
      <w:r w:rsidR="00197881" w:rsidRPr="007F163B">
        <w:rPr>
          <w:rFonts w:ascii="Calibri Light" w:hAnsi="Calibri Light" w:cs="Calibri Light"/>
        </w:rPr>
        <w:t xml:space="preserve">ntil the information is available from Victoria the national budget will be postponed – Available Feb Meeting. </w:t>
      </w:r>
    </w:p>
    <w:p w14:paraId="5B3B5875" w14:textId="61AA71C7" w:rsidR="00B15DBC" w:rsidRPr="007F163B" w:rsidRDefault="00BE611B" w:rsidP="004D3436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Barastoc Development Competition- </w:t>
      </w:r>
      <w:r w:rsidR="0091390E" w:rsidRPr="007F163B">
        <w:rPr>
          <w:rFonts w:ascii="Calibri Light" w:hAnsi="Calibri Light" w:cs="Calibri Light"/>
        </w:rPr>
        <w:t xml:space="preserve">New year we will call for nominations for the development teams for Barastoc. Opportunity for players to play at Tara. </w:t>
      </w:r>
    </w:p>
    <w:p w14:paraId="504E44B7" w14:textId="77777777" w:rsidR="007F163B" w:rsidRDefault="00BE611B" w:rsidP="00B15DBC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Advanced Coaching - </w:t>
      </w:r>
      <w:r w:rsidR="003148E7" w:rsidRPr="007F163B">
        <w:rPr>
          <w:rFonts w:ascii="Calibri Light" w:hAnsi="Calibri Light" w:cs="Calibri Light"/>
        </w:rPr>
        <w:t>Russell has asked for authoris</w:t>
      </w:r>
      <w:r w:rsidRPr="007F163B">
        <w:rPr>
          <w:rFonts w:ascii="Calibri Light" w:hAnsi="Calibri Light" w:cs="Calibri Light"/>
        </w:rPr>
        <w:t>ation to host an</w:t>
      </w:r>
      <w:r w:rsidR="003148E7" w:rsidRPr="007F163B">
        <w:rPr>
          <w:rFonts w:ascii="Calibri Light" w:hAnsi="Calibri Light" w:cs="Calibri Light"/>
        </w:rPr>
        <w:t xml:space="preserve"> advanced coaching accreditation (Strat Plan) 1&amp; 2</w:t>
      </w:r>
      <w:r w:rsidR="003148E7" w:rsidRPr="007F163B">
        <w:rPr>
          <w:rFonts w:ascii="Calibri Light" w:hAnsi="Calibri Light" w:cs="Calibri Light"/>
          <w:vertAlign w:val="superscript"/>
        </w:rPr>
        <w:t>nd</w:t>
      </w:r>
      <w:r w:rsidR="003148E7" w:rsidRPr="007F163B">
        <w:rPr>
          <w:rFonts w:ascii="Calibri Light" w:hAnsi="Calibri Light" w:cs="Calibri Light"/>
        </w:rPr>
        <w:t xml:space="preserve"> Feb </w:t>
      </w:r>
      <w:r w:rsidR="003663EE" w:rsidRPr="007F163B">
        <w:rPr>
          <w:rFonts w:ascii="Calibri Light" w:hAnsi="Calibri Light" w:cs="Calibri Light"/>
        </w:rPr>
        <w:t>2020.</w:t>
      </w:r>
      <w:r w:rsidR="003148E7" w:rsidRPr="007F163B">
        <w:rPr>
          <w:rFonts w:ascii="Calibri Light" w:hAnsi="Calibri Light" w:cs="Calibri Light"/>
        </w:rPr>
        <w:t xml:space="preserve"> If we don’t get 15 </w:t>
      </w:r>
      <w:r w:rsidR="003663EE" w:rsidRPr="007F163B">
        <w:rPr>
          <w:rFonts w:ascii="Calibri Light" w:hAnsi="Calibri Light" w:cs="Calibri Light"/>
        </w:rPr>
        <w:t xml:space="preserve">(Minimum) </w:t>
      </w:r>
      <w:r w:rsidR="003148E7" w:rsidRPr="007F163B">
        <w:rPr>
          <w:rFonts w:ascii="Calibri Light" w:hAnsi="Calibri Light" w:cs="Calibri Light"/>
        </w:rPr>
        <w:t xml:space="preserve">to attend it will have to be rescheduled. </w:t>
      </w:r>
    </w:p>
    <w:p w14:paraId="04D72CB0" w14:textId="77777777" w:rsidR="007F163B" w:rsidRDefault="00197881" w:rsidP="002C5C83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lastRenderedPageBreak/>
        <w:t xml:space="preserve">Horse Welfare - </w:t>
      </w:r>
      <w:r w:rsidR="00606E62" w:rsidRPr="007F163B">
        <w:rPr>
          <w:rFonts w:ascii="Calibri Light" w:hAnsi="Calibri Light" w:cs="Calibri Light"/>
        </w:rPr>
        <w:t>Horses with vices forms need to go down the right track</w:t>
      </w:r>
      <w:r w:rsidR="003F3C03" w:rsidRPr="007F163B">
        <w:rPr>
          <w:rFonts w:ascii="Calibri Light" w:hAnsi="Calibri Light" w:cs="Calibri Light"/>
        </w:rPr>
        <w:t>. The process to assess a horse with a vice an</w:t>
      </w:r>
      <w:r w:rsidR="00F4361B" w:rsidRPr="007F163B">
        <w:rPr>
          <w:rFonts w:ascii="Calibri Light" w:hAnsi="Calibri Light" w:cs="Calibri Light"/>
        </w:rPr>
        <w:t>d</w:t>
      </w:r>
      <w:r w:rsidR="003F3C03" w:rsidRPr="007F163B">
        <w:rPr>
          <w:rFonts w:ascii="Calibri Light" w:hAnsi="Calibri Light" w:cs="Calibri Light"/>
        </w:rPr>
        <w:t xml:space="preserve"> allow it to play again needs to be followed a form </w:t>
      </w:r>
      <w:r w:rsidR="00606E62" w:rsidRPr="007F163B">
        <w:rPr>
          <w:rFonts w:ascii="Calibri Light" w:hAnsi="Calibri Light" w:cs="Calibri Light"/>
        </w:rPr>
        <w:t xml:space="preserve">needs to be </w:t>
      </w:r>
      <w:r w:rsidR="003F3C03" w:rsidRPr="007F163B">
        <w:rPr>
          <w:rFonts w:ascii="Calibri Light" w:hAnsi="Calibri Light" w:cs="Calibri Light"/>
        </w:rPr>
        <w:t>submitted</w:t>
      </w:r>
      <w:r w:rsidR="00606E62" w:rsidRPr="007F163B">
        <w:rPr>
          <w:rFonts w:ascii="Calibri Light" w:hAnsi="Calibri Light" w:cs="Calibri Light"/>
        </w:rPr>
        <w:t xml:space="preserve"> through the right channels through the club before it can be removed from our list on the website. </w:t>
      </w:r>
      <w:r w:rsidR="004D3436" w:rsidRPr="007F163B">
        <w:rPr>
          <w:rFonts w:ascii="Calibri Light" w:hAnsi="Calibri Light" w:cs="Calibri Light"/>
        </w:rPr>
        <w:t xml:space="preserve">Remind all players </w:t>
      </w:r>
      <w:r w:rsidR="00677F25" w:rsidRPr="007F163B">
        <w:rPr>
          <w:rFonts w:ascii="Calibri Light" w:hAnsi="Calibri Light" w:cs="Calibri Light"/>
        </w:rPr>
        <w:t>who received this letter</w:t>
      </w:r>
      <w:r w:rsidR="004D3436" w:rsidRPr="007F163B">
        <w:rPr>
          <w:rFonts w:ascii="Calibri Light" w:hAnsi="Calibri Light" w:cs="Calibri Light"/>
        </w:rPr>
        <w:t xml:space="preserve"> the process that needs to be taken in the new year</w:t>
      </w:r>
      <w:r w:rsidR="00677F25" w:rsidRPr="007F163B">
        <w:rPr>
          <w:rFonts w:ascii="Calibri Light" w:hAnsi="Calibri Light" w:cs="Calibri Light"/>
        </w:rPr>
        <w:t xml:space="preserve">. </w:t>
      </w:r>
    </w:p>
    <w:p w14:paraId="4388106B" w14:textId="77777777" w:rsidR="007F163B" w:rsidRDefault="000040DC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Nationals players – need to be aware of the twisted bit rules. Horse Welfare needs to go to nationals Managers. </w:t>
      </w:r>
    </w:p>
    <w:p w14:paraId="284F7C5C" w14:textId="0D0D24E3" w:rsidR="007F163B" w:rsidRDefault="000040DC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Pushing for zones to put </w:t>
      </w:r>
      <w:proofErr w:type="gramStart"/>
      <w:r w:rsidRPr="007F163B">
        <w:rPr>
          <w:rFonts w:ascii="Calibri Light" w:hAnsi="Calibri Light" w:cs="Calibri Light"/>
        </w:rPr>
        <w:t>amount</w:t>
      </w:r>
      <w:proofErr w:type="gramEnd"/>
      <w:r w:rsidRPr="007F163B">
        <w:rPr>
          <w:rFonts w:ascii="Calibri Light" w:hAnsi="Calibri Light" w:cs="Calibri Light"/>
        </w:rPr>
        <w:t xml:space="preserve"> of teams at carnivals</w:t>
      </w:r>
      <w:r w:rsidR="009A3EF3">
        <w:rPr>
          <w:rFonts w:ascii="Calibri Light" w:hAnsi="Calibri Light" w:cs="Calibri Light"/>
        </w:rPr>
        <w:t xml:space="preserve"> on forms</w:t>
      </w:r>
      <w:r w:rsidRPr="007F163B">
        <w:rPr>
          <w:rFonts w:ascii="Calibri Light" w:hAnsi="Calibri Light" w:cs="Calibri Light"/>
        </w:rPr>
        <w:t xml:space="preserve">. </w:t>
      </w:r>
    </w:p>
    <w:p w14:paraId="28E840AF" w14:textId="4C4CDFCC" w:rsidR="00B15DBC" w:rsidRPr="007F163B" w:rsidRDefault="009A3EF3" w:rsidP="007F163B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Horse welfare paperwork needs to be completed at Multi-horse carnivals just like it would at a non multi-horse event</w:t>
      </w:r>
      <w:r w:rsidR="000040DC" w:rsidRPr="007F163B">
        <w:rPr>
          <w:rFonts w:ascii="Calibri Light" w:hAnsi="Calibri Light" w:cs="Calibri Light"/>
        </w:rPr>
        <w:t xml:space="preserve">. </w:t>
      </w:r>
    </w:p>
    <w:p w14:paraId="19E3250C" w14:textId="7564371F" w:rsidR="00EF1684" w:rsidRPr="007F163B" w:rsidRDefault="007D6484" w:rsidP="00146293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Discussion on sending selectors </w:t>
      </w:r>
      <w:r w:rsidR="007F163B" w:rsidRPr="007F163B">
        <w:rPr>
          <w:rFonts w:ascii="Calibri Light" w:hAnsi="Calibri Light" w:cs="Calibri Light"/>
        </w:rPr>
        <w:t>nominated</w:t>
      </w:r>
      <w:r w:rsidR="00F4361B" w:rsidRPr="007F163B">
        <w:rPr>
          <w:rFonts w:ascii="Calibri Light" w:hAnsi="Calibri Light" w:cs="Calibri Light"/>
        </w:rPr>
        <w:t xml:space="preserve"> list</w:t>
      </w:r>
      <w:r w:rsidRPr="007F163B">
        <w:rPr>
          <w:rFonts w:ascii="Calibri Light" w:hAnsi="Calibri Light" w:cs="Calibri Light"/>
        </w:rPr>
        <w:t xml:space="preserve"> out –</w:t>
      </w:r>
      <w:r w:rsidR="009A3EF3">
        <w:rPr>
          <w:rFonts w:ascii="Calibri Light" w:hAnsi="Calibri Light" w:cs="Calibri Light"/>
        </w:rPr>
        <w:t xml:space="preserve"> </w:t>
      </w:r>
      <w:r w:rsidR="00346FC6" w:rsidRPr="007F163B">
        <w:rPr>
          <w:rFonts w:ascii="Calibri Light" w:hAnsi="Calibri Light" w:cs="Calibri Light"/>
        </w:rPr>
        <w:t xml:space="preserve">Add to the minutes a list of selectors who </w:t>
      </w:r>
      <w:proofErr w:type="gramStart"/>
      <w:r w:rsidR="00346FC6" w:rsidRPr="007F163B">
        <w:rPr>
          <w:rFonts w:ascii="Calibri Light" w:hAnsi="Calibri Light" w:cs="Calibri Light"/>
        </w:rPr>
        <w:t>were considered to be</w:t>
      </w:r>
      <w:proofErr w:type="gramEnd"/>
      <w:r w:rsidR="00346FC6" w:rsidRPr="007F163B">
        <w:rPr>
          <w:rFonts w:ascii="Calibri Light" w:hAnsi="Calibri Light" w:cs="Calibri Light"/>
        </w:rPr>
        <w:t xml:space="preserve"> elected by MC. </w:t>
      </w:r>
      <w:r w:rsidR="00F4361B" w:rsidRPr="007F163B">
        <w:rPr>
          <w:rFonts w:ascii="Calibri Light" w:hAnsi="Calibri Light" w:cs="Calibri Light"/>
        </w:rPr>
        <w:t>Provide this</w:t>
      </w:r>
      <w:r w:rsidR="00346FC6" w:rsidRPr="007F163B">
        <w:rPr>
          <w:rFonts w:ascii="Calibri Light" w:hAnsi="Calibri Light" w:cs="Calibri Light"/>
        </w:rPr>
        <w:t xml:space="preserve"> list after event.</w:t>
      </w:r>
      <w:r w:rsidR="00B15DBC" w:rsidRPr="007F163B">
        <w:rPr>
          <w:rFonts w:ascii="Calibri Light" w:hAnsi="Calibri Light" w:cs="Calibri Light"/>
        </w:rPr>
        <w:t xml:space="preserve"> </w:t>
      </w:r>
    </w:p>
    <w:p w14:paraId="2D64A0FB" w14:textId="20A3850B" w:rsidR="00E927F2" w:rsidRDefault="00346FC6" w:rsidP="00146293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>Awards –</w:t>
      </w:r>
      <w:r w:rsidR="004D3436" w:rsidRPr="007F163B">
        <w:rPr>
          <w:rFonts w:ascii="Calibri Light" w:hAnsi="Calibri Light" w:cs="Calibri Light"/>
        </w:rPr>
        <w:t xml:space="preserve"> need to u</w:t>
      </w:r>
      <w:r w:rsidRPr="007F163B">
        <w:rPr>
          <w:rFonts w:ascii="Calibri Light" w:hAnsi="Calibri Light" w:cs="Calibri Light"/>
        </w:rPr>
        <w:t>pdate</w:t>
      </w:r>
      <w:r w:rsidR="004D3436" w:rsidRPr="007F163B">
        <w:rPr>
          <w:rFonts w:ascii="Calibri Light" w:hAnsi="Calibri Light" w:cs="Calibri Light"/>
        </w:rPr>
        <w:t xml:space="preserve"> the </w:t>
      </w:r>
      <w:r w:rsidRPr="007F163B">
        <w:rPr>
          <w:rFonts w:ascii="Calibri Light" w:hAnsi="Calibri Light" w:cs="Calibri Light"/>
        </w:rPr>
        <w:t xml:space="preserve">P&amp;P. </w:t>
      </w:r>
    </w:p>
    <w:p w14:paraId="15D3232E" w14:textId="26E5E132" w:rsidR="00EF1684" w:rsidRPr="007F163B" w:rsidRDefault="004D3436" w:rsidP="00E927F2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>P</w:t>
      </w:r>
      <w:r w:rsidR="00346FC6" w:rsidRPr="007F163B">
        <w:rPr>
          <w:rFonts w:ascii="Calibri Light" w:hAnsi="Calibri Light" w:cs="Calibri Light"/>
        </w:rPr>
        <w:t xml:space="preserve">&amp;P needs </w:t>
      </w:r>
      <w:r w:rsidR="00F4361B" w:rsidRPr="007F163B">
        <w:rPr>
          <w:rFonts w:ascii="Calibri Light" w:hAnsi="Calibri Light" w:cs="Calibri Light"/>
        </w:rPr>
        <w:t>to reflect then discuss</w:t>
      </w:r>
      <w:r w:rsidR="004D52E6" w:rsidRPr="007F163B">
        <w:rPr>
          <w:rFonts w:ascii="Calibri Light" w:hAnsi="Calibri Light" w:cs="Calibri Light"/>
        </w:rPr>
        <w:t>ion</w:t>
      </w:r>
      <w:r w:rsidR="00F4361B" w:rsidRPr="007F163B">
        <w:rPr>
          <w:rFonts w:ascii="Calibri Light" w:hAnsi="Calibri Light" w:cs="Calibri Light"/>
        </w:rPr>
        <w:t xml:space="preserve"> </w:t>
      </w:r>
      <w:r w:rsidR="00346FC6" w:rsidRPr="007F163B">
        <w:rPr>
          <w:rFonts w:ascii="Calibri Light" w:hAnsi="Calibri Light" w:cs="Calibri Light"/>
        </w:rPr>
        <w:t xml:space="preserve">to award trophies within age groups. </w:t>
      </w:r>
      <w:r w:rsidRPr="007F163B">
        <w:rPr>
          <w:rFonts w:ascii="Calibri Light" w:hAnsi="Calibri Light" w:cs="Calibri Light"/>
        </w:rPr>
        <w:t xml:space="preserve"> </w:t>
      </w:r>
    </w:p>
    <w:p w14:paraId="70A47C07" w14:textId="620448FA" w:rsidR="00BA1792" w:rsidRPr="009A3EF3" w:rsidRDefault="00146293" w:rsidP="00BA1792">
      <w:pPr>
        <w:pStyle w:val="NoSpacing"/>
        <w:numPr>
          <w:ilvl w:val="0"/>
          <w:numId w:val="7"/>
        </w:numPr>
        <w:rPr>
          <w:rFonts w:ascii="Calibri Light" w:hAnsi="Calibri Light" w:cs="Calibri Light"/>
        </w:rPr>
      </w:pPr>
      <w:r w:rsidRPr="009A3EF3">
        <w:rPr>
          <w:rFonts w:ascii="Calibri Light" w:hAnsi="Calibri Light" w:cs="Calibri Light"/>
        </w:rPr>
        <w:t xml:space="preserve">PAA Newsletter </w:t>
      </w:r>
      <w:r w:rsidR="000040DC" w:rsidRPr="009A3EF3">
        <w:rPr>
          <w:rFonts w:ascii="Calibri Light" w:hAnsi="Calibri Light" w:cs="Calibri Light"/>
        </w:rPr>
        <w:t xml:space="preserve">items </w:t>
      </w:r>
      <w:r w:rsidR="00D1012D" w:rsidRPr="009A3EF3">
        <w:rPr>
          <w:rFonts w:ascii="Calibri Light" w:hAnsi="Calibri Light" w:cs="Calibri Light"/>
        </w:rPr>
        <w:t>were discussed</w:t>
      </w:r>
    </w:p>
    <w:p w14:paraId="222BB9C6" w14:textId="3C70BC0F" w:rsidR="00BA1792" w:rsidRPr="009A3EF3" w:rsidRDefault="004D3436" w:rsidP="00D1012D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9A3EF3">
        <w:rPr>
          <w:rFonts w:ascii="Calibri Light" w:hAnsi="Calibri Light" w:cs="Calibri Light"/>
        </w:rPr>
        <w:t xml:space="preserve">New Zealand Tour </w:t>
      </w:r>
      <w:r w:rsidR="000040DC" w:rsidRPr="009A3EF3">
        <w:rPr>
          <w:rFonts w:ascii="Calibri Light" w:hAnsi="Calibri Light" w:cs="Calibri Light"/>
        </w:rPr>
        <w:t>-</w:t>
      </w:r>
      <w:r w:rsidR="003663EE" w:rsidRPr="009A3EF3">
        <w:rPr>
          <w:rFonts w:ascii="Calibri Light" w:hAnsi="Calibri Light" w:cs="Calibri Light"/>
        </w:rPr>
        <w:t xml:space="preserve"> </w:t>
      </w:r>
      <w:r w:rsidR="000040DC" w:rsidRPr="009A3EF3">
        <w:rPr>
          <w:rFonts w:ascii="Calibri Light" w:hAnsi="Calibri Light" w:cs="Calibri Light"/>
        </w:rPr>
        <w:t>Under 21 team announced</w:t>
      </w:r>
      <w:r w:rsidRPr="009A3EF3">
        <w:rPr>
          <w:rFonts w:ascii="Calibri Light" w:hAnsi="Calibri Light" w:cs="Calibri Light"/>
        </w:rPr>
        <w:t>.</w:t>
      </w:r>
      <w:r w:rsidR="000040DC" w:rsidRPr="009A3EF3">
        <w:rPr>
          <w:rFonts w:ascii="Calibri Light" w:hAnsi="Calibri Light" w:cs="Calibri Light"/>
        </w:rPr>
        <w:t xml:space="preserve"> </w:t>
      </w:r>
      <w:r w:rsidR="009A3EF3" w:rsidRPr="009A3EF3">
        <w:rPr>
          <w:rFonts w:ascii="Calibri Light" w:hAnsi="Calibri Light" w:cs="Calibri Light"/>
        </w:rPr>
        <w:t>4</w:t>
      </w:r>
      <w:r w:rsidR="000040DC" w:rsidRPr="009A3EF3">
        <w:rPr>
          <w:rFonts w:ascii="Calibri Light" w:hAnsi="Calibri Light" w:cs="Calibri Light"/>
        </w:rPr>
        <w:t xml:space="preserve"> x Queensland members </w:t>
      </w:r>
      <w:r w:rsidR="009A3EF3" w:rsidRPr="009A3EF3">
        <w:rPr>
          <w:rFonts w:ascii="Calibri Light" w:hAnsi="Calibri Light" w:cs="Calibri Light"/>
        </w:rPr>
        <w:t xml:space="preserve">by </w:t>
      </w:r>
      <w:r w:rsidR="000040DC" w:rsidRPr="009A3EF3">
        <w:rPr>
          <w:rFonts w:ascii="Calibri Light" w:hAnsi="Calibri Light" w:cs="Calibri Light"/>
        </w:rPr>
        <w:t xml:space="preserve">providing $500 each. Moved Penny Kelly Seconded Terry Kerr Carried </w:t>
      </w:r>
    </w:p>
    <w:p w14:paraId="27D462CF" w14:textId="75435E9D" w:rsidR="00BA1792" w:rsidRPr="00D1012D" w:rsidRDefault="000040DC" w:rsidP="00D1012D">
      <w:pPr>
        <w:pStyle w:val="NoSpacing"/>
        <w:numPr>
          <w:ilvl w:val="1"/>
          <w:numId w:val="7"/>
        </w:numPr>
        <w:rPr>
          <w:rFonts w:ascii="Calibri Light" w:hAnsi="Calibri Light" w:cs="Calibri Light"/>
        </w:rPr>
      </w:pPr>
      <w:r w:rsidRPr="007F163B">
        <w:rPr>
          <w:rFonts w:ascii="Calibri Light" w:hAnsi="Calibri Light" w:cs="Calibri Light"/>
        </w:rPr>
        <w:t xml:space="preserve">Reciprocal </w:t>
      </w:r>
      <w:r w:rsidR="003922AE" w:rsidRPr="007F163B">
        <w:rPr>
          <w:rFonts w:ascii="Calibri Light" w:hAnsi="Calibri Light" w:cs="Calibri Light"/>
        </w:rPr>
        <w:t>Player</w:t>
      </w:r>
      <w:r w:rsidRPr="007F163B">
        <w:rPr>
          <w:rFonts w:ascii="Calibri Light" w:hAnsi="Calibri Light" w:cs="Calibri Light"/>
        </w:rPr>
        <w:t xml:space="preserve"> – made note that PAA has dismissed due to difficulties in the paperwork. </w:t>
      </w:r>
      <w:r w:rsidR="003922AE" w:rsidRPr="007F163B">
        <w:rPr>
          <w:rFonts w:ascii="Calibri Light" w:hAnsi="Calibri Light" w:cs="Calibri Light"/>
        </w:rPr>
        <w:t xml:space="preserve">As far as QPA were aware </w:t>
      </w:r>
      <w:r w:rsidR="004D3436" w:rsidRPr="007F163B">
        <w:rPr>
          <w:rFonts w:ascii="Calibri Light" w:hAnsi="Calibri Light" w:cs="Calibri Light"/>
        </w:rPr>
        <w:t>at the</w:t>
      </w:r>
      <w:r w:rsidR="009A3EF3">
        <w:rPr>
          <w:rFonts w:ascii="Calibri Light" w:hAnsi="Calibri Light" w:cs="Calibri Light"/>
        </w:rPr>
        <w:t xml:space="preserve"> All States</w:t>
      </w:r>
      <w:r w:rsidR="004D3436" w:rsidRPr="007F163B">
        <w:rPr>
          <w:rFonts w:ascii="Calibri Light" w:hAnsi="Calibri Light" w:cs="Calibri Light"/>
        </w:rPr>
        <w:t xml:space="preserve"> meeting </w:t>
      </w:r>
      <w:r w:rsidR="009A3EF3">
        <w:rPr>
          <w:rFonts w:ascii="Calibri Light" w:hAnsi="Calibri Light" w:cs="Calibri Light"/>
        </w:rPr>
        <w:t xml:space="preserve">on </w:t>
      </w:r>
      <w:r w:rsidR="004D3436" w:rsidRPr="007F163B">
        <w:rPr>
          <w:rFonts w:ascii="Calibri Light" w:hAnsi="Calibri Light" w:cs="Calibri Light"/>
        </w:rPr>
        <w:t xml:space="preserve">held </w:t>
      </w:r>
      <w:proofErr w:type="gramStart"/>
      <w:r w:rsidR="009A3EF3">
        <w:rPr>
          <w:rFonts w:ascii="Calibri Light" w:hAnsi="Calibri Light" w:cs="Calibri Light"/>
        </w:rPr>
        <w:t xml:space="preserve">the </w:t>
      </w:r>
      <w:r w:rsidR="003922AE" w:rsidRPr="007F163B">
        <w:rPr>
          <w:rFonts w:ascii="Calibri Light" w:hAnsi="Calibri Light" w:cs="Calibri Light"/>
        </w:rPr>
        <w:t>majority of</w:t>
      </w:r>
      <w:proofErr w:type="gramEnd"/>
      <w:r w:rsidR="003922AE" w:rsidRPr="007F163B">
        <w:rPr>
          <w:rFonts w:ascii="Calibri Light" w:hAnsi="Calibri Light" w:cs="Calibri Light"/>
        </w:rPr>
        <w:t xml:space="preserve"> states were in favour and it was still dismissed. </w:t>
      </w:r>
      <w:r w:rsidR="004D3436" w:rsidRPr="00D1012D">
        <w:rPr>
          <w:rFonts w:ascii="Calibri Light" w:hAnsi="Calibri Light" w:cs="Calibri Light"/>
        </w:rPr>
        <w:t xml:space="preserve">To be discussed with our liaison officer at the AGM. </w:t>
      </w:r>
    </w:p>
    <w:p w14:paraId="7E416ECA" w14:textId="715408F0" w:rsidR="003922AE" w:rsidRPr="00BA1792" w:rsidRDefault="002C1F18" w:rsidP="00BA1792">
      <w:pPr>
        <w:pStyle w:val="ListParagraph"/>
        <w:numPr>
          <w:ilvl w:val="0"/>
          <w:numId w:val="10"/>
        </w:numPr>
        <w:spacing w:after="0"/>
        <w:rPr>
          <w:rFonts w:ascii="Calibri Light" w:hAnsi="Calibri Light" w:cs="Calibri Light"/>
        </w:rPr>
      </w:pPr>
      <w:r w:rsidRPr="00BA1792">
        <w:rPr>
          <w:rFonts w:ascii="Calibri Light" w:hAnsi="Calibri Light" w:cs="Calibri Light"/>
          <w:b/>
          <w:bCs/>
        </w:rPr>
        <w:t xml:space="preserve">PAA AGM </w:t>
      </w:r>
      <w:r w:rsidR="00A1303A">
        <w:rPr>
          <w:rFonts w:ascii="Calibri Light" w:hAnsi="Calibri Light" w:cs="Calibri Light"/>
          <w:b/>
          <w:bCs/>
        </w:rPr>
        <w:t>DATE</w:t>
      </w:r>
      <w:r w:rsidRPr="00BA1792">
        <w:rPr>
          <w:rFonts w:ascii="Calibri Light" w:hAnsi="Calibri Light" w:cs="Calibri Light"/>
          <w:b/>
          <w:bCs/>
        </w:rPr>
        <w:t>-</w:t>
      </w:r>
      <w:r w:rsidRPr="00BA1792">
        <w:rPr>
          <w:rFonts w:ascii="Calibri Light" w:hAnsi="Calibri Light" w:cs="Calibri Light"/>
        </w:rPr>
        <w:t xml:space="preserve"> </w:t>
      </w:r>
      <w:r w:rsidR="003922AE" w:rsidRPr="00BA1792">
        <w:rPr>
          <w:rFonts w:ascii="Calibri Light" w:hAnsi="Calibri Light" w:cs="Calibri Light"/>
        </w:rPr>
        <w:t xml:space="preserve">Changing date from before the Nationals to after the Nationals as alternative. </w:t>
      </w:r>
    </w:p>
    <w:p w14:paraId="685B337A" w14:textId="77777777" w:rsidR="003922AE" w:rsidRDefault="003922AE" w:rsidP="00146293">
      <w:pPr>
        <w:spacing w:after="0"/>
        <w:rPr>
          <w:rFonts w:ascii="Calibri Light" w:hAnsi="Calibri Light" w:cs="Calibri Light"/>
        </w:rPr>
      </w:pPr>
    </w:p>
    <w:p w14:paraId="38A5C5BC" w14:textId="4C966AEF" w:rsidR="00BA1792" w:rsidRDefault="00146293" w:rsidP="003922AE">
      <w:pPr>
        <w:pStyle w:val="ListParagraph"/>
        <w:numPr>
          <w:ilvl w:val="0"/>
          <w:numId w:val="8"/>
        </w:numPr>
        <w:spacing w:after="0"/>
        <w:rPr>
          <w:rFonts w:ascii="Calibri Light" w:hAnsi="Calibri Light" w:cs="Calibri Light"/>
        </w:rPr>
      </w:pPr>
      <w:r w:rsidRPr="00EF1684">
        <w:rPr>
          <w:rFonts w:ascii="Calibri Light" w:hAnsi="Calibri Light" w:cs="Calibri Light"/>
          <w:b/>
          <w:bCs/>
        </w:rPr>
        <w:t>Players being lent to other state’s (Nationals)</w:t>
      </w:r>
      <w:r w:rsidRPr="00EF1684">
        <w:rPr>
          <w:rFonts w:ascii="Calibri Light" w:hAnsi="Calibri Light" w:cs="Calibri Light"/>
        </w:rPr>
        <w:t xml:space="preserve"> –</w:t>
      </w:r>
      <w:r w:rsidR="003663EE" w:rsidRPr="00EF1684">
        <w:rPr>
          <w:rFonts w:ascii="Calibri Light" w:hAnsi="Calibri Light" w:cs="Calibri Light"/>
        </w:rPr>
        <w:t xml:space="preserve">Recommendation to PAA </w:t>
      </w:r>
      <w:r w:rsidR="003922AE" w:rsidRPr="00EF1684">
        <w:rPr>
          <w:rFonts w:ascii="Calibri Light" w:hAnsi="Calibri Light" w:cs="Calibri Light"/>
        </w:rPr>
        <w:t>must</w:t>
      </w:r>
      <w:r w:rsidR="003663EE" w:rsidRPr="00EF1684">
        <w:rPr>
          <w:rFonts w:ascii="Calibri Light" w:hAnsi="Calibri Light" w:cs="Calibri Light"/>
        </w:rPr>
        <w:t xml:space="preserve"> provide some direction on lending players to other states at Nationals</w:t>
      </w:r>
      <w:r w:rsidR="009A3EF3">
        <w:rPr>
          <w:rFonts w:ascii="Calibri Light" w:hAnsi="Calibri Light" w:cs="Calibri Light"/>
        </w:rPr>
        <w:t xml:space="preserve"> and the QPA to </w:t>
      </w:r>
      <w:proofErr w:type="gramStart"/>
      <w:r w:rsidR="009A3EF3">
        <w:rPr>
          <w:rFonts w:ascii="Calibri Light" w:hAnsi="Calibri Light" w:cs="Calibri Light"/>
        </w:rPr>
        <w:t>make a decision</w:t>
      </w:r>
      <w:proofErr w:type="gramEnd"/>
      <w:r w:rsidR="003663EE" w:rsidRPr="00EF1684">
        <w:rPr>
          <w:rFonts w:ascii="Calibri Light" w:hAnsi="Calibri Light" w:cs="Calibri Light"/>
        </w:rPr>
        <w:t xml:space="preserve">. </w:t>
      </w:r>
    </w:p>
    <w:p w14:paraId="7731ED7A" w14:textId="485D26C9" w:rsidR="00DA6896" w:rsidRPr="00BA1792" w:rsidRDefault="00F019A0" w:rsidP="003922AE">
      <w:pPr>
        <w:pStyle w:val="ListParagraph"/>
        <w:numPr>
          <w:ilvl w:val="0"/>
          <w:numId w:val="8"/>
        </w:numPr>
        <w:spacing w:after="0"/>
        <w:rPr>
          <w:rFonts w:ascii="Calibri Light" w:hAnsi="Calibri Light" w:cs="Calibri Light"/>
        </w:rPr>
      </w:pPr>
      <w:r w:rsidRPr="00BA1792">
        <w:rPr>
          <w:rFonts w:ascii="Calibri Light" w:hAnsi="Calibri Light" w:cs="Calibri Light"/>
          <w:b/>
          <w:bCs/>
        </w:rPr>
        <w:t xml:space="preserve">Feedback on Zone AGMS – </w:t>
      </w:r>
    </w:p>
    <w:p w14:paraId="2AA2D068" w14:textId="1A6297DE" w:rsidR="00F019A0" w:rsidRPr="001420A8" w:rsidRDefault="00F019A0" w:rsidP="001420A8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</w:rPr>
        <w:t>Leichhardt AGM - Russell Davison attended on behalf of MC.</w:t>
      </w:r>
    </w:p>
    <w:p w14:paraId="13D23D66" w14:textId="60BC07A2" w:rsidR="00F019A0" w:rsidRPr="001420A8" w:rsidRDefault="00F019A0" w:rsidP="001420A8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</w:rPr>
        <w:t xml:space="preserve">SEQ AGM – Mike Williams attended on behalf of MC. </w:t>
      </w:r>
      <w:r w:rsidR="005600FA" w:rsidRPr="001420A8">
        <w:rPr>
          <w:rFonts w:ascii="Calibri Light" w:hAnsi="Calibri Light" w:cs="Calibri Light"/>
        </w:rPr>
        <w:t>Mike made note that the position descriptions are all in P&amp;P and these are to be distributed to all position holders</w:t>
      </w:r>
      <w:r w:rsidR="002C1F18" w:rsidRPr="001420A8">
        <w:rPr>
          <w:rFonts w:ascii="Calibri Light" w:hAnsi="Calibri Light" w:cs="Calibri Light"/>
        </w:rPr>
        <w:t xml:space="preserve"> for Zones</w:t>
      </w:r>
    </w:p>
    <w:p w14:paraId="440F0789" w14:textId="5435208F" w:rsidR="005600FA" w:rsidRPr="001420A8" w:rsidRDefault="005600FA" w:rsidP="001420A8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</w:rPr>
        <w:t xml:space="preserve">Cap Zone – Terry Kerr – QPA Challenge age groups discussed. </w:t>
      </w:r>
    </w:p>
    <w:p w14:paraId="152EDF06" w14:textId="334134C6" w:rsidR="005600FA" w:rsidRPr="001420A8" w:rsidRDefault="005600FA" w:rsidP="001420A8">
      <w:pPr>
        <w:pStyle w:val="ListParagraph"/>
        <w:numPr>
          <w:ilvl w:val="1"/>
          <w:numId w:val="8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</w:rPr>
        <w:t xml:space="preserve">Outback Zone – Mirella - 38 people in attendance. </w:t>
      </w:r>
      <w:r w:rsidR="00424819" w:rsidRPr="001420A8">
        <w:rPr>
          <w:rFonts w:ascii="Calibri Light" w:hAnsi="Calibri Light" w:cs="Calibri Light"/>
        </w:rPr>
        <w:t>Outback zone is g</w:t>
      </w:r>
      <w:r w:rsidRPr="001420A8">
        <w:rPr>
          <w:rFonts w:ascii="Calibri Light" w:hAnsi="Calibri Light" w:cs="Calibri Light"/>
        </w:rPr>
        <w:t xml:space="preserve">iving financial support to outback players attending nationals. </w:t>
      </w:r>
    </w:p>
    <w:p w14:paraId="7ACF0C82" w14:textId="77777777" w:rsidR="00BE27D0" w:rsidRDefault="00BE27D0" w:rsidP="00146293">
      <w:pPr>
        <w:spacing w:after="0"/>
        <w:rPr>
          <w:rFonts w:ascii="Calibri Light" w:hAnsi="Calibri Light" w:cs="Calibri Light"/>
        </w:rPr>
      </w:pPr>
    </w:p>
    <w:p w14:paraId="19523B99" w14:textId="0CF6E1FD" w:rsidR="00BE27D0" w:rsidRPr="001420A8" w:rsidRDefault="00BE27D0" w:rsidP="001420A8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  <w:b/>
          <w:bCs/>
        </w:rPr>
        <w:t>Youth Committee –</w:t>
      </w:r>
      <w:r w:rsidRPr="001420A8">
        <w:rPr>
          <w:rFonts w:ascii="Calibri Light" w:hAnsi="Calibri Light" w:cs="Calibri Light"/>
        </w:rPr>
        <w:t xml:space="preserve"> have asked about having a mixed comp U27 – EOI from all clubs in 2020. Similar concept as </w:t>
      </w:r>
      <w:r w:rsidR="002C1F18" w:rsidRPr="001420A8">
        <w:rPr>
          <w:rFonts w:ascii="Calibri Light" w:hAnsi="Calibri Light" w:cs="Calibri Light"/>
        </w:rPr>
        <w:t>women’s</w:t>
      </w:r>
      <w:r w:rsidRPr="001420A8">
        <w:rPr>
          <w:rFonts w:ascii="Calibri Light" w:hAnsi="Calibri Light" w:cs="Calibri Light"/>
        </w:rPr>
        <w:t xml:space="preserve"> comp. Committee organising event </w:t>
      </w:r>
      <w:r w:rsidR="002C1F18" w:rsidRPr="001420A8">
        <w:rPr>
          <w:rFonts w:ascii="Calibri Light" w:hAnsi="Calibri Light" w:cs="Calibri Light"/>
        </w:rPr>
        <w:t>need</w:t>
      </w:r>
      <w:r w:rsidRPr="001420A8">
        <w:rPr>
          <w:rFonts w:ascii="Calibri Light" w:hAnsi="Calibri Light" w:cs="Calibri Light"/>
        </w:rPr>
        <w:t xml:space="preserve"> to coordinate along with </w:t>
      </w:r>
      <w:r w:rsidR="009A3EF3">
        <w:rPr>
          <w:rFonts w:ascii="Calibri Light" w:hAnsi="Calibri Light" w:cs="Calibri Light"/>
        </w:rPr>
        <w:t>an</w:t>
      </w:r>
      <w:r w:rsidRPr="001420A8">
        <w:rPr>
          <w:rFonts w:ascii="Calibri Light" w:hAnsi="Calibri Light" w:cs="Calibri Light"/>
        </w:rPr>
        <w:t xml:space="preserve"> MC member. Note for E News – all zones can get in touch with the committee to join. </w:t>
      </w:r>
      <w:r w:rsidR="00424819" w:rsidRPr="001420A8">
        <w:rPr>
          <w:rFonts w:ascii="Calibri Light" w:hAnsi="Calibri Light" w:cs="Calibri Light"/>
        </w:rPr>
        <w:t xml:space="preserve">Make youth committee a feature in E News early 2020. </w:t>
      </w:r>
    </w:p>
    <w:p w14:paraId="286328CD" w14:textId="7F21118B" w:rsidR="00BE27D0" w:rsidRDefault="00BE27D0" w:rsidP="00146293">
      <w:pPr>
        <w:spacing w:after="0"/>
        <w:rPr>
          <w:rFonts w:ascii="Calibri Light" w:hAnsi="Calibri Light" w:cs="Calibri Light"/>
        </w:rPr>
      </w:pPr>
    </w:p>
    <w:p w14:paraId="55639B95" w14:textId="77777777" w:rsidR="00BE27D0" w:rsidRPr="001420A8" w:rsidRDefault="00BE27D0" w:rsidP="001420A8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  <w:b/>
          <w:bCs/>
        </w:rPr>
        <w:t>Presidents Forum</w:t>
      </w:r>
      <w:r w:rsidRPr="001420A8">
        <w:rPr>
          <w:rFonts w:ascii="Calibri Light" w:hAnsi="Calibri Light" w:cs="Calibri Light"/>
        </w:rPr>
        <w:t xml:space="preserve"> – Mike initiative to continue Christine’s open forums and attend one carnival in each zone.</w:t>
      </w:r>
    </w:p>
    <w:p w14:paraId="6B0E5376" w14:textId="209ABE87" w:rsidR="00BE27D0" w:rsidRDefault="00BE27D0" w:rsidP="00146293">
      <w:pPr>
        <w:spacing w:after="0"/>
        <w:rPr>
          <w:rFonts w:ascii="Calibri Light" w:hAnsi="Calibri Light" w:cs="Calibri Light"/>
        </w:rPr>
      </w:pPr>
    </w:p>
    <w:p w14:paraId="6B8BF351" w14:textId="2B0574D6" w:rsidR="00BE27D0" w:rsidRPr="001420A8" w:rsidRDefault="00424819" w:rsidP="001420A8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9A3EF3">
        <w:rPr>
          <w:rFonts w:ascii="Calibri Light" w:hAnsi="Calibri Light" w:cs="Calibri Light"/>
          <w:b/>
          <w:bCs/>
        </w:rPr>
        <w:t>Dry conditions –</w:t>
      </w:r>
      <w:r w:rsidRPr="001420A8">
        <w:rPr>
          <w:rFonts w:ascii="Calibri Light" w:hAnsi="Calibri Light" w:cs="Calibri Light"/>
        </w:rPr>
        <w:t xml:space="preserve"> discussion held on clubs </w:t>
      </w:r>
      <w:r w:rsidR="00BE27D0" w:rsidRPr="001420A8">
        <w:rPr>
          <w:rFonts w:ascii="Calibri Light" w:hAnsi="Calibri Light" w:cs="Calibri Light"/>
        </w:rPr>
        <w:t xml:space="preserve">seeking guidance on (if it doesn’t rain) when do they cancel </w:t>
      </w:r>
      <w:r w:rsidRPr="001420A8">
        <w:rPr>
          <w:rFonts w:ascii="Calibri Light" w:hAnsi="Calibri Light" w:cs="Calibri Light"/>
        </w:rPr>
        <w:t>carnivals especially major events</w:t>
      </w:r>
      <w:r w:rsidR="00BE27D0" w:rsidRPr="001420A8">
        <w:rPr>
          <w:rFonts w:ascii="Calibri Light" w:hAnsi="Calibri Light" w:cs="Calibri Light"/>
        </w:rPr>
        <w:t xml:space="preserve">. Suggested </w:t>
      </w:r>
      <w:r w:rsidR="00D518E1" w:rsidRPr="001420A8">
        <w:rPr>
          <w:rFonts w:ascii="Calibri Light" w:hAnsi="Calibri Light" w:cs="Calibri Light"/>
        </w:rPr>
        <w:t xml:space="preserve">that 6-8 weeks </w:t>
      </w:r>
      <w:proofErr w:type="gramStart"/>
      <w:r w:rsidR="00D518E1" w:rsidRPr="001420A8">
        <w:rPr>
          <w:rFonts w:ascii="Calibri Light" w:hAnsi="Calibri Light" w:cs="Calibri Light"/>
        </w:rPr>
        <w:t>prior</w:t>
      </w:r>
      <w:r w:rsidRPr="001420A8">
        <w:rPr>
          <w:rFonts w:ascii="Calibri Light" w:hAnsi="Calibri Light" w:cs="Calibri Light"/>
        </w:rPr>
        <w:t xml:space="preserve">, </w:t>
      </w:r>
      <w:r w:rsidR="00D518E1" w:rsidRPr="001420A8">
        <w:rPr>
          <w:rFonts w:ascii="Calibri Light" w:hAnsi="Calibri Light" w:cs="Calibri Light"/>
        </w:rPr>
        <w:t xml:space="preserve"> field</w:t>
      </w:r>
      <w:proofErr w:type="gramEnd"/>
      <w:r w:rsidR="00D518E1" w:rsidRPr="001420A8">
        <w:rPr>
          <w:rFonts w:ascii="Calibri Light" w:hAnsi="Calibri Light" w:cs="Calibri Light"/>
        </w:rPr>
        <w:t xml:space="preserve"> inspections need to be done. Under current circumstance decisions need to be made re fields. MC will reassess the compulsory practice at Tara by Mid Feb</w:t>
      </w:r>
      <w:r w:rsidR="002C1F18" w:rsidRPr="001420A8">
        <w:rPr>
          <w:rFonts w:ascii="Calibri Light" w:hAnsi="Calibri Light" w:cs="Calibri Light"/>
        </w:rPr>
        <w:t xml:space="preserve"> also</w:t>
      </w:r>
      <w:r w:rsidR="00D518E1" w:rsidRPr="001420A8">
        <w:rPr>
          <w:rFonts w:ascii="Calibri Light" w:hAnsi="Calibri Light" w:cs="Calibri Light"/>
        </w:rPr>
        <w:t xml:space="preserve">. </w:t>
      </w:r>
    </w:p>
    <w:p w14:paraId="33AE6C55" w14:textId="457ECBD3" w:rsidR="00D518E1" w:rsidRDefault="00D518E1" w:rsidP="00146293">
      <w:pPr>
        <w:spacing w:after="0"/>
        <w:rPr>
          <w:rFonts w:ascii="Calibri Light" w:hAnsi="Calibri Light" w:cs="Calibri Light"/>
        </w:rPr>
      </w:pPr>
    </w:p>
    <w:p w14:paraId="4120F70A" w14:textId="51692470" w:rsidR="00BE27D0" w:rsidRPr="001420A8" w:rsidRDefault="00BE27D0" w:rsidP="001420A8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  <w:b/>
          <w:bCs/>
        </w:rPr>
        <w:t>Succession Plans</w:t>
      </w:r>
      <w:r w:rsidRPr="001420A8">
        <w:rPr>
          <w:rFonts w:ascii="Calibri Light" w:hAnsi="Calibri Light" w:cs="Calibri Light"/>
        </w:rPr>
        <w:t xml:space="preserve"> </w:t>
      </w:r>
      <w:r w:rsidR="00D518E1" w:rsidRPr="001420A8">
        <w:rPr>
          <w:rFonts w:ascii="Calibri Light" w:hAnsi="Calibri Light" w:cs="Calibri Light"/>
        </w:rPr>
        <w:t>–</w:t>
      </w:r>
      <w:r w:rsidRPr="001420A8">
        <w:rPr>
          <w:rFonts w:ascii="Calibri Light" w:hAnsi="Calibri Light" w:cs="Calibri Light"/>
        </w:rPr>
        <w:t xml:space="preserve"> </w:t>
      </w:r>
      <w:r w:rsidR="00D518E1" w:rsidRPr="001420A8">
        <w:rPr>
          <w:rFonts w:ascii="Calibri Light" w:hAnsi="Calibri Light" w:cs="Calibri Light"/>
        </w:rPr>
        <w:t xml:space="preserve">SCU MC wanting to assist with finding suitable replacement. State </w:t>
      </w:r>
      <w:r w:rsidR="00A1303A">
        <w:rPr>
          <w:rFonts w:ascii="Calibri Light" w:hAnsi="Calibri Light" w:cs="Calibri Light"/>
        </w:rPr>
        <w:t xml:space="preserve">Umpiring </w:t>
      </w:r>
      <w:r w:rsidR="00D518E1" w:rsidRPr="001420A8">
        <w:rPr>
          <w:rFonts w:ascii="Calibri Light" w:hAnsi="Calibri Light" w:cs="Calibri Light"/>
        </w:rPr>
        <w:t xml:space="preserve">Committee still not yet formed. </w:t>
      </w:r>
    </w:p>
    <w:p w14:paraId="7F2A6A74" w14:textId="1942E8EB" w:rsidR="00D518E1" w:rsidRDefault="00D518E1" w:rsidP="00146293">
      <w:pPr>
        <w:spacing w:after="0"/>
        <w:rPr>
          <w:rFonts w:ascii="Calibri Light" w:hAnsi="Calibri Light" w:cs="Calibri Light"/>
        </w:rPr>
      </w:pPr>
    </w:p>
    <w:p w14:paraId="5A16B257" w14:textId="50F5C190" w:rsidR="009525AD" w:rsidRPr="006F2EC6" w:rsidRDefault="00DA6896" w:rsidP="00146293">
      <w:pPr>
        <w:pStyle w:val="ListParagraph"/>
        <w:numPr>
          <w:ilvl w:val="0"/>
          <w:numId w:val="11"/>
        </w:numPr>
        <w:spacing w:after="0"/>
        <w:rPr>
          <w:rFonts w:ascii="Calibri Light" w:hAnsi="Calibri Light" w:cs="Calibri Light"/>
        </w:rPr>
      </w:pPr>
      <w:r w:rsidRPr="001420A8">
        <w:rPr>
          <w:rFonts w:ascii="Calibri Light" w:hAnsi="Calibri Light" w:cs="Calibri Light"/>
          <w:b/>
          <w:bCs/>
        </w:rPr>
        <w:t>State Administration</w:t>
      </w:r>
      <w:r w:rsidRPr="001420A8">
        <w:rPr>
          <w:rFonts w:ascii="Calibri Light" w:hAnsi="Calibri Light" w:cs="Calibri Light"/>
        </w:rPr>
        <w:t xml:space="preserve"> </w:t>
      </w:r>
      <w:r w:rsidR="00BE27D0" w:rsidRPr="001420A8">
        <w:rPr>
          <w:rFonts w:ascii="Calibri Light" w:hAnsi="Calibri Light" w:cs="Calibri Light"/>
        </w:rPr>
        <w:t>–</w:t>
      </w:r>
      <w:r w:rsidR="009525AD" w:rsidRPr="006F2EC6">
        <w:rPr>
          <w:rFonts w:ascii="Calibri Light" w:hAnsi="Calibri Light" w:cs="Calibri Light"/>
        </w:rPr>
        <w:t xml:space="preserve">Mike </w:t>
      </w:r>
      <w:r w:rsidR="006F2EC6" w:rsidRPr="006F2EC6">
        <w:rPr>
          <w:rFonts w:ascii="Calibri Light" w:hAnsi="Calibri Light" w:cs="Calibri Light"/>
        </w:rPr>
        <w:t>suggested</w:t>
      </w:r>
      <w:r w:rsidR="009525AD" w:rsidRPr="006F2EC6">
        <w:rPr>
          <w:rFonts w:ascii="Calibri Light" w:hAnsi="Calibri Light" w:cs="Calibri Light"/>
        </w:rPr>
        <w:t xml:space="preserve"> we go to the Market for EOI for the position and that the executive members do the interviews. </w:t>
      </w:r>
      <w:bookmarkStart w:id="0" w:name="_GoBack"/>
      <w:bookmarkEnd w:id="0"/>
    </w:p>
    <w:p w14:paraId="51C5CCDB" w14:textId="77777777" w:rsidR="00424819" w:rsidRPr="00424819" w:rsidRDefault="00424819" w:rsidP="00424819">
      <w:pPr>
        <w:pStyle w:val="NoSpacing"/>
        <w:rPr>
          <w:rFonts w:asciiTheme="majorHAnsi" w:hAnsiTheme="majorHAnsi" w:cstheme="majorHAnsi"/>
          <w:b/>
          <w:bCs/>
        </w:rPr>
      </w:pPr>
    </w:p>
    <w:p w14:paraId="635B4428" w14:textId="1F83850D" w:rsidR="00424819" w:rsidRPr="00424819" w:rsidRDefault="00424819" w:rsidP="00A1303A">
      <w:pPr>
        <w:spacing w:after="0"/>
        <w:rPr>
          <w:rFonts w:asciiTheme="majorHAnsi" w:hAnsiTheme="majorHAnsi" w:cstheme="majorHAnsi"/>
          <w:b/>
          <w:bCs/>
        </w:rPr>
      </w:pPr>
      <w:r w:rsidRPr="00424819">
        <w:rPr>
          <w:rFonts w:asciiTheme="majorHAnsi" w:hAnsiTheme="majorHAnsi" w:cstheme="majorHAnsi"/>
          <w:b/>
          <w:bCs/>
        </w:rPr>
        <w:t xml:space="preserve">Appointment of Selectors </w:t>
      </w:r>
    </w:p>
    <w:p w14:paraId="3F52998F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  <w:b/>
          <w:bCs/>
        </w:rPr>
      </w:pPr>
      <w:r w:rsidRPr="00424819">
        <w:rPr>
          <w:rFonts w:asciiTheme="majorHAnsi" w:hAnsiTheme="majorHAnsi" w:cstheme="majorHAnsi"/>
          <w:b/>
          <w:bCs/>
        </w:rPr>
        <w:t xml:space="preserve">Seniors </w:t>
      </w:r>
    </w:p>
    <w:p w14:paraId="5ED9D36C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Damien Gould </w:t>
      </w:r>
    </w:p>
    <w:p w14:paraId="6590B338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Lisa Johnson </w:t>
      </w:r>
    </w:p>
    <w:p w14:paraId="7B385524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Chris Franklin </w:t>
      </w:r>
    </w:p>
    <w:p w14:paraId="3B273233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Paul McGrath </w:t>
      </w:r>
    </w:p>
    <w:p w14:paraId="69BDAC8F" w14:textId="2C50E140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John O’Sullivan </w:t>
      </w:r>
    </w:p>
    <w:p w14:paraId="35DE191C" w14:textId="24761E3E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</w:p>
    <w:p w14:paraId="6272E68C" w14:textId="04001CAF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Also Considered – David Hayward, John O’Neil, Paul O’Leary </w:t>
      </w:r>
    </w:p>
    <w:p w14:paraId="2C91E894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</w:p>
    <w:p w14:paraId="74944E8E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  <w:b/>
          <w:bCs/>
        </w:rPr>
      </w:pPr>
      <w:r w:rsidRPr="00424819">
        <w:rPr>
          <w:rFonts w:asciiTheme="majorHAnsi" w:hAnsiTheme="majorHAnsi" w:cstheme="majorHAnsi"/>
          <w:b/>
          <w:bCs/>
        </w:rPr>
        <w:t xml:space="preserve">Juniors </w:t>
      </w:r>
    </w:p>
    <w:p w14:paraId="789680CA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Edwina Keating </w:t>
      </w:r>
    </w:p>
    <w:p w14:paraId="40D7B21B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John Mullins </w:t>
      </w:r>
    </w:p>
    <w:p w14:paraId="2DD87EDD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Sally McGrath </w:t>
      </w:r>
    </w:p>
    <w:p w14:paraId="6587C1F2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Kylie Dunstan </w:t>
      </w:r>
    </w:p>
    <w:p w14:paraId="24283CB4" w14:textId="77777777" w:rsidR="00424819" w:rsidRPr="00424819" w:rsidRDefault="00424819" w:rsidP="00424819">
      <w:pPr>
        <w:pStyle w:val="NoSpacing"/>
        <w:ind w:left="720" w:firstLine="72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 xml:space="preserve">Lauren Sillitoe </w:t>
      </w:r>
    </w:p>
    <w:p w14:paraId="3EB5E692" w14:textId="79AFF8A8" w:rsidR="00424819" w:rsidRPr="00424819" w:rsidRDefault="00424819" w:rsidP="00146293">
      <w:pPr>
        <w:spacing w:after="0"/>
        <w:rPr>
          <w:rFonts w:asciiTheme="majorHAnsi" w:hAnsiTheme="majorHAnsi" w:cstheme="majorHAnsi"/>
        </w:rPr>
      </w:pPr>
    </w:p>
    <w:p w14:paraId="6EE346E1" w14:textId="5D9BEB24" w:rsidR="00424819" w:rsidRPr="00424819" w:rsidRDefault="00424819" w:rsidP="00146293">
      <w:pPr>
        <w:spacing w:after="0"/>
        <w:rPr>
          <w:rFonts w:asciiTheme="majorHAnsi" w:hAnsiTheme="majorHAnsi" w:cstheme="majorHAnsi"/>
        </w:rPr>
      </w:pPr>
      <w:r w:rsidRPr="00424819">
        <w:rPr>
          <w:rFonts w:asciiTheme="majorHAnsi" w:hAnsiTheme="majorHAnsi" w:cstheme="majorHAnsi"/>
        </w:rPr>
        <w:tab/>
      </w:r>
      <w:r w:rsidRPr="00424819">
        <w:rPr>
          <w:rFonts w:asciiTheme="majorHAnsi" w:hAnsiTheme="majorHAnsi" w:cstheme="majorHAnsi"/>
        </w:rPr>
        <w:tab/>
        <w:t xml:space="preserve">Also Considered </w:t>
      </w:r>
      <w:r>
        <w:rPr>
          <w:rFonts w:asciiTheme="majorHAnsi" w:hAnsiTheme="majorHAnsi" w:cstheme="majorHAnsi"/>
        </w:rPr>
        <w:t xml:space="preserve">– Warwick </w:t>
      </w:r>
      <w:proofErr w:type="spellStart"/>
      <w:r>
        <w:rPr>
          <w:rFonts w:asciiTheme="majorHAnsi" w:hAnsiTheme="majorHAnsi" w:cstheme="majorHAnsi"/>
        </w:rPr>
        <w:t>Murname</w:t>
      </w:r>
      <w:proofErr w:type="spellEnd"/>
      <w:r>
        <w:rPr>
          <w:rFonts w:asciiTheme="majorHAnsi" w:hAnsiTheme="majorHAnsi" w:cstheme="majorHAnsi"/>
        </w:rPr>
        <w:t xml:space="preserve"> </w:t>
      </w:r>
    </w:p>
    <w:p w14:paraId="50CC6400" w14:textId="77777777" w:rsidR="005E5F49" w:rsidRPr="00424819" w:rsidRDefault="005E5F49" w:rsidP="00146293">
      <w:pPr>
        <w:spacing w:after="0"/>
        <w:rPr>
          <w:rFonts w:asciiTheme="majorHAnsi" w:hAnsiTheme="majorHAnsi" w:cstheme="majorHAnsi"/>
        </w:rPr>
      </w:pPr>
    </w:p>
    <w:p w14:paraId="1BEBDDA5" w14:textId="77777777" w:rsidR="00740736" w:rsidRDefault="00740736" w:rsidP="00F926B4">
      <w:pPr>
        <w:pStyle w:val="NoSpacing"/>
        <w:rPr>
          <w:rFonts w:ascii="Calibri Light" w:hAnsi="Calibri Light" w:cs="Calibri Light"/>
          <w:b/>
        </w:rPr>
      </w:pPr>
    </w:p>
    <w:sectPr w:rsidR="00740736" w:rsidSect="003922AE">
      <w:headerReference w:type="default" r:id="rId11"/>
      <w:footerReference w:type="default" r:id="rId12"/>
      <w:pgSz w:w="11900" w:h="16840" w:code="9"/>
      <w:pgMar w:top="1440" w:right="1440" w:bottom="1440" w:left="1440" w:header="709" w:footer="29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5BCD" w14:textId="77777777" w:rsidR="00D518E1" w:rsidRDefault="00D518E1">
      <w:pPr>
        <w:spacing w:after="0"/>
      </w:pPr>
      <w:r>
        <w:separator/>
      </w:r>
    </w:p>
  </w:endnote>
  <w:endnote w:type="continuationSeparator" w:id="0">
    <w:p w14:paraId="3113FEE4" w14:textId="77777777" w:rsidR="00D518E1" w:rsidRDefault="00D518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FF3A" w14:textId="77777777" w:rsidR="00D518E1" w:rsidRDefault="00D518E1" w:rsidP="008B4963">
    <w:pPr>
      <w:pStyle w:val="Footer"/>
      <w:spacing w:after="0"/>
      <w:ind w:left="-709"/>
      <w:jc w:val="center"/>
      <w:rPr>
        <w:rFonts w:ascii="Arial" w:hAnsi="Arial" w:cs="Arial"/>
        <w:bCs/>
        <w:sz w:val="16"/>
        <w:szCs w:val="16"/>
      </w:rPr>
    </w:pPr>
    <w:r w:rsidRPr="004C6331">
      <w:rPr>
        <w:rFonts w:ascii="Arial" w:hAnsi="Arial" w:cs="Arial"/>
        <w:sz w:val="16"/>
        <w:szCs w:val="16"/>
      </w:rPr>
      <w:t xml:space="preserve">Page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PAGE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4C6331">
      <w:rPr>
        <w:rFonts w:ascii="Arial" w:hAnsi="Arial" w:cs="Arial"/>
        <w:bCs/>
        <w:sz w:val="16"/>
        <w:szCs w:val="16"/>
      </w:rPr>
      <w:fldChar w:fldCharType="end"/>
    </w:r>
    <w:r w:rsidRPr="004C6331">
      <w:rPr>
        <w:rFonts w:ascii="Arial" w:hAnsi="Arial" w:cs="Arial"/>
        <w:sz w:val="16"/>
        <w:szCs w:val="16"/>
      </w:rPr>
      <w:t xml:space="preserve"> of </w:t>
    </w:r>
    <w:r w:rsidRPr="004C6331">
      <w:rPr>
        <w:rFonts w:ascii="Arial" w:hAnsi="Arial" w:cs="Arial"/>
        <w:bCs/>
        <w:sz w:val="16"/>
        <w:szCs w:val="16"/>
      </w:rPr>
      <w:fldChar w:fldCharType="begin"/>
    </w:r>
    <w:r w:rsidRPr="004C6331">
      <w:rPr>
        <w:rFonts w:ascii="Arial" w:hAnsi="Arial" w:cs="Arial"/>
        <w:bCs/>
        <w:sz w:val="16"/>
        <w:szCs w:val="16"/>
      </w:rPr>
      <w:instrText xml:space="preserve"> NUMPAGES  </w:instrText>
    </w:r>
    <w:r w:rsidRPr="004C6331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6</w:t>
    </w:r>
    <w:r w:rsidRPr="004C6331">
      <w:rPr>
        <w:rFonts w:ascii="Arial" w:hAnsi="Arial" w:cs="Arial"/>
        <w:bCs/>
        <w:sz w:val="16"/>
        <w:szCs w:val="16"/>
      </w:rPr>
      <w:fldChar w:fldCharType="end"/>
    </w:r>
  </w:p>
  <w:p w14:paraId="3EFC25D1" w14:textId="77777777" w:rsidR="00D518E1" w:rsidRDefault="00D5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C45A" w14:textId="77777777" w:rsidR="00D518E1" w:rsidRDefault="00D518E1">
      <w:pPr>
        <w:spacing w:after="0"/>
      </w:pPr>
      <w:r>
        <w:separator/>
      </w:r>
    </w:p>
  </w:footnote>
  <w:footnote w:type="continuationSeparator" w:id="0">
    <w:p w14:paraId="2970A0A2" w14:textId="77777777" w:rsidR="00D518E1" w:rsidRDefault="00D518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73F3" w14:textId="0EAC489F" w:rsidR="00BA1792" w:rsidRPr="00C327E5" w:rsidRDefault="00BA1792" w:rsidP="00BA1792">
    <w:pPr>
      <w:pStyle w:val="Header"/>
      <w:spacing w:after="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C0C4C7D" wp14:editId="5A4AE336">
          <wp:simplePos x="0" y="0"/>
          <wp:positionH relativeFrom="column">
            <wp:posOffset>190500</wp:posOffset>
          </wp:positionH>
          <wp:positionV relativeFrom="paragraph">
            <wp:posOffset>6985</wp:posOffset>
          </wp:positionV>
          <wp:extent cx="3190486" cy="10217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486" cy="1021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27E5">
      <w:rPr>
        <w:sz w:val="18"/>
        <w:szCs w:val="18"/>
      </w:rPr>
      <w:t>Queensland Polocrosse Association Inc</w:t>
    </w:r>
  </w:p>
  <w:p w14:paraId="56C608DE" w14:textId="3BD5A874" w:rsidR="00BA1792" w:rsidRDefault="00BA1792" w:rsidP="00BA179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ABN 38 805 564 204</w:t>
    </w:r>
  </w:p>
  <w:p w14:paraId="064F1374" w14:textId="77777777" w:rsidR="00BA1792" w:rsidRPr="00C327E5" w:rsidRDefault="00BA1792" w:rsidP="00BA179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108 Russell Street, Toowoomba</w:t>
    </w:r>
    <w:r>
      <w:rPr>
        <w:sz w:val="18"/>
        <w:szCs w:val="18"/>
      </w:rPr>
      <w:t xml:space="preserve"> </w:t>
    </w:r>
    <w:r w:rsidRPr="00C327E5">
      <w:rPr>
        <w:sz w:val="18"/>
        <w:szCs w:val="18"/>
      </w:rPr>
      <w:t>Q</w:t>
    </w:r>
    <w:r>
      <w:rPr>
        <w:sz w:val="18"/>
        <w:szCs w:val="18"/>
      </w:rPr>
      <w:t xml:space="preserve">ld </w:t>
    </w:r>
    <w:r w:rsidRPr="00C327E5">
      <w:rPr>
        <w:sz w:val="18"/>
        <w:szCs w:val="18"/>
      </w:rPr>
      <w:t>4350</w:t>
    </w:r>
  </w:p>
  <w:p w14:paraId="22AA04B6" w14:textId="77777777" w:rsidR="00BA1792" w:rsidRPr="00C327E5" w:rsidRDefault="00BA1792" w:rsidP="00BA179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Phone:  07 4632 3045</w:t>
    </w:r>
  </w:p>
  <w:p w14:paraId="6F837D1A" w14:textId="77777777" w:rsidR="00BA1792" w:rsidRPr="00C327E5" w:rsidRDefault="00BA1792" w:rsidP="00BA1792">
    <w:pPr>
      <w:pStyle w:val="Header"/>
      <w:spacing w:after="0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 xml:space="preserve">Email:  </w:t>
    </w:r>
    <w:hyperlink r:id="rId2" w:history="1">
      <w:r w:rsidRPr="00C327E5">
        <w:rPr>
          <w:rStyle w:val="Hyperlink"/>
          <w:sz w:val="18"/>
          <w:szCs w:val="18"/>
        </w:rPr>
        <w:t>poloxqld@bigpond.net.au</w:t>
      </w:r>
    </w:hyperlink>
  </w:p>
  <w:p w14:paraId="2263371F" w14:textId="77777777" w:rsidR="00BA1792" w:rsidRPr="00C327E5" w:rsidRDefault="00BA1792" w:rsidP="00BA179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C327E5">
      <w:rPr>
        <w:sz w:val="18"/>
        <w:szCs w:val="18"/>
      </w:rPr>
      <w:t>Web:  www.polocrosse.com.au</w:t>
    </w:r>
  </w:p>
  <w:p w14:paraId="43646FC9" w14:textId="77777777" w:rsidR="00D518E1" w:rsidRDefault="00D51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427C"/>
    <w:multiLevelType w:val="hybridMultilevel"/>
    <w:tmpl w:val="65945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77B3"/>
    <w:multiLevelType w:val="hybridMultilevel"/>
    <w:tmpl w:val="BAF2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F2B44"/>
    <w:multiLevelType w:val="hybridMultilevel"/>
    <w:tmpl w:val="179AE4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CC0951"/>
    <w:multiLevelType w:val="hybridMultilevel"/>
    <w:tmpl w:val="4D16A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164D0"/>
    <w:multiLevelType w:val="hybridMultilevel"/>
    <w:tmpl w:val="ED403422"/>
    <w:lvl w:ilvl="0" w:tplc="E280CB0A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978"/>
    <w:multiLevelType w:val="hybridMultilevel"/>
    <w:tmpl w:val="AB568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7CC0"/>
    <w:multiLevelType w:val="hybridMultilevel"/>
    <w:tmpl w:val="FEDE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7A01"/>
    <w:multiLevelType w:val="hybridMultilevel"/>
    <w:tmpl w:val="94B8D686"/>
    <w:lvl w:ilvl="0" w:tplc="92CE90A6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71BF1"/>
    <w:multiLevelType w:val="hybridMultilevel"/>
    <w:tmpl w:val="0E72AFCA"/>
    <w:lvl w:ilvl="0" w:tplc="194CDDA8">
      <w:numFmt w:val="bullet"/>
      <w:lvlText w:val=""/>
      <w:lvlJc w:val="left"/>
      <w:pPr>
        <w:ind w:left="720" w:hanging="360"/>
      </w:pPr>
      <w:rPr>
        <w:rFonts w:ascii="Symbol" w:eastAsia="Cambria" w:hAnsi="Symbol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654A1"/>
    <w:multiLevelType w:val="hybridMultilevel"/>
    <w:tmpl w:val="FD961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C132B"/>
    <w:multiLevelType w:val="hybridMultilevel"/>
    <w:tmpl w:val="3B4AE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27"/>
    <w:rsid w:val="0000307B"/>
    <w:rsid w:val="000040DC"/>
    <w:rsid w:val="00004F5A"/>
    <w:rsid w:val="0000630F"/>
    <w:rsid w:val="00006F4A"/>
    <w:rsid w:val="0000757E"/>
    <w:rsid w:val="00007C2C"/>
    <w:rsid w:val="00007CE1"/>
    <w:rsid w:val="000114B5"/>
    <w:rsid w:val="00013659"/>
    <w:rsid w:val="0001373B"/>
    <w:rsid w:val="000156AC"/>
    <w:rsid w:val="00017010"/>
    <w:rsid w:val="0002026F"/>
    <w:rsid w:val="00024231"/>
    <w:rsid w:val="000246E1"/>
    <w:rsid w:val="00025A5E"/>
    <w:rsid w:val="00025DEA"/>
    <w:rsid w:val="0002619E"/>
    <w:rsid w:val="00026724"/>
    <w:rsid w:val="00027B2E"/>
    <w:rsid w:val="000314AE"/>
    <w:rsid w:val="0003161C"/>
    <w:rsid w:val="000328FA"/>
    <w:rsid w:val="0003384A"/>
    <w:rsid w:val="00035A40"/>
    <w:rsid w:val="0004212E"/>
    <w:rsid w:val="0004341F"/>
    <w:rsid w:val="00051B55"/>
    <w:rsid w:val="0005621A"/>
    <w:rsid w:val="00064F07"/>
    <w:rsid w:val="000660A7"/>
    <w:rsid w:val="00067BC0"/>
    <w:rsid w:val="00072F03"/>
    <w:rsid w:val="00073F60"/>
    <w:rsid w:val="000748F1"/>
    <w:rsid w:val="00077926"/>
    <w:rsid w:val="000819FB"/>
    <w:rsid w:val="00083DA3"/>
    <w:rsid w:val="00085433"/>
    <w:rsid w:val="00085D7B"/>
    <w:rsid w:val="00086CC7"/>
    <w:rsid w:val="00087885"/>
    <w:rsid w:val="000910DA"/>
    <w:rsid w:val="00091199"/>
    <w:rsid w:val="00091B40"/>
    <w:rsid w:val="00092478"/>
    <w:rsid w:val="000929D3"/>
    <w:rsid w:val="00094F68"/>
    <w:rsid w:val="000973B1"/>
    <w:rsid w:val="00097B51"/>
    <w:rsid w:val="00097C4D"/>
    <w:rsid w:val="000A0D7F"/>
    <w:rsid w:val="000A0E5A"/>
    <w:rsid w:val="000A1EBE"/>
    <w:rsid w:val="000A375C"/>
    <w:rsid w:val="000A457A"/>
    <w:rsid w:val="000A473E"/>
    <w:rsid w:val="000A7C7B"/>
    <w:rsid w:val="000B15F7"/>
    <w:rsid w:val="000B183C"/>
    <w:rsid w:val="000B30B0"/>
    <w:rsid w:val="000B562B"/>
    <w:rsid w:val="000B7721"/>
    <w:rsid w:val="000C3CB7"/>
    <w:rsid w:val="000C4B45"/>
    <w:rsid w:val="000C4BED"/>
    <w:rsid w:val="000C6ED8"/>
    <w:rsid w:val="000C73DC"/>
    <w:rsid w:val="000C78CE"/>
    <w:rsid w:val="000D1C22"/>
    <w:rsid w:val="000D3AC2"/>
    <w:rsid w:val="000D561A"/>
    <w:rsid w:val="000D7B03"/>
    <w:rsid w:val="000E092F"/>
    <w:rsid w:val="000E0D3C"/>
    <w:rsid w:val="000E10A7"/>
    <w:rsid w:val="000E1B54"/>
    <w:rsid w:val="000E2A90"/>
    <w:rsid w:val="000E36E7"/>
    <w:rsid w:val="000E3ED0"/>
    <w:rsid w:val="000E6927"/>
    <w:rsid w:val="000E6A28"/>
    <w:rsid w:val="000F0C9E"/>
    <w:rsid w:val="000F1737"/>
    <w:rsid w:val="000F208E"/>
    <w:rsid w:val="000F3A8E"/>
    <w:rsid w:val="000F3CB7"/>
    <w:rsid w:val="000F4E08"/>
    <w:rsid w:val="000F7D8C"/>
    <w:rsid w:val="00101484"/>
    <w:rsid w:val="0010325F"/>
    <w:rsid w:val="00103B9B"/>
    <w:rsid w:val="00104AA3"/>
    <w:rsid w:val="00104D2F"/>
    <w:rsid w:val="00104EEF"/>
    <w:rsid w:val="00106218"/>
    <w:rsid w:val="0010762E"/>
    <w:rsid w:val="00110705"/>
    <w:rsid w:val="00110D50"/>
    <w:rsid w:val="0011174E"/>
    <w:rsid w:val="001150A1"/>
    <w:rsid w:val="00115744"/>
    <w:rsid w:val="00115BE3"/>
    <w:rsid w:val="00116313"/>
    <w:rsid w:val="00116E27"/>
    <w:rsid w:val="001178F2"/>
    <w:rsid w:val="00120017"/>
    <w:rsid w:val="00120448"/>
    <w:rsid w:val="00121062"/>
    <w:rsid w:val="001212C4"/>
    <w:rsid w:val="00123557"/>
    <w:rsid w:val="00123DA1"/>
    <w:rsid w:val="00124474"/>
    <w:rsid w:val="00124599"/>
    <w:rsid w:val="001245B6"/>
    <w:rsid w:val="00124BFD"/>
    <w:rsid w:val="00124C42"/>
    <w:rsid w:val="00126C0D"/>
    <w:rsid w:val="00130398"/>
    <w:rsid w:val="001323BF"/>
    <w:rsid w:val="00135E6D"/>
    <w:rsid w:val="00135F85"/>
    <w:rsid w:val="001377B4"/>
    <w:rsid w:val="00141C5A"/>
    <w:rsid w:val="001420A8"/>
    <w:rsid w:val="00143D1F"/>
    <w:rsid w:val="0014458E"/>
    <w:rsid w:val="00146293"/>
    <w:rsid w:val="001465E5"/>
    <w:rsid w:val="00151517"/>
    <w:rsid w:val="00151757"/>
    <w:rsid w:val="00152228"/>
    <w:rsid w:val="00152C55"/>
    <w:rsid w:val="00153B46"/>
    <w:rsid w:val="0015409B"/>
    <w:rsid w:val="001572E4"/>
    <w:rsid w:val="001600D2"/>
    <w:rsid w:val="001609D8"/>
    <w:rsid w:val="00163CEC"/>
    <w:rsid w:val="00165101"/>
    <w:rsid w:val="001657EE"/>
    <w:rsid w:val="00166BB7"/>
    <w:rsid w:val="00174571"/>
    <w:rsid w:val="00174B12"/>
    <w:rsid w:val="00177D9B"/>
    <w:rsid w:val="00180598"/>
    <w:rsid w:val="001817C9"/>
    <w:rsid w:val="00184E1B"/>
    <w:rsid w:val="00186013"/>
    <w:rsid w:val="0018715C"/>
    <w:rsid w:val="00192F86"/>
    <w:rsid w:val="00193526"/>
    <w:rsid w:val="00193DAD"/>
    <w:rsid w:val="00194C23"/>
    <w:rsid w:val="00194EEF"/>
    <w:rsid w:val="00196D36"/>
    <w:rsid w:val="00197881"/>
    <w:rsid w:val="001A042E"/>
    <w:rsid w:val="001A0A7D"/>
    <w:rsid w:val="001A1114"/>
    <w:rsid w:val="001A2EC7"/>
    <w:rsid w:val="001A46B5"/>
    <w:rsid w:val="001A4CE4"/>
    <w:rsid w:val="001B0BD9"/>
    <w:rsid w:val="001B0E88"/>
    <w:rsid w:val="001B3510"/>
    <w:rsid w:val="001B4F5A"/>
    <w:rsid w:val="001B5DAB"/>
    <w:rsid w:val="001B63D3"/>
    <w:rsid w:val="001B6FFE"/>
    <w:rsid w:val="001B740C"/>
    <w:rsid w:val="001C23F1"/>
    <w:rsid w:val="001C2E25"/>
    <w:rsid w:val="001C3773"/>
    <w:rsid w:val="001C7155"/>
    <w:rsid w:val="001C749C"/>
    <w:rsid w:val="001D077A"/>
    <w:rsid w:val="001D2197"/>
    <w:rsid w:val="001D255B"/>
    <w:rsid w:val="001D54B7"/>
    <w:rsid w:val="001D67C4"/>
    <w:rsid w:val="001D67E3"/>
    <w:rsid w:val="001D74F0"/>
    <w:rsid w:val="001D7B90"/>
    <w:rsid w:val="001E1F3A"/>
    <w:rsid w:val="001E3AC0"/>
    <w:rsid w:val="001E4243"/>
    <w:rsid w:val="001E5273"/>
    <w:rsid w:val="001E58CB"/>
    <w:rsid w:val="001E675F"/>
    <w:rsid w:val="001F081B"/>
    <w:rsid w:val="001F38E2"/>
    <w:rsid w:val="001F4A5B"/>
    <w:rsid w:val="001F7599"/>
    <w:rsid w:val="001F7A87"/>
    <w:rsid w:val="00200269"/>
    <w:rsid w:val="00200EC3"/>
    <w:rsid w:val="00206A45"/>
    <w:rsid w:val="0020798B"/>
    <w:rsid w:val="00210304"/>
    <w:rsid w:val="00211469"/>
    <w:rsid w:val="00214928"/>
    <w:rsid w:val="00220372"/>
    <w:rsid w:val="00220AE9"/>
    <w:rsid w:val="00221CB5"/>
    <w:rsid w:val="00222780"/>
    <w:rsid w:val="0022291E"/>
    <w:rsid w:val="00223D51"/>
    <w:rsid w:val="002244FC"/>
    <w:rsid w:val="00225984"/>
    <w:rsid w:val="002265B1"/>
    <w:rsid w:val="0022677A"/>
    <w:rsid w:val="002300E6"/>
    <w:rsid w:val="002333F7"/>
    <w:rsid w:val="0023343A"/>
    <w:rsid w:val="00234BC7"/>
    <w:rsid w:val="00235BB0"/>
    <w:rsid w:val="00236A7A"/>
    <w:rsid w:val="00237216"/>
    <w:rsid w:val="00240359"/>
    <w:rsid w:val="00243BA4"/>
    <w:rsid w:val="00246E2E"/>
    <w:rsid w:val="002478C4"/>
    <w:rsid w:val="00252BB5"/>
    <w:rsid w:val="002536EF"/>
    <w:rsid w:val="002558F5"/>
    <w:rsid w:val="0025748C"/>
    <w:rsid w:val="00257954"/>
    <w:rsid w:val="00262F25"/>
    <w:rsid w:val="00263DCC"/>
    <w:rsid w:val="00266384"/>
    <w:rsid w:val="00266924"/>
    <w:rsid w:val="00267401"/>
    <w:rsid w:val="0027137C"/>
    <w:rsid w:val="00277E15"/>
    <w:rsid w:val="002836F9"/>
    <w:rsid w:val="002846FA"/>
    <w:rsid w:val="00285519"/>
    <w:rsid w:val="00287918"/>
    <w:rsid w:val="00291645"/>
    <w:rsid w:val="00291B41"/>
    <w:rsid w:val="00291F3F"/>
    <w:rsid w:val="00292B63"/>
    <w:rsid w:val="0029625D"/>
    <w:rsid w:val="0029712E"/>
    <w:rsid w:val="002A08D4"/>
    <w:rsid w:val="002A3778"/>
    <w:rsid w:val="002A3942"/>
    <w:rsid w:val="002A4841"/>
    <w:rsid w:val="002B1888"/>
    <w:rsid w:val="002B37ED"/>
    <w:rsid w:val="002B3EA9"/>
    <w:rsid w:val="002B5AF2"/>
    <w:rsid w:val="002C15EE"/>
    <w:rsid w:val="002C1C03"/>
    <w:rsid w:val="002C1F18"/>
    <w:rsid w:val="002C5BCC"/>
    <w:rsid w:val="002C66FB"/>
    <w:rsid w:val="002D05C6"/>
    <w:rsid w:val="002D066D"/>
    <w:rsid w:val="002D1721"/>
    <w:rsid w:val="002D17C7"/>
    <w:rsid w:val="002D28DD"/>
    <w:rsid w:val="002D2CE8"/>
    <w:rsid w:val="002D4E6A"/>
    <w:rsid w:val="002D7747"/>
    <w:rsid w:val="002E001C"/>
    <w:rsid w:val="002E0BCB"/>
    <w:rsid w:val="002E0F88"/>
    <w:rsid w:val="002E1720"/>
    <w:rsid w:val="002E1D84"/>
    <w:rsid w:val="002E20A3"/>
    <w:rsid w:val="002E2C58"/>
    <w:rsid w:val="002E4289"/>
    <w:rsid w:val="002E5215"/>
    <w:rsid w:val="002F31FD"/>
    <w:rsid w:val="002F5466"/>
    <w:rsid w:val="002F686E"/>
    <w:rsid w:val="003003B8"/>
    <w:rsid w:val="003016A2"/>
    <w:rsid w:val="003059B0"/>
    <w:rsid w:val="0030639C"/>
    <w:rsid w:val="00306BB8"/>
    <w:rsid w:val="003110A9"/>
    <w:rsid w:val="00312276"/>
    <w:rsid w:val="003145C4"/>
    <w:rsid w:val="003148E7"/>
    <w:rsid w:val="0031673C"/>
    <w:rsid w:val="00316D54"/>
    <w:rsid w:val="00317F9D"/>
    <w:rsid w:val="0032074C"/>
    <w:rsid w:val="00321FEC"/>
    <w:rsid w:val="00322F29"/>
    <w:rsid w:val="00324F13"/>
    <w:rsid w:val="00330295"/>
    <w:rsid w:val="00333667"/>
    <w:rsid w:val="00334310"/>
    <w:rsid w:val="003359DB"/>
    <w:rsid w:val="00337F1B"/>
    <w:rsid w:val="003400EF"/>
    <w:rsid w:val="00342C6A"/>
    <w:rsid w:val="00343853"/>
    <w:rsid w:val="00344B09"/>
    <w:rsid w:val="00346FC6"/>
    <w:rsid w:val="00350E12"/>
    <w:rsid w:val="00350ED4"/>
    <w:rsid w:val="0035166E"/>
    <w:rsid w:val="00354D38"/>
    <w:rsid w:val="003567F8"/>
    <w:rsid w:val="00356B6C"/>
    <w:rsid w:val="00357105"/>
    <w:rsid w:val="00361092"/>
    <w:rsid w:val="00364755"/>
    <w:rsid w:val="00364AB8"/>
    <w:rsid w:val="00364F49"/>
    <w:rsid w:val="003663EE"/>
    <w:rsid w:val="003678C2"/>
    <w:rsid w:val="00367FC0"/>
    <w:rsid w:val="00370E4A"/>
    <w:rsid w:val="00371948"/>
    <w:rsid w:val="0037233E"/>
    <w:rsid w:val="0037259B"/>
    <w:rsid w:val="00373392"/>
    <w:rsid w:val="00373CE8"/>
    <w:rsid w:val="0037579A"/>
    <w:rsid w:val="00377CC4"/>
    <w:rsid w:val="00382231"/>
    <w:rsid w:val="00383972"/>
    <w:rsid w:val="0038399B"/>
    <w:rsid w:val="00384E2A"/>
    <w:rsid w:val="003863B7"/>
    <w:rsid w:val="00386459"/>
    <w:rsid w:val="00386EAA"/>
    <w:rsid w:val="00387905"/>
    <w:rsid w:val="003919AE"/>
    <w:rsid w:val="003922AE"/>
    <w:rsid w:val="00397EE6"/>
    <w:rsid w:val="003A3BE4"/>
    <w:rsid w:val="003A7390"/>
    <w:rsid w:val="003B0F73"/>
    <w:rsid w:val="003B264E"/>
    <w:rsid w:val="003B4370"/>
    <w:rsid w:val="003B490D"/>
    <w:rsid w:val="003B73DE"/>
    <w:rsid w:val="003C047F"/>
    <w:rsid w:val="003C2F7B"/>
    <w:rsid w:val="003C3082"/>
    <w:rsid w:val="003C3969"/>
    <w:rsid w:val="003C4F42"/>
    <w:rsid w:val="003C6A1A"/>
    <w:rsid w:val="003C6C23"/>
    <w:rsid w:val="003D2249"/>
    <w:rsid w:val="003D23E8"/>
    <w:rsid w:val="003D2964"/>
    <w:rsid w:val="003D2CB6"/>
    <w:rsid w:val="003D5E73"/>
    <w:rsid w:val="003D7843"/>
    <w:rsid w:val="003E5C28"/>
    <w:rsid w:val="003E73F3"/>
    <w:rsid w:val="003F2B33"/>
    <w:rsid w:val="003F3C03"/>
    <w:rsid w:val="003F7B9B"/>
    <w:rsid w:val="004007BF"/>
    <w:rsid w:val="00401F8E"/>
    <w:rsid w:val="0040313C"/>
    <w:rsid w:val="00403E18"/>
    <w:rsid w:val="00404ACA"/>
    <w:rsid w:val="00404EC6"/>
    <w:rsid w:val="004054D9"/>
    <w:rsid w:val="00406661"/>
    <w:rsid w:val="00407BE6"/>
    <w:rsid w:val="00407C64"/>
    <w:rsid w:val="00410B30"/>
    <w:rsid w:val="00412698"/>
    <w:rsid w:val="004131E0"/>
    <w:rsid w:val="004159EC"/>
    <w:rsid w:val="00416226"/>
    <w:rsid w:val="00416F4C"/>
    <w:rsid w:val="00417003"/>
    <w:rsid w:val="00417F12"/>
    <w:rsid w:val="004205AA"/>
    <w:rsid w:val="00420AB4"/>
    <w:rsid w:val="00420B2C"/>
    <w:rsid w:val="00422154"/>
    <w:rsid w:val="00424141"/>
    <w:rsid w:val="004243CC"/>
    <w:rsid w:val="00424641"/>
    <w:rsid w:val="0042467D"/>
    <w:rsid w:val="00424819"/>
    <w:rsid w:val="00427671"/>
    <w:rsid w:val="00430AF6"/>
    <w:rsid w:val="004334A8"/>
    <w:rsid w:val="004361C1"/>
    <w:rsid w:val="004363FB"/>
    <w:rsid w:val="00440CDC"/>
    <w:rsid w:val="00442843"/>
    <w:rsid w:val="00442EBB"/>
    <w:rsid w:val="00446855"/>
    <w:rsid w:val="004468F0"/>
    <w:rsid w:val="00453252"/>
    <w:rsid w:val="00453ADA"/>
    <w:rsid w:val="004561C0"/>
    <w:rsid w:val="00456C0A"/>
    <w:rsid w:val="0045792B"/>
    <w:rsid w:val="004605B6"/>
    <w:rsid w:val="00460DF0"/>
    <w:rsid w:val="00461AED"/>
    <w:rsid w:val="00461E8B"/>
    <w:rsid w:val="00462325"/>
    <w:rsid w:val="00467C08"/>
    <w:rsid w:val="00470363"/>
    <w:rsid w:val="00472057"/>
    <w:rsid w:val="00474D05"/>
    <w:rsid w:val="00475020"/>
    <w:rsid w:val="004751B5"/>
    <w:rsid w:val="00475F94"/>
    <w:rsid w:val="00477076"/>
    <w:rsid w:val="004847B7"/>
    <w:rsid w:val="00490BBC"/>
    <w:rsid w:val="00492441"/>
    <w:rsid w:val="00496AE3"/>
    <w:rsid w:val="00496C38"/>
    <w:rsid w:val="00496E31"/>
    <w:rsid w:val="0049792D"/>
    <w:rsid w:val="004A0805"/>
    <w:rsid w:val="004A09E5"/>
    <w:rsid w:val="004A39FB"/>
    <w:rsid w:val="004B038E"/>
    <w:rsid w:val="004B0BC0"/>
    <w:rsid w:val="004B133B"/>
    <w:rsid w:val="004B1B81"/>
    <w:rsid w:val="004B206E"/>
    <w:rsid w:val="004C6331"/>
    <w:rsid w:val="004C68C2"/>
    <w:rsid w:val="004C7204"/>
    <w:rsid w:val="004C7674"/>
    <w:rsid w:val="004C784F"/>
    <w:rsid w:val="004D331E"/>
    <w:rsid w:val="004D3436"/>
    <w:rsid w:val="004D52E6"/>
    <w:rsid w:val="004D638B"/>
    <w:rsid w:val="004D6679"/>
    <w:rsid w:val="004D694D"/>
    <w:rsid w:val="004E0298"/>
    <w:rsid w:val="004E0589"/>
    <w:rsid w:val="004E1182"/>
    <w:rsid w:val="004E1ACA"/>
    <w:rsid w:val="004E2D9E"/>
    <w:rsid w:val="004E4F22"/>
    <w:rsid w:val="004E5B00"/>
    <w:rsid w:val="004E670D"/>
    <w:rsid w:val="004E7C06"/>
    <w:rsid w:val="005028BE"/>
    <w:rsid w:val="0050338E"/>
    <w:rsid w:val="00504EB3"/>
    <w:rsid w:val="00510234"/>
    <w:rsid w:val="00510B70"/>
    <w:rsid w:val="00514D32"/>
    <w:rsid w:val="00515401"/>
    <w:rsid w:val="00520BA1"/>
    <w:rsid w:val="005210A7"/>
    <w:rsid w:val="005211D3"/>
    <w:rsid w:val="005223C9"/>
    <w:rsid w:val="00522C47"/>
    <w:rsid w:val="005233A4"/>
    <w:rsid w:val="0052390E"/>
    <w:rsid w:val="00526979"/>
    <w:rsid w:val="00527719"/>
    <w:rsid w:val="00527BF3"/>
    <w:rsid w:val="00527F13"/>
    <w:rsid w:val="00532D64"/>
    <w:rsid w:val="00533CA4"/>
    <w:rsid w:val="00535F0F"/>
    <w:rsid w:val="00541E30"/>
    <w:rsid w:val="005468E6"/>
    <w:rsid w:val="005468F7"/>
    <w:rsid w:val="00547042"/>
    <w:rsid w:val="00550236"/>
    <w:rsid w:val="0055312C"/>
    <w:rsid w:val="005540BB"/>
    <w:rsid w:val="0055476B"/>
    <w:rsid w:val="00554BF9"/>
    <w:rsid w:val="0055677D"/>
    <w:rsid w:val="0055679F"/>
    <w:rsid w:val="005600FA"/>
    <w:rsid w:val="00561055"/>
    <w:rsid w:val="00561309"/>
    <w:rsid w:val="0056222F"/>
    <w:rsid w:val="00563291"/>
    <w:rsid w:val="005644CE"/>
    <w:rsid w:val="00565294"/>
    <w:rsid w:val="00571C90"/>
    <w:rsid w:val="005736A7"/>
    <w:rsid w:val="00575536"/>
    <w:rsid w:val="005758FF"/>
    <w:rsid w:val="00576C83"/>
    <w:rsid w:val="00576EFD"/>
    <w:rsid w:val="00577155"/>
    <w:rsid w:val="00581C64"/>
    <w:rsid w:val="00583DD7"/>
    <w:rsid w:val="005866E4"/>
    <w:rsid w:val="0059004A"/>
    <w:rsid w:val="005909C9"/>
    <w:rsid w:val="00593570"/>
    <w:rsid w:val="00593C75"/>
    <w:rsid w:val="00596D50"/>
    <w:rsid w:val="00597A1F"/>
    <w:rsid w:val="005A047A"/>
    <w:rsid w:val="005A3750"/>
    <w:rsid w:val="005A41C7"/>
    <w:rsid w:val="005A462D"/>
    <w:rsid w:val="005A47A3"/>
    <w:rsid w:val="005A492B"/>
    <w:rsid w:val="005A6271"/>
    <w:rsid w:val="005A6A05"/>
    <w:rsid w:val="005A7CA1"/>
    <w:rsid w:val="005B3BFE"/>
    <w:rsid w:val="005B54E6"/>
    <w:rsid w:val="005B6225"/>
    <w:rsid w:val="005B7D29"/>
    <w:rsid w:val="005C0C0C"/>
    <w:rsid w:val="005D28C2"/>
    <w:rsid w:val="005D5484"/>
    <w:rsid w:val="005D7174"/>
    <w:rsid w:val="005D724A"/>
    <w:rsid w:val="005E06EF"/>
    <w:rsid w:val="005E5F49"/>
    <w:rsid w:val="005F0B24"/>
    <w:rsid w:val="005F4687"/>
    <w:rsid w:val="005F5DD2"/>
    <w:rsid w:val="005F6630"/>
    <w:rsid w:val="005F6F3E"/>
    <w:rsid w:val="005F6F96"/>
    <w:rsid w:val="006014A7"/>
    <w:rsid w:val="00601E7D"/>
    <w:rsid w:val="00602015"/>
    <w:rsid w:val="00602135"/>
    <w:rsid w:val="006033E2"/>
    <w:rsid w:val="00605072"/>
    <w:rsid w:val="00605091"/>
    <w:rsid w:val="006062A4"/>
    <w:rsid w:val="00606E62"/>
    <w:rsid w:val="0061039B"/>
    <w:rsid w:val="006146C0"/>
    <w:rsid w:val="006146E5"/>
    <w:rsid w:val="006164B1"/>
    <w:rsid w:val="00621947"/>
    <w:rsid w:val="00621A58"/>
    <w:rsid w:val="00621ED6"/>
    <w:rsid w:val="0062437A"/>
    <w:rsid w:val="00626827"/>
    <w:rsid w:val="00626F23"/>
    <w:rsid w:val="006305B5"/>
    <w:rsid w:val="00631572"/>
    <w:rsid w:val="006325C9"/>
    <w:rsid w:val="00634BAD"/>
    <w:rsid w:val="00634E9F"/>
    <w:rsid w:val="00634EF7"/>
    <w:rsid w:val="00635C73"/>
    <w:rsid w:val="00636AAE"/>
    <w:rsid w:val="00637E4F"/>
    <w:rsid w:val="006409CD"/>
    <w:rsid w:val="006424F3"/>
    <w:rsid w:val="00642FC2"/>
    <w:rsid w:val="006441DC"/>
    <w:rsid w:val="00645C7A"/>
    <w:rsid w:val="00645FEA"/>
    <w:rsid w:val="00646C91"/>
    <w:rsid w:val="00650590"/>
    <w:rsid w:val="00654591"/>
    <w:rsid w:val="006557DC"/>
    <w:rsid w:val="006560FC"/>
    <w:rsid w:val="00657225"/>
    <w:rsid w:val="0066414E"/>
    <w:rsid w:val="00670254"/>
    <w:rsid w:val="00670CF1"/>
    <w:rsid w:val="006726A7"/>
    <w:rsid w:val="0067489F"/>
    <w:rsid w:val="0067635A"/>
    <w:rsid w:val="00676E78"/>
    <w:rsid w:val="00677F25"/>
    <w:rsid w:val="00677FC7"/>
    <w:rsid w:val="006813FF"/>
    <w:rsid w:val="00684339"/>
    <w:rsid w:val="006865FC"/>
    <w:rsid w:val="0068784E"/>
    <w:rsid w:val="006969A8"/>
    <w:rsid w:val="00697DFC"/>
    <w:rsid w:val="006A1249"/>
    <w:rsid w:val="006A2E15"/>
    <w:rsid w:val="006A30B7"/>
    <w:rsid w:val="006A5234"/>
    <w:rsid w:val="006A6DC1"/>
    <w:rsid w:val="006A73DE"/>
    <w:rsid w:val="006B1504"/>
    <w:rsid w:val="006B1B06"/>
    <w:rsid w:val="006B300E"/>
    <w:rsid w:val="006B6C9F"/>
    <w:rsid w:val="006B6CA7"/>
    <w:rsid w:val="006B710B"/>
    <w:rsid w:val="006B77E3"/>
    <w:rsid w:val="006C619E"/>
    <w:rsid w:val="006C717C"/>
    <w:rsid w:val="006D2A59"/>
    <w:rsid w:val="006D3232"/>
    <w:rsid w:val="006D5287"/>
    <w:rsid w:val="006D6C19"/>
    <w:rsid w:val="006E040F"/>
    <w:rsid w:val="006E0A61"/>
    <w:rsid w:val="006E2880"/>
    <w:rsid w:val="006E470A"/>
    <w:rsid w:val="006E684D"/>
    <w:rsid w:val="006F0B80"/>
    <w:rsid w:val="006F1732"/>
    <w:rsid w:val="006F1D3C"/>
    <w:rsid w:val="006F2D53"/>
    <w:rsid w:val="006F2EC6"/>
    <w:rsid w:val="006F4886"/>
    <w:rsid w:val="006F53ED"/>
    <w:rsid w:val="00701F42"/>
    <w:rsid w:val="007021D3"/>
    <w:rsid w:val="00702A65"/>
    <w:rsid w:val="00705995"/>
    <w:rsid w:val="0070778F"/>
    <w:rsid w:val="0071292E"/>
    <w:rsid w:val="0071636B"/>
    <w:rsid w:val="007169C3"/>
    <w:rsid w:val="0071735D"/>
    <w:rsid w:val="00717D5E"/>
    <w:rsid w:val="007203D2"/>
    <w:rsid w:val="00721A23"/>
    <w:rsid w:val="007230FC"/>
    <w:rsid w:val="00725D88"/>
    <w:rsid w:val="00731826"/>
    <w:rsid w:val="00732EEC"/>
    <w:rsid w:val="00740736"/>
    <w:rsid w:val="00745044"/>
    <w:rsid w:val="00745BA3"/>
    <w:rsid w:val="00746639"/>
    <w:rsid w:val="00747AF0"/>
    <w:rsid w:val="0075037A"/>
    <w:rsid w:val="0075099B"/>
    <w:rsid w:val="00752246"/>
    <w:rsid w:val="00754EE4"/>
    <w:rsid w:val="00755B5C"/>
    <w:rsid w:val="00755D7A"/>
    <w:rsid w:val="00761C9A"/>
    <w:rsid w:val="00762D0C"/>
    <w:rsid w:val="007662A8"/>
    <w:rsid w:val="00767A40"/>
    <w:rsid w:val="00767C29"/>
    <w:rsid w:val="00771132"/>
    <w:rsid w:val="00771BB8"/>
    <w:rsid w:val="007720F1"/>
    <w:rsid w:val="0077394A"/>
    <w:rsid w:val="0077500E"/>
    <w:rsid w:val="00775284"/>
    <w:rsid w:val="007808A9"/>
    <w:rsid w:val="00780AED"/>
    <w:rsid w:val="00780BC5"/>
    <w:rsid w:val="0078199E"/>
    <w:rsid w:val="00781F04"/>
    <w:rsid w:val="00782162"/>
    <w:rsid w:val="00783E33"/>
    <w:rsid w:val="00784C87"/>
    <w:rsid w:val="00786A60"/>
    <w:rsid w:val="0079239D"/>
    <w:rsid w:val="00794034"/>
    <w:rsid w:val="00794BB1"/>
    <w:rsid w:val="00794F0F"/>
    <w:rsid w:val="0079620F"/>
    <w:rsid w:val="0079705C"/>
    <w:rsid w:val="00797AF7"/>
    <w:rsid w:val="007A07B3"/>
    <w:rsid w:val="007A157E"/>
    <w:rsid w:val="007A51D9"/>
    <w:rsid w:val="007A5D27"/>
    <w:rsid w:val="007B1E9E"/>
    <w:rsid w:val="007B3DD3"/>
    <w:rsid w:val="007B439C"/>
    <w:rsid w:val="007B5BE3"/>
    <w:rsid w:val="007B7276"/>
    <w:rsid w:val="007B7619"/>
    <w:rsid w:val="007C1780"/>
    <w:rsid w:val="007C4314"/>
    <w:rsid w:val="007D3026"/>
    <w:rsid w:val="007D47C1"/>
    <w:rsid w:val="007D6484"/>
    <w:rsid w:val="007D714E"/>
    <w:rsid w:val="007D7C3A"/>
    <w:rsid w:val="007E0CA2"/>
    <w:rsid w:val="007E2313"/>
    <w:rsid w:val="007E23F7"/>
    <w:rsid w:val="007E3665"/>
    <w:rsid w:val="007E5C78"/>
    <w:rsid w:val="007E6007"/>
    <w:rsid w:val="007F163B"/>
    <w:rsid w:val="007F44C3"/>
    <w:rsid w:val="007F4E29"/>
    <w:rsid w:val="007F5074"/>
    <w:rsid w:val="007F56C7"/>
    <w:rsid w:val="008045CA"/>
    <w:rsid w:val="008052F3"/>
    <w:rsid w:val="00806F16"/>
    <w:rsid w:val="00807C53"/>
    <w:rsid w:val="008120EA"/>
    <w:rsid w:val="0081408C"/>
    <w:rsid w:val="0081587D"/>
    <w:rsid w:val="00830A23"/>
    <w:rsid w:val="0083304A"/>
    <w:rsid w:val="00833528"/>
    <w:rsid w:val="00834676"/>
    <w:rsid w:val="00840EC0"/>
    <w:rsid w:val="008426E5"/>
    <w:rsid w:val="008437AF"/>
    <w:rsid w:val="00843BEB"/>
    <w:rsid w:val="0084454E"/>
    <w:rsid w:val="00847FD4"/>
    <w:rsid w:val="008525F6"/>
    <w:rsid w:val="008529D1"/>
    <w:rsid w:val="0085375C"/>
    <w:rsid w:val="0086030B"/>
    <w:rsid w:val="00860F3F"/>
    <w:rsid w:val="0086234B"/>
    <w:rsid w:val="00863393"/>
    <w:rsid w:val="0086765D"/>
    <w:rsid w:val="00870798"/>
    <w:rsid w:val="00870FDE"/>
    <w:rsid w:val="00872772"/>
    <w:rsid w:val="00873A00"/>
    <w:rsid w:val="008740AC"/>
    <w:rsid w:val="00881CBB"/>
    <w:rsid w:val="0088610D"/>
    <w:rsid w:val="008863A2"/>
    <w:rsid w:val="00887D19"/>
    <w:rsid w:val="00890728"/>
    <w:rsid w:val="00893D55"/>
    <w:rsid w:val="00894B53"/>
    <w:rsid w:val="00894FD0"/>
    <w:rsid w:val="00897698"/>
    <w:rsid w:val="008A07F0"/>
    <w:rsid w:val="008A1C9F"/>
    <w:rsid w:val="008A3A94"/>
    <w:rsid w:val="008A3F3D"/>
    <w:rsid w:val="008A4AC1"/>
    <w:rsid w:val="008A5708"/>
    <w:rsid w:val="008A6918"/>
    <w:rsid w:val="008B250F"/>
    <w:rsid w:val="008B46D0"/>
    <w:rsid w:val="008B4963"/>
    <w:rsid w:val="008B5B28"/>
    <w:rsid w:val="008C17D3"/>
    <w:rsid w:val="008C3672"/>
    <w:rsid w:val="008C3BFA"/>
    <w:rsid w:val="008C5194"/>
    <w:rsid w:val="008C6508"/>
    <w:rsid w:val="008C70C2"/>
    <w:rsid w:val="008D305D"/>
    <w:rsid w:val="008D4E17"/>
    <w:rsid w:val="008E16D2"/>
    <w:rsid w:val="008E236D"/>
    <w:rsid w:val="008E4E87"/>
    <w:rsid w:val="008E539E"/>
    <w:rsid w:val="008E6E01"/>
    <w:rsid w:val="008E7BCE"/>
    <w:rsid w:val="008F153A"/>
    <w:rsid w:val="008F2037"/>
    <w:rsid w:val="008F2F84"/>
    <w:rsid w:val="008F3CF1"/>
    <w:rsid w:val="008F4012"/>
    <w:rsid w:val="008F56A6"/>
    <w:rsid w:val="008F5ACF"/>
    <w:rsid w:val="008F73DD"/>
    <w:rsid w:val="008F763C"/>
    <w:rsid w:val="008F7854"/>
    <w:rsid w:val="00901BEA"/>
    <w:rsid w:val="00902C3D"/>
    <w:rsid w:val="00902C44"/>
    <w:rsid w:val="00905542"/>
    <w:rsid w:val="009061B2"/>
    <w:rsid w:val="00912A28"/>
    <w:rsid w:val="009134E7"/>
    <w:rsid w:val="00913686"/>
    <w:rsid w:val="0091390E"/>
    <w:rsid w:val="00920724"/>
    <w:rsid w:val="0092129E"/>
    <w:rsid w:val="00922386"/>
    <w:rsid w:val="00923090"/>
    <w:rsid w:val="00927987"/>
    <w:rsid w:val="00930D76"/>
    <w:rsid w:val="00930EA4"/>
    <w:rsid w:val="00933B2D"/>
    <w:rsid w:val="00936025"/>
    <w:rsid w:val="00936B03"/>
    <w:rsid w:val="00944D34"/>
    <w:rsid w:val="00945C73"/>
    <w:rsid w:val="00950C02"/>
    <w:rsid w:val="009525AD"/>
    <w:rsid w:val="00953169"/>
    <w:rsid w:val="00953F93"/>
    <w:rsid w:val="009541F5"/>
    <w:rsid w:val="00955C13"/>
    <w:rsid w:val="00955C27"/>
    <w:rsid w:val="00955C75"/>
    <w:rsid w:val="00956065"/>
    <w:rsid w:val="009617B6"/>
    <w:rsid w:val="00961A83"/>
    <w:rsid w:val="00961C97"/>
    <w:rsid w:val="00963174"/>
    <w:rsid w:val="00963887"/>
    <w:rsid w:val="0097155A"/>
    <w:rsid w:val="009734ED"/>
    <w:rsid w:val="0097627F"/>
    <w:rsid w:val="00976532"/>
    <w:rsid w:val="0097760A"/>
    <w:rsid w:val="00983253"/>
    <w:rsid w:val="0098611C"/>
    <w:rsid w:val="009863DC"/>
    <w:rsid w:val="00987930"/>
    <w:rsid w:val="00990DD8"/>
    <w:rsid w:val="00992117"/>
    <w:rsid w:val="00992436"/>
    <w:rsid w:val="00994B21"/>
    <w:rsid w:val="00997958"/>
    <w:rsid w:val="00997B85"/>
    <w:rsid w:val="009A1FFB"/>
    <w:rsid w:val="009A3EF3"/>
    <w:rsid w:val="009A7B9A"/>
    <w:rsid w:val="009B01B3"/>
    <w:rsid w:val="009B10AE"/>
    <w:rsid w:val="009B2263"/>
    <w:rsid w:val="009B3760"/>
    <w:rsid w:val="009B5E1D"/>
    <w:rsid w:val="009B647B"/>
    <w:rsid w:val="009C34DD"/>
    <w:rsid w:val="009C37E5"/>
    <w:rsid w:val="009C3C38"/>
    <w:rsid w:val="009C7556"/>
    <w:rsid w:val="009D1863"/>
    <w:rsid w:val="009D2168"/>
    <w:rsid w:val="009D47AB"/>
    <w:rsid w:val="009D693C"/>
    <w:rsid w:val="009E04D3"/>
    <w:rsid w:val="009E0DC2"/>
    <w:rsid w:val="009E0E48"/>
    <w:rsid w:val="009E1E71"/>
    <w:rsid w:val="009E4AC4"/>
    <w:rsid w:val="009E5927"/>
    <w:rsid w:val="009E6E0C"/>
    <w:rsid w:val="009F0E4A"/>
    <w:rsid w:val="009F3397"/>
    <w:rsid w:val="009F3F65"/>
    <w:rsid w:val="009F753A"/>
    <w:rsid w:val="00A0003B"/>
    <w:rsid w:val="00A028AD"/>
    <w:rsid w:val="00A0346C"/>
    <w:rsid w:val="00A043D7"/>
    <w:rsid w:val="00A05D1D"/>
    <w:rsid w:val="00A11B3B"/>
    <w:rsid w:val="00A11F48"/>
    <w:rsid w:val="00A12071"/>
    <w:rsid w:val="00A1303A"/>
    <w:rsid w:val="00A13ECF"/>
    <w:rsid w:val="00A14795"/>
    <w:rsid w:val="00A154DA"/>
    <w:rsid w:val="00A17230"/>
    <w:rsid w:val="00A2794D"/>
    <w:rsid w:val="00A33BD7"/>
    <w:rsid w:val="00A36AD3"/>
    <w:rsid w:val="00A36CE4"/>
    <w:rsid w:val="00A37B63"/>
    <w:rsid w:val="00A40A2D"/>
    <w:rsid w:val="00A42676"/>
    <w:rsid w:val="00A468E4"/>
    <w:rsid w:val="00A53526"/>
    <w:rsid w:val="00A53FB4"/>
    <w:rsid w:val="00A540F4"/>
    <w:rsid w:val="00A552AB"/>
    <w:rsid w:val="00A553AF"/>
    <w:rsid w:val="00A62B32"/>
    <w:rsid w:val="00A6453B"/>
    <w:rsid w:val="00A72FA9"/>
    <w:rsid w:val="00A740A4"/>
    <w:rsid w:val="00A743E2"/>
    <w:rsid w:val="00A76C5D"/>
    <w:rsid w:val="00A8016C"/>
    <w:rsid w:val="00A80938"/>
    <w:rsid w:val="00A81F4B"/>
    <w:rsid w:val="00A85810"/>
    <w:rsid w:val="00A86017"/>
    <w:rsid w:val="00A86C16"/>
    <w:rsid w:val="00A91A5C"/>
    <w:rsid w:val="00A92A54"/>
    <w:rsid w:val="00A92FBA"/>
    <w:rsid w:val="00A93BB6"/>
    <w:rsid w:val="00A93CD5"/>
    <w:rsid w:val="00A956D5"/>
    <w:rsid w:val="00A95A7B"/>
    <w:rsid w:val="00A95BB5"/>
    <w:rsid w:val="00A96821"/>
    <w:rsid w:val="00A96C10"/>
    <w:rsid w:val="00AA0835"/>
    <w:rsid w:val="00AA2288"/>
    <w:rsid w:val="00AA328C"/>
    <w:rsid w:val="00AA3EB7"/>
    <w:rsid w:val="00AB03F8"/>
    <w:rsid w:val="00AB2A50"/>
    <w:rsid w:val="00AB3076"/>
    <w:rsid w:val="00AB4613"/>
    <w:rsid w:val="00AC381D"/>
    <w:rsid w:val="00AC3C3E"/>
    <w:rsid w:val="00AC3CEC"/>
    <w:rsid w:val="00AC51DF"/>
    <w:rsid w:val="00AC5919"/>
    <w:rsid w:val="00AC61EB"/>
    <w:rsid w:val="00AD03C8"/>
    <w:rsid w:val="00AD1007"/>
    <w:rsid w:val="00AD18A7"/>
    <w:rsid w:val="00AD195B"/>
    <w:rsid w:val="00AD3D4B"/>
    <w:rsid w:val="00AD67FD"/>
    <w:rsid w:val="00AD7175"/>
    <w:rsid w:val="00AE43F8"/>
    <w:rsid w:val="00AE6781"/>
    <w:rsid w:val="00AF072B"/>
    <w:rsid w:val="00AF1403"/>
    <w:rsid w:val="00AF1405"/>
    <w:rsid w:val="00AF39F8"/>
    <w:rsid w:val="00AF73FB"/>
    <w:rsid w:val="00B00265"/>
    <w:rsid w:val="00B00642"/>
    <w:rsid w:val="00B0143E"/>
    <w:rsid w:val="00B01F4B"/>
    <w:rsid w:val="00B03216"/>
    <w:rsid w:val="00B038E2"/>
    <w:rsid w:val="00B10EC8"/>
    <w:rsid w:val="00B11546"/>
    <w:rsid w:val="00B15DBC"/>
    <w:rsid w:val="00B170DF"/>
    <w:rsid w:val="00B2473C"/>
    <w:rsid w:val="00B2713D"/>
    <w:rsid w:val="00B31B82"/>
    <w:rsid w:val="00B323A1"/>
    <w:rsid w:val="00B34385"/>
    <w:rsid w:val="00B35830"/>
    <w:rsid w:val="00B36170"/>
    <w:rsid w:val="00B36234"/>
    <w:rsid w:val="00B40343"/>
    <w:rsid w:val="00B44913"/>
    <w:rsid w:val="00B470C6"/>
    <w:rsid w:val="00B475B8"/>
    <w:rsid w:val="00B50A1C"/>
    <w:rsid w:val="00B512FD"/>
    <w:rsid w:val="00B516B4"/>
    <w:rsid w:val="00B524D8"/>
    <w:rsid w:val="00B53E75"/>
    <w:rsid w:val="00B618F4"/>
    <w:rsid w:val="00B64E46"/>
    <w:rsid w:val="00B6654A"/>
    <w:rsid w:val="00B66E47"/>
    <w:rsid w:val="00B67CC5"/>
    <w:rsid w:val="00B67EC5"/>
    <w:rsid w:val="00B7103B"/>
    <w:rsid w:val="00B7156D"/>
    <w:rsid w:val="00B80B56"/>
    <w:rsid w:val="00B824AB"/>
    <w:rsid w:val="00B90C3F"/>
    <w:rsid w:val="00B91339"/>
    <w:rsid w:val="00B91397"/>
    <w:rsid w:val="00B91827"/>
    <w:rsid w:val="00B93147"/>
    <w:rsid w:val="00BA1792"/>
    <w:rsid w:val="00BA27F3"/>
    <w:rsid w:val="00BA442B"/>
    <w:rsid w:val="00BA4EDC"/>
    <w:rsid w:val="00BB04ED"/>
    <w:rsid w:val="00BB274C"/>
    <w:rsid w:val="00BB6A2A"/>
    <w:rsid w:val="00BB7A0E"/>
    <w:rsid w:val="00BB7C9D"/>
    <w:rsid w:val="00BC2124"/>
    <w:rsid w:val="00BC2782"/>
    <w:rsid w:val="00BC51E7"/>
    <w:rsid w:val="00BC5FAB"/>
    <w:rsid w:val="00BD00B2"/>
    <w:rsid w:val="00BD1BB4"/>
    <w:rsid w:val="00BD3349"/>
    <w:rsid w:val="00BD47D7"/>
    <w:rsid w:val="00BE0644"/>
    <w:rsid w:val="00BE0E59"/>
    <w:rsid w:val="00BE27D0"/>
    <w:rsid w:val="00BE3971"/>
    <w:rsid w:val="00BE611B"/>
    <w:rsid w:val="00BE71A1"/>
    <w:rsid w:val="00BF01CC"/>
    <w:rsid w:val="00C01E20"/>
    <w:rsid w:val="00C04CAD"/>
    <w:rsid w:val="00C04E29"/>
    <w:rsid w:val="00C07144"/>
    <w:rsid w:val="00C120A7"/>
    <w:rsid w:val="00C143F4"/>
    <w:rsid w:val="00C14EB0"/>
    <w:rsid w:val="00C159FC"/>
    <w:rsid w:val="00C2008B"/>
    <w:rsid w:val="00C214BB"/>
    <w:rsid w:val="00C23DD1"/>
    <w:rsid w:val="00C24AD2"/>
    <w:rsid w:val="00C301B9"/>
    <w:rsid w:val="00C309AB"/>
    <w:rsid w:val="00C31D32"/>
    <w:rsid w:val="00C332EA"/>
    <w:rsid w:val="00C34B0D"/>
    <w:rsid w:val="00C34F23"/>
    <w:rsid w:val="00C37DDF"/>
    <w:rsid w:val="00C40759"/>
    <w:rsid w:val="00C42B7E"/>
    <w:rsid w:val="00C4454D"/>
    <w:rsid w:val="00C45EF1"/>
    <w:rsid w:val="00C46AB7"/>
    <w:rsid w:val="00C47BE1"/>
    <w:rsid w:val="00C47DE5"/>
    <w:rsid w:val="00C50EBA"/>
    <w:rsid w:val="00C512FE"/>
    <w:rsid w:val="00C515B1"/>
    <w:rsid w:val="00C516ED"/>
    <w:rsid w:val="00C526B3"/>
    <w:rsid w:val="00C6416D"/>
    <w:rsid w:val="00C64A8B"/>
    <w:rsid w:val="00C653D0"/>
    <w:rsid w:val="00C66FD6"/>
    <w:rsid w:val="00C705C2"/>
    <w:rsid w:val="00C72A6E"/>
    <w:rsid w:val="00C73ADA"/>
    <w:rsid w:val="00C76E4D"/>
    <w:rsid w:val="00C77442"/>
    <w:rsid w:val="00C906E9"/>
    <w:rsid w:val="00C94A0F"/>
    <w:rsid w:val="00C953B7"/>
    <w:rsid w:val="00CA03F8"/>
    <w:rsid w:val="00CA0EB6"/>
    <w:rsid w:val="00CA284E"/>
    <w:rsid w:val="00CA37AA"/>
    <w:rsid w:val="00CA4793"/>
    <w:rsid w:val="00CB01A6"/>
    <w:rsid w:val="00CB2689"/>
    <w:rsid w:val="00CB3342"/>
    <w:rsid w:val="00CB4B05"/>
    <w:rsid w:val="00CB5B66"/>
    <w:rsid w:val="00CB7AC9"/>
    <w:rsid w:val="00CC123F"/>
    <w:rsid w:val="00CC1BC1"/>
    <w:rsid w:val="00CC2FAD"/>
    <w:rsid w:val="00CC52F2"/>
    <w:rsid w:val="00CC621C"/>
    <w:rsid w:val="00CC7FE7"/>
    <w:rsid w:val="00CD4883"/>
    <w:rsid w:val="00CD523F"/>
    <w:rsid w:val="00CD54AA"/>
    <w:rsid w:val="00CE0313"/>
    <w:rsid w:val="00CE0748"/>
    <w:rsid w:val="00CE23AA"/>
    <w:rsid w:val="00CE3290"/>
    <w:rsid w:val="00CE3C51"/>
    <w:rsid w:val="00CE3E85"/>
    <w:rsid w:val="00CE459F"/>
    <w:rsid w:val="00CE6F39"/>
    <w:rsid w:val="00CF2238"/>
    <w:rsid w:val="00CF241F"/>
    <w:rsid w:val="00CF3BFC"/>
    <w:rsid w:val="00CF4B8D"/>
    <w:rsid w:val="00D00A89"/>
    <w:rsid w:val="00D0167D"/>
    <w:rsid w:val="00D01D26"/>
    <w:rsid w:val="00D04B3B"/>
    <w:rsid w:val="00D07476"/>
    <w:rsid w:val="00D1012D"/>
    <w:rsid w:val="00D10757"/>
    <w:rsid w:val="00D11C23"/>
    <w:rsid w:val="00D12924"/>
    <w:rsid w:val="00D14445"/>
    <w:rsid w:val="00D16F4A"/>
    <w:rsid w:val="00D17730"/>
    <w:rsid w:val="00D21684"/>
    <w:rsid w:val="00D24AFB"/>
    <w:rsid w:val="00D24BC0"/>
    <w:rsid w:val="00D25550"/>
    <w:rsid w:val="00D3081B"/>
    <w:rsid w:val="00D33E14"/>
    <w:rsid w:val="00D35477"/>
    <w:rsid w:val="00D3750C"/>
    <w:rsid w:val="00D37B5D"/>
    <w:rsid w:val="00D40539"/>
    <w:rsid w:val="00D435EB"/>
    <w:rsid w:val="00D43858"/>
    <w:rsid w:val="00D43CC6"/>
    <w:rsid w:val="00D43DFE"/>
    <w:rsid w:val="00D44B82"/>
    <w:rsid w:val="00D45370"/>
    <w:rsid w:val="00D46219"/>
    <w:rsid w:val="00D464EE"/>
    <w:rsid w:val="00D518E1"/>
    <w:rsid w:val="00D53F42"/>
    <w:rsid w:val="00D54706"/>
    <w:rsid w:val="00D554FA"/>
    <w:rsid w:val="00D55C22"/>
    <w:rsid w:val="00D610D3"/>
    <w:rsid w:val="00D6231C"/>
    <w:rsid w:val="00D62D34"/>
    <w:rsid w:val="00D631D7"/>
    <w:rsid w:val="00D64DCA"/>
    <w:rsid w:val="00D7171B"/>
    <w:rsid w:val="00D74D3B"/>
    <w:rsid w:val="00D77ED8"/>
    <w:rsid w:val="00D81FEC"/>
    <w:rsid w:val="00D84431"/>
    <w:rsid w:val="00D84899"/>
    <w:rsid w:val="00D849B6"/>
    <w:rsid w:val="00D85779"/>
    <w:rsid w:val="00D85A73"/>
    <w:rsid w:val="00D8682B"/>
    <w:rsid w:val="00D87230"/>
    <w:rsid w:val="00D878DB"/>
    <w:rsid w:val="00D9029D"/>
    <w:rsid w:val="00D9072C"/>
    <w:rsid w:val="00D92132"/>
    <w:rsid w:val="00D94E6A"/>
    <w:rsid w:val="00D95114"/>
    <w:rsid w:val="00DA1292"/>
    <w:rsid w:val="00DA1B54"/>
    <w:rsid w:val="00DA3309"/>
    <w:rsid w:val="00DA3B1D"/>
    <w:rsid w:val="00DA6896"/>
    <w:rsid w:val="00DB18E6"/>
    <w:rsid w:val="00DB2311"/>
    <w:rsid w:val="00DB497F"/>
    <w:rsid w:val="00DB4BB9"/>
    <w:rsid w:val="00DC2AF0"/>
    <w:rsid w:val="00DC6808"/>
    <w:rsid w:val="00DC7055"/>
    <w:rsid w:val="00DC74BC"/>
    <w:rsid w:val="00DD29DC"/>
    <w:rsid w:val="00DD41E6"/>
    <w:rsid w:val="00DD673F"/>
    <w:rsid w:val="00DE0262"/>
    <w:rsid w:val="00DE7F49"/>
    <w:rsid w:val="00DF0307"/>
    <w:rsid w:val="00DF0CA1"/>
    <w:rsid w:val="00DF3866"/>
    <w:rsid w:val="00DF41AB"/>
    <w:rsid w:val="00DF45C2"/>
    <w:rsid w:val="00DF518A"/>
    <w:rsid w:val="00E00C79"/>
    <w:rsid w:val="00E0157D"/>
    <w:rsid w:val="00E01B15"/>
    <w:rsid w:val="00E0257F"/>
    <w:rsid w:val="00E047F0"/>
    <w:rsid w:val="00E05893"/>
    <w:rsid w:val="00E06898"/>
    <w:rsid w:val="00E1033B"/>
    <w:rsid w:val="00E10DCA"/>
    <w:rsid w:val="00E1103C"/>
    <w:rsid w:val="00E119E3"/>
    <w:rsid w:val="00E13206"/>
    <w:rsid w:val="00E14CFA"/>
    <w:rsid w:val="00E16088"/>
    <w:rsid w:val="00E16EFF"/>
    <w:rsid w:val="00E2022B"/>
    <w:rsid w:val="00E22683"/>
    <w:rsid w:val="00E22FBD"/>
    <w:rsid w:val="00E24F7F"/>
    <w:rsid w:val="00E253DF"/>
    <w:rsid w:val="00E26839"/>
    <w:rsid w:val="00E269D8"/>
    <w:rsid w:val="00E26DEF"/>
    <w:rsid w:val="00E316FD"/>
    <w:rsid w:val="00E3253B"/>
    <w:rsid w:val="00E34175"/>
    <w:rsid w:val="00E35CE7"/>
    <w:rsid w:val="00E376B3"/>
    <w:rsid w:val="00E37B7B"/>
    <w:rsid w:val="00E439DB"/>
    <w:rsid w:val="00E4512E"/>
    <w:rsid w:val="00E45826"/>
    <w:rsid w:val="00E50ADE"/>
    <w:rsid w:val="00E551BD"/>
    <w:rsid w:val="00E5655B"/>
    <w:rsid w:val="00E572A9"/>
    <w:rsid w:val="00E60157"/>
    <w:rsid w:val="00E60636"/>
    <w:rsid w:val="00E607EF"/>
    <w:rsid w:val="00E611BE"/>
    <w:rsid w:val="00E61B66"/>
    <w:rsid w:val="00E61F95"/>
    <w:rsid w:val="00E629F4"/>
    <w:rsid w:val="00E6304B"/>
    <w:rsid w:val="00E64D2E"/>
    <w:rsid w:val="00E67005"/>
    <w:rsid w:val="00E705A2"/>
    <w:rsid w:val="00E7060E"/>
    <w:rsid w:val="00E7071B"/>
    <w:rsid w:val="00E7091D"/>
    <w:rsid w:val="00E718BA"/>
    <w:rsid w:val="00E73177"/>
    <w:rsid w:val="00E74F1E"/>
    <w:rsid w:val="00E76C6B"/>
    <w:rsid w:val="00E80178"/>
    <w:rsid w:val="00E814E8"/>
    <w:rsid w:val="00E828CE"/>
    <w:rsid w:val="00E834DF"/>
    <w:rsid w:val="00E83768"/>
    <w:rsid w:val="00E8388D"/>
    <w:rsid w:val="00E83D82"/>
    <w:rsid w:val="00E84BA2"/>
    <w:rsid w:val="00E84BBC"/>
    <w:rsid w:val="00E87DF2"/>
    <w:rsid w:val="00E90E6C"/>
    <w:rsid w:val="00E91A20"/>
    <w:rsid w:val="00E922C4"/>
    <w:rsid w:val="00E927F2"/>
    <w:rsid w:val="00E9293B"/>
    <w:rsid w:val="00E962AB"/>
    <w:rsid w:val="00E96D2A"/>
    <w:rsid w:val="00E972BC"/>
    <w:rsid w:val="00EB0A01"/>
    <w:rsid w:val="00EB502C"/>
    <w:rsid w:val="00EC27BC"/>
    <w:rsid w:val="00EC3D17"/>
    <w:rsid w:val="00EC5609"/>
    <w:rsid w:val="00EC5DFD"/>
    <w:rsid w:val="00EC714E"/>
    <w:rsid w:val="00ED04C1"/>
    <w:rsid w:val="00ED505B"/>
    <w:rsid w:val="00ED7693"/>
    <w:rsid w:val="00EE503A"/>
    <w:rsid w:val="00EE522D"/>
    <w:rsid w:val="00EE585E"/>
    <w:rsid w:val="00EF10AB"/>
    <w:rsid w:val="00EF1684"/>
    <w:rsid w:val="00EF1D56"/>
    <w:rsid w:val="00EF373B"/>
    <w:rsid w:val="00EF57FC"/>
    <w:rsid w:val="00EF78EB"/>
    <w:rsid w:val="00F00146"/>
    <w:rsid w:val="00F019A0"/>
    <w:rsid w:val="00F0488F"/>
    <w:rsid w:val="00F052AC"/>
    <w:rsid w:val="00F06B76"/>
    <w:rsid w:val="00F100C8"/>
    <w:rsid w:val="00F11299"/>
    <w:rsid w:val="00F12395"/>
    <w:rsid w:val="00F15800"/>
    <w:rsid w:val="00F16401"/>
    <w:rsid w:val="00F202E1"/>
    <w:rsid w:val="00F20622"/>
    <w:rsid w:val="00F207C3"/>
    <w:rsid w:val="00F20D80"/>
    <w:rsid w:val="00F23C7C"/>
    <w:rsid w:val="00F2447F"/>
    <w:rsid w:val="00F25342"/>
    <w:rsid w:val="00F309EF"/>
    <w:rsid w:val="00F31097"/>
    <w:rsid w:val="00F31200"/>
    <w:rsid w:val="00F31310"/>
    <w:rsid w:val="00F31A72"/>
    <w:rsid w:val="00F32937"/>
    <w:rsid w:val="00F3303B"/>
    <w:rsid w:val="00F340A3"/>
    <w:rsid w:val="00F349C0"/>
    <w:rsid w:val="00F34FA8"/>
    <w:rsid w:val="00F35C47"/>
    <w:rsid w:val="00F35CB1"/>
    <w:rsid w:val="00F42D1A"/>
    <w:rsid w:val="00F4361B"/>
    <w:rsid w:val="00F440BA"/>
    <w:rsid w:val="00F4442B"/>
    <w:rsid w:val="00F452E3"/>
    <w:rsid w:val="00F47047"/>
    <w:rsid w:val="00F5048E"/>
    <w:rsid w:val="00F511C5"/>
    <w:rsid w:val="00F52793"/>
    <w:rsid w:val="00F536BB"/>
    <w:rsid w:val="00F54A6A"/>
    <w:rsid w:val="00F61303"/>
    <w:rsid w:val="00F613C2"/>
    <w:rsid w:val="00F62734"/>
    <w:rsid w:val="00F648EE"/>
    <w:rsid w:val="00F650A2"/>
    <w:rsid w:val="00F674FF"/>
    <w:rsid w:val="00F71F7E"/>
    <w:rsid w:val="00F7354F"/>
    <w:rsid w:val="00F7355B"/>
    <w:rsid w:val="00F73F54"/>
    <w:rsid w:val="00F7525A"/>
    <w:rsid w:val="00F75D50"/>
    <w:rsid w:val="00F766FD"/>
    <w:rsid w:val="00F77183"/>
    <w:rsid w:val="00F77CE3"/>
    <w:rsid w:val="00F82723"/>
    <w:rsid w:val="00F86A6E"/>
    <w:rsid w:val="00F879D7"/>
    <w:rsid w:val="00F91A8F"/>
    <w:rsid w:val="00F926B4"/>
    <w:rsid w:val="00F92A27"/>
    <w:rsid w:val="00F94B9D"/>
    <w:rsid w:val="00F97CB9"/>
    <w:rsid w:val="00FA12A8"/>
    <w:rsid w:val="00FA205B"/>
    <w:rsid w:val="00FA239B"/>
    <w:rsid w:val="00FA2776"/>
    <w:rsid w:val="00FA450F"/>
    <w:rsid w:val="00FA79F8"/>
    <w:rsid w:val="00FB244B"/>
    <w:rsid w:val="00FB2B2E"/>
    <w:rsid w:val="00FB483C"/>
    <w:rsid w:val="00FB544B"/>
    <w:rsid w:val="00FB760A"/>
    <w:rsid w:val="00FB7905"/>
    <w:rsid w:val="00FC1E0D"/>
    <w:rsid w:val="00FC2E26"/>
    <w:rsid w:val="00FC4664"/>
    <w:rsid w:val="00FC549D"/>
    <w:rsid w:val="00FC5A5D"/>
    <w:rsid w:val="00FC631D"/>
    <w:rsid w:val="00FD13EA"/>
    <w:rsid w:val="00FD1770"/>
    <w:rsid w:val="00FD23D6"/>
    <w:rsid w:val="00FD5679"/>
    <w:rsid w:val="00FD6057"/>
    <w:rsid w:val="00FD68D8"/>
    <w:rsid w:val="00FD7962"/>
    <w:rsid w:val="00FE2C8D"/>
    <w:rsid w:val="00FE3BC0"/>
    <w:rsid w:val="00FE7432"/>
    <w:rsid w:val="00FE775A"/>
    <w:rsid w:val="00FE7964"/>
    <w:rsid w:val="00FF2D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4073AD12"/>
  <w15:chartTrackingRefBased/>
  <w15:docId w15:val="{56693AEF-E989-4C17-A410-E0B4FF5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D82"/>
    <w:pPr>
      <w:spacing w:after="20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B8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5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02EB7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02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02EB7"/>
    <w:rPr>
      <w:sz w:val="24"/>
      <w:szCs w:val="24"/>
      <w:lang w:val="en-AU"/>
    </w:rPr>
  </w:style>
  <w:style w:type="paragraph" w:styleId="NoSpacing">
    <w:name w:val="No Spacing"/>
    <w:uiPriority w:val="99"/>
    <w:qFormat/>
    <w:rsid w:val="00440CD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CDC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DA3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83DA3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3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qFormat/>
    <w:rsid w:val="009734ED"/>
    <w:pPr>
      <w:ind w:left="720"/>
    </w:pPr>
  </w:style>
  <w:style w:type="table" w:styleId="PlainTable4">
    <w:name w:val="Plain Table 4"/>
    <w:basedOn w:val="TableNormal"/>
    <w:uiPriority w:val="44"/>
    <w:rsid w:val="00D907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912A28"/>
    <w:rPr>
      <w:i/>
      <w:iCs/>
    </w:rPr>
  </w:style>
  <w:style w:type="character" w:customStyle="1" w:styleId="Heading1Char">
    <w:name w:val="Heading 1 Char"/>
    <w:link w:val="Heading1"/>
    <w:uiPriority w:val="9"/>
    <w:rsid w:val="00997B8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BA1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oxqld@bigpond.net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1EC2388F3EB44B92181B9C088EF6E" ma:contentTypeVersion="10" ma:contentTypeDescription="Create a new document." ma:contentTypeScope="" ma:versionID="b5b41f2e040f996b0b6bda11b6932810">
  <xsd:schema xmlns:xsd="http://www.w3.org/2001/XMLSchema" xmlns:xs="http://www.w3.org/2001/XMLSchema" xmlns:p="http://schemas.microsoft.com/office/2006/metadata/properties" xmlns:ns2="fe72456c-ac96-40d5-943a-78ff0abf31fb" targetNamespace="http://schemas.microsoft.com/office/2006/metadata/properties" ma:root="true" ma:fieldsID="d5bcc643828998b6333f1983f2435062" ns2:_="">
    <xsd:import namespace="fe72456c-ac96-40d5-943a-78ff0abf3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456c-ac96-40d5-943a-78ff0abf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816E-275E-447C-8774-0DBB1D095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C4056-4802-4440-9569-4A21EC931C53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e72456c-ac96-40d5-943a-78ff0abf31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8EB5F3-C308-43EB-9326-9E4EF7CAC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2456c-ac96-40d5-943a-78ff0abf3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11D598-E7AB-4252-8A52-E428E622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979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Polocrosse Association Inc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Terpening</dc:creator>
  <cp:keywords/>
  <dc:description/>
  <cp:lastModifiedBy>Queensland Polocrosse</cp:lastModifiedBy>
  <cp:revision>10</cp:revision>
  <cp:lastPrinted>2019-10-18T03:44:00Z</cp:lastPrinted>
  <dcterms:created xsi:type="dcterms:W3CDTF">2020-01-15T02:03:00Z</dcterms:created>
  <dcterms:modified xsi:type="dcterms:W3CDTF">2020-02-17T01:49:00Z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-976939792</vt:i4>
  </property>
  <property fmtid="{D5CDD505-2E9C-101B-9397-08002B2CF9AE}" pid="3" name="ContentTypeId">
    <vt:lpwstr>0x0101007EF1EC2388F3EB44B92181B9C088EF6E</vt:lpwstr>
  </property>
</Properties>
</file>