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DD50" w14:textId="77777777" w:rsidR="00E07573" w:rsidRPr="00DE5DFC" w:rsidRDefault="00E07573" w:rsidP="00596D86">
      <w:pPr>
        <w:spacing w:after="0"/>
        <w:jc w:val="center"/>
        <w:rPr>
          <w:rFonts w:cstheme="minorHAnsi"/>
          <w:b/>
          <w:sz w:val="72"/>
          <w:szCs w:val="72"/>
        </w:rPr>
      </w:pPr>
      <w:r w:rsidRPr="00DE5DFC">
        <w:rPr>
          <w:rFonts w:cstheme="minorHAnsi"/>
          <w:b/>
          <w:sz w:val="72"/>
          <w:szCs w:val="72"/>
        </w:rPr>
        <w:t>Queensland Polocrosse Association Inc.</w:t>
      </w:r>
    </w:p>
    <w:p w14:paraId="646FDD51" w14:textId="77777777" w:rsidR="00E07573" w:rsidRPr="00DE5DFC" w:rsidRDefault="00E07573" w:rsidP="00596D86">
      <w:pPr>
        <w:spacing w:after="0"/>
        <w:jc w:val="center"/>
        <w:rPr>
          <w:rFonts w:cstheme="minorHAnsi"/>
          <w:b/>
          <w:sz w:val="72"/>
          <w:szCs w:val="72"/>
        </w:rPr>
      </w:pPr>
    </w:p>
    <w:p w14:paraId="646FDD52" w14:textId="77777777" w:rsidR="00E07573" w:rsidRPr="00DE5DFC" w:rsidRDefault="00E07573" w:rsidP="00596D86">
      <w:pPr>
        <w:spacing w:after="0"/>
        <w:jc w:val="center"/>
        <w:rPr>
          <w:rFonts w:cstheme="minorHAnsi"/>
          <w:b/>
          <w:sz w:val="72"/>
          <w:szCs w:val="72"/>
        </w:rPr>
      </w:pPr>
      <w:r w:rsidRPr="00DE5DFC">
        <w:rPr>
          <w:rFonts w:cstheme="minorHAnsi"/>
          <w:b/>
          <w:sz w:val="72"/>
          <w:szCs w:val="72"/>
        </w:rPr>
        <w:t>Policy &amp; Procedures Manual</w:t>
      </w:r>
    </w:p>
    <w:p w14:paraId="646FDD53" w14:textId="77777777" w:rsidR="00E07573" w:rsidRPr="00DE5DFC" w:rsidRDefault="00E07573" w:rsidP="009B5583">
      <w:pPr>
        <w:spacing w:after="0"/>
        <w:rPr>
          <w:rFonts w:cstheme="minorHAnsi"/>
        </w:rPr>
      </w:pPr>
    </w:p>
    <w:p w14:paraId="646FDD54" w14:textId="77777777" w:rsidR="00E07573" w:rsidRPr="00DE5DFC" w:rsidRDefault="00E07573" w:rsidP="009B5583">
      <w:pPr>
        <w:spacing w:after="0"/>
        <w:rPr>
          <w:rFonts w:cstheme="minorHAnsi"/>
        </w:rPr>
      </w:pPr>
    </w:p>
    <w:p w14:paraId="646FDD55" w14:textId="77777777" w:rsidR="00E07573" w:rsidRPr="00DE5DFC" w:rsidRDefault="00E07573" w:rsidP="009B5583">
      <w:pPr>
        <w:spacing w:after="0"/>
        <w:rPr>
          <w:rFonts w:cstheme="minorHAnsi"/>
        </w:rPr>
      </w:pPr>
    </w:p>
    <w:p w14:paraId="646FDD56" w14:textId="77777777" w:rsidR="00E07573" w:rsidRPr="00DE5DFC" w:rsidRDefault="00E07573" w:rsidP="009B5583">
      <w:pPr>
        <w:spacing w:after="0"/>
        <w:rPr>
          <w:rFonts w:cstheme="minorHAnsi"/>
        </w:rPr>
      </w:pPr>
    </w:p>
    <w:p w14:paraId="646FDD57" w14:textId="77777777" w:rsidR="00E07573" w:rsidRPr="00DE5DFC" w:rsidRDefault="00E07573" w:rsidP="00A512AE">
      <w:pPr>
        <w:spacing w:after="0"/>
        <w:jc w:val="center"/>
        <w:rPr>
          <w:rFonts w:cstheme="minorHAnsi"/>
        </w:rPr>
      </w:pPr>
      <w:r w:rsidRPr="00DE5DFC">
        <w:rPr>
          <w:rFonts w:cstheme="minorHAnsi"/>
          <w:noProof/>
          <w:lang w:eastAsia="en-AU"/>
        </w:rPr>
        <w:drawing>
          <wp:inline distT="0" distB="0" distL="0" distR="0" wp14:anchorId="646FE826" wp14:editId="646FE827">
            <wp:extent cx="3336290" cy="2454910"/>
            <wp:effectExtent l="0" t="0" r="0" b="2540"/>
            <wp:docPr id="9"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1" cstate="print"/>
                    <a:stretch>
                      <a:fillRect/>
                    </a:stretch>
                  </pic:blipFill>
                  <pic:spPr>
                    <a:xfrm>
                      <a:off x="0" y="0"/>
                      <a:ext cx="3336290" cy="2454910"/>
                    </a:xfrm>
                    <a:prstGeom prst="rect">
                      <a:avLst/>
                    </a:prstGeom>
                  </pic:spPr>
                </pic:pic>
              </a:graphicData>
            </a:graphic>
          </wp:inline>
        </w:drawing>
      </w:r>
    </w:p>
    <w:p w14:paraId="646FDD58" w14:textId="77777777" w:rsidR="00E07573" w:rsidRPr="00DE5DFC" w:rsidRDefault="00E07573" w:rsidP="009B5583">
      <w:pPr>
        <w:spacing w:after="0"/>
        <w:rPr>
          <w:rFonts w:cstheme="minorHAnsi"/>
        </w:rPr>
      </w:pPr>
    </w:p>
    <w:p w14:paraId="646FDD59" w14:textId="7F84CFF1" w:rsidR="00E07573" w:rsidRPr="00DE5DFC" w:rsidRDefault="002A5B8D" w:rsidP="009B5583">
      <w:pPr>
        <w:spacing w:after="0"/>
        <w:rPr>
          <w:rFonts w:cstheme="minorHAnsi"/>
        </w:rPr>
      </w:pPr>
      <w:r w:rsidRPr="00DE5DFC">
        <w:rPr>
          <w:rFonts w:cstheme="minorHAnsi"/>
          <w:noProof/>
          <w:lang w:eastAsia="en-AU"/>
        </w:rPr>
        <mc:AlternateContent>
          <mc:Choice Requires="wps">
            <w:drawing>
              <wp:anchor distT="45720" distB="45720" distL="114300" distR="114300" simplePos="0" relativeHeight="251706368" behindDoc="0" locked="0" layoutInCell="1" allowOverlap="1" wp14:anchorId="646FE828" wp14:editId="252A4ECF">
                <wp:simplePos x="0" y="0"/>
                <wp:positionH relativeFrom="margin">
                  <wp:align>center</wp:align>
                </wp:positionH>
                <wp:positionV relativeFrom="paragraph">
                  <wp:posOffset>10795</wp:posOffset>
                </wp:positionV>
                <wp:extent cx="2888615" cy="1404620"/>
                <wp:effectExtent l="0" t="0" r="698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404620"/>
                        </a:xfrm>
                        <a:prstGeom prst="rect">
                          <a:avLst/>
                        </a:prstGeom>
                        <a:solidFill>
                          <a:srgbClr val="FFFFFF"/>
                        </a:solidFill>
                        <a:ln w="9525">
                          <a:noFill/>
                          <a:miter lim="800000"/>
                          <a:headEnd/>
                          <a:tailEnd/>
                        </a:ln>
                      </wps:spPr>
                      <wps:txbx>
                        <w:txbxContent>
                          <w:p w14:paraId="646FE863" w14:textId="77777777" w:rsidR="00A73D5A" w:rsidRPr="002A5B8D" w:rsidRDefault="00A73D5A" w:rsidP="00E07573">
                            <w:r w:rsidRPr="002A5B8D">
                              <w:t>For further information please contact:</w:t>
                            </w:r>
                          </w:p>
                          <w:p w14:paraId="646FE864" w14:textId="77777777" w:rsidR="00A73D5A" w:rsidRPr="002A5B8D" w:rsidRDefault="00A73D5A" w:rsidP="00E07573">
                            <w:r w:rsidRPr="002A5B8D">
                              <w:t>QPA State Administrator:</w:t>
                            </w:r>
                          </w:p>
                          <w:p w14:paraId="660FC231" w14:textId="77777777" w:rsidR="00A73D5A" w:rsidRPr="002A5B8D" w:rsidRDefault="00A73D5A" w:rsidP="002A5B8D">
                            <w:pPr>
                              <w:pStyle w:val="Header"/>
                            </w:pPr>
                            <w:r w:rsidRPr="002A5B8D">
                              <w:t>Queensland Polocrosse Association Inc</w:t>
                            </w:r>
                          </w:p>
                          <w:p w14:paraId="0599ADBE" w14:textId="77777777" w:rsidR="00A73D5A" w:rsidRPr="002A5B8D" w:rsidRDefault="00A73D5A" w:rsidP="002A5B8D">
                            <w:pPr>
                              <w:pStyle w:val="Header"/>
                            </w:pPr>
                            <w:r w:rsidRPr="002A5B8D">
                              <w:t>ABN 38 805 564 204</w:t>
                            </w:r>
                          </w:p>
                          <w:p w14:paraId="73AB17A1" w14:textId="77777777" w:rsidR="00A73D5A" w:rsidRPr="002A5B8D" w:rsidRDefault="00A73D5A" w:rsidP="002A5B8D">
                            <w:pPr>
                              <w:pStyle w:val="Header"/>
                            </w:pPr>
                            <w:r w:rsidRPr="002A5B8D">
                              <w:t xml:space="preserve">108 Russell Street, </w:t>
                            </w:r>
                          </w:p>
                          <w:p w14:paraId="05B671E1" w14:textId="77777777" w:rsidR="00A73D5A" w:rsidRPr="002A5B8D" w:rsidRDefault="00A73D5A" w:rsidP="002A5B8D">
                            <w:pPr>
                              <w:pStyle w:val="Header"/>
                            </w:pPr>
                            <w:r w:rsidRPr="002A5B8D">
                              <w:t>Toowoomba Qld 4350</w:t>
                            </w:r>
                          </w:p>
                          <w:p w14:paraId="433B77EA" w14:textId="77777777" w:rsidR="00A73D5A" w:rsidRPr="002A5B8D" w:rsidRDefault="00A73D5A" w:rsidP="002A5B8D">
                            <w:pPr>
                              <w:pStyle w:val="Header"/>
                            </w:pPr>
                            <w:r w:rsidRPr="002A5B8D">
                              <w:t>Phone:  07 4632 3045</w:t>
                            </w:r>
                          </w:p>
                          <w:p w14:paraId="5B74282B" w14:textId="77777777" w:rsidR="00A73D5A" w:rsidRPr="002A5B8D" w:rsidRDefault="00A73D5A" w:rsidP="002A5B8D">
                            <w:pPr>
                              <w:pStyle w:val="Header"/>
                            </w:pPr>
                            <w:r w:rsidRPr="002A5B8D">
                              <w:t xml:space="preserve">Email:  </w:t>
                            </w:r>
                            <w:hyperlink r:id="rId12" w:history="1">
                              <w:r w:rsidRPr="002A5B8D">
                                <w:rPr>
                                  <w:rStyle w:val="Hyperlink"/>
                                </w:rPr>
                                <w:t>admin@polocrosse.com.au</w:t>
                              </w:r>
                            </w:hyperlink>
                          </w:p>
                          <w:p w14:paraId="1235E37F" w14:textId="77777777" w:rsidR="00A73D5A" w:rsidRPr="002A5B8D" w:rsidRDefault="00A73D5A" w:rsidP="002A5B8D">
                            <w:pPr>
                              <w:pStyle w:val="Header"/>
                            </w:pPr>
                            <w:r w:rsidRPr="002A5B8D">
                              <w:t xml:space="preserve">Web:  </w:t>
                            </w:r>
                            <w:hyperlink r:id="rId13" w:history="1">
                              <w:r w:rsidRPr="002A5B8D">
                                <w:rPr>
                                  <w:rStyle w:val="Hyperlink"/>
                                </w:rPr>
                                <w:t>www.polocrosse.com.au</w:t>
                              </w:r>
                            </w:hyperlink>
                            <w:r w:rsidRPr="002A5B8D">
                              <w:t xml:space="preserve"> </w:t>
                            </w:r>
                          </w:p>
                          <w:p w14:paraId="646FE868" w14:textId="02EA0007" w:rsidR="00A73D5A" w:rsidRDefault="00A73D5A" w:rsidP="002A5B8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6FE828" id="_x0000_t202" coordsize="21600,21600" o:spt="202" path="m,l,21600r21600,l21600,xe">
                <v:stroke joinstyle="miter"/>
                <v:path gradientshapeok="t" o:connecttype="rect"/>
              </v:shapetype>
              <v:shape id="Text Box 2" o:spid="_x0000_s1026" type="#_x0000_t202" style="position:absolute;margin-left:0;margin-top:.85pt;width:227.45pt;height:110.6pt;z-index:251706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" stroked="f">
                <v:textbox style="mso-fit-shape-to-text:t">
                  <w:txbxContent>
                    <w:p w14:paraId="646FE863" w14:textId="77777777" w:rsidR="00A73D5A" w:rsidRPr="002A5B8D" w:rsidRDefault="00A73D5A" w:rsidP="00E07573">
                      <w:r w:rsidRPr="002A5B8D">
                        <w:t>For further information please contact:</w:t>
                      </w:r>
                    </w:p>
                    <w:p w14:paraId="646FE864" w14:textId="77777777" w:rsidR="00A73D5A" w:rsidRPr="002A5B8D" w:rsidRDefault="00A73D5A" w:rsidP="00E07573">
                      <w:r w:rsidRPr="002A5B8D">
                        <w:t>QPA State Administrator:</w:t>
                      </w:r>
                    </w:p>
                    <w:p w14:paraId="660FC231" w14:textId="77777777" w:rsidR="00A73D5A" w:rsidRPr="002A5B8D" w:rsidRDefault="00A73D5A" w:rsidP="002A5B8D">
                      <w:pPr>
                        <w:pStyle w:val="Header"/>
                      </w:pPr>
                      <w:r w:rsidRPr="002A5B8D">
                        <w:t>Queensland Polocrosse Association Inc</w:t>
                      </w:r>
                    </w:p>
                    <w:p w14:paraId="0599ADBE" w14:textId="77777777" w:rsidR="00A73D5A" w:rsidRPr="002A5B8D" w:rsidRDefault="00A73D5A" w:rsidP="002A5B8D">
                      <w:pPr>
                        <w:pStyle w:val="Header"/>
                      </w:pPr>
                      <w:r w:rsidRPr="002A5B8D">
                        <w:t>ABN 38 805 564 204</w:t>
                      </w:r>
                    </w:p>
                    <w:p w14:paraId="73AB17A1" w14:textId="77777777" w:rsidR="00A73D5A" w:rsidRPr="002A5B8D" w:rsidRDefault="00A73D5A" w:rsidP="002A5B8D">
                      <w:pPr>
                        <w:pStyle w:val="Header"/>
                      </w:pPr>
                      <w:r w:rsidRPr="002A5B8D">
                        <w:t xml:space="preserve">108 Russell Street, </w:t>
                      </w:r>
                    </w:p>
                    <w:p w14:paraId="05B671E1" w14:textId="77777777" w:rsidR="00A73D5A" w:rsidRPr="002A5B8D" w:rsidRDefault="00A73D5A" w:rsidP="002A5B8D">
                      <w:pPr>
                        <w:pStyle w:val="Header"/>
                      </w:pPr>
                      <w:r w:rsidRPr="002A5B8D">
                        <w:t>Toowoomba Qld 4350</w:t>
                      </w:r>
                    </w:p>
                    <w:p w14:paraId="433B77EA" w14:textId="77777777" w:rsidR="00A73D5A" w:rsidRPr="002A5B8D" w:rsidRDefault="00A73D5A" w:rsidP="002A5B8D">
                      <w:pPr>
                        <w:pStyle w:val="Header"/>
                      </w:pPr>
                      <w:r w:rsidRPr="002A5B8D">
                        <w:t>Phone:  07 4632 3045</w:t>
                      </w:r>
                    </w:p>
                    <w:p w14:paraId="5B74282B" w14:textId="77777777" w:rsidR="00A73D5A" w:rsidRPr="002A5B8D" w:rsidRDefault="00A73D5A" w:rsidP="002A5B8D">
                      <w:pPr>
                        <w:pStyle w:val="Header"/>
                      </w:pPr>
                      <w:r w:rsidRPr="002A5B8D">
                        <w:t xml:space="preserve">Email:  </w:t>
                      </w:r>
                      <w:hyperlink r:id="rId14" w:history="1">
                        <w:r w:rsidRPr="002A5B8D">
                          <w:rPr>
                            <w:rStyle w:val="Hyperlink"/>
                          </w:rPr>
                          <w:t>admin@polocrosse.com.au</w:t>
                        </w:r>
                      </w:hyperlink>
                    </w:p>
                    <w:p w14:paraId="1235E37F" w14:textId="77777777" w:rsidR="00A73D5A" w:rsidRPr="002A5B8D" w:rsidRDefault="00A73D5A" w:rsidP="002A5B8D">
                      <w:pPr>
                        <w:pStyle w:val="Header"/>
                      </w:pPr>
                      <w:r w:rsidRPr="002A5B8D">
                        <w:t xml:space="preserve">Web:  </w:t>
                      </w:r>
                      <w:hyperlink r:id="rId15" w:history="1">
                        <w:r w:rsidRPr="002A5B8D">
                          <w:rPr>
                            <w:rStyle w:val="Hyperlink"/>
                          </w:rPr>
                          <w:t>www.polocrosse.com.au</w:t>
                        </w:r>
                      </w:hyperlink>
                      <w:r w:rsidRPr="002A5B8D">
                        <w:t xml:space="preserve"> </w:t>
                      </w:r>
                    </w:p>
                    <w:p w14:paraId="646FE868" w14:textId="02EA0007" w:rsidR="00A73D5A" w:rsidRDefault="00A73D5A" w:rsidP="002A5B8D"/>
                  </w:txbxContent>
                </v:textbox>
                <w10:wrap type="square" anchorx="margin"/>
              </v:shape>
            </w:pict>
          </mc:Fallback>
        </mc:AlternateContent>
      </w:r>
    </w:p>
    <w:p w14:paraId="646FDD5A" w14:textId="77777777" w:rsidR="00E07573" w:rsidRPr="00DE5DFC" w:rsidRDefault="00E07573" w:rsidP="009B5583">
      <w:pPr>
        <w:spacing w:after="0"/>
        <w:rPr>
          <w:rFonts w:cstheme="minorHAnsi"/>
        </w:rPr>
      </w:pPr>
    </w:p>
    <w:p w14:paraId="646FDD5B" w14:textId="77777777" w:rsidR="00E07573" w:rsidRPr="00DE5DFC" w:rsidRDefault="00E07573" w:rsidP="009B5583">
      <w:pPr>
        <w:spacing w:after="0"/>
        <w:rPr>
          <w:rFonts w:cstheme="minorHAnsi"/>
          <w:lang w:eastAsia="en-AU"/>
        </w:rPr>
      </w:pPr>
    </w:p>
    <w:p w14:paraId="646FDD5C" w14:textId="2B97F453" w:rsidR="00E07573" w:rsidRPr="00DE5DFC" w:rsidRDefault="00E07573" w:rsidP="009B5583">
      <w:pPr>
        <w:spacing w:after="0"/>
        <w:rPr>
          <w:rFonts w:cstheme="minorHAnsi"/>
          <w:lang w:eastAsia="en-AU"/>
        </w:rPr>
      </w:pPr>
    </w:p>
    <w:p w14:paraId="646FDD5D" w14:textId="77777777" w:rsidR="004E36D1" w:rsidRPr="00DE5DFC" w:rsidRDefault="004E36D1" w:rsidP="009B5583">
      <w:pPr>
        <w:spacing w:after="0"/>
        <w:rPr>
          <w:rFonts w:cstheme="minorHAnsi"/>
          <w:lang w:eastAsia="en-AU"/>
        </w:rPr>
      </w:pPr>
    </w:p>
    <w:p w14:paraId="646FDD5E" w14:textId="77777777" w:rsidR="00E07573" w:rsidRPr="00DE5DFC" w:rsidRDefault="00E07573" w:rsidP="009B5583">
      <w:pPr>
        <w:spacing w:after="0"/>
        <w:rPr>
          <w:rFonts w:cstheme="minorHAnsi"/>
          <w:lang w:eastAsia="en-AU"/>
        </w:rPr>
      </w:pPr>
    </w:p>
    <w:p w14:paraId="04EE010D" w14:textId="77777777" w:rsidR="002A5B8D" w:rsidRPr="00DE5DFC" w:rsidRDefault="002A5B8D" w:rsidP="009B5583">
      <w:pPr>
        <w:spacing w:after="0"/>
        <w:rPr>
          <w:rFonts w:cstheme="minorHAnsi"/>
          <w:b/>
          <w:noProof/>
          <w:sz w:val="18"/>
          <w:szCs w:val="18"/>
          <w:lang w:eastAsia="en-AU"/>
        </w:rPr>
      </w:pPr>
      <w:r w:rsidRPr="00DE5DFC">
        <w:rPr>
          <w:rFonts w:cstheme="minorHAnsi"/>
          <w:b/>
          <w:noProof/>
          <w:sz w:val="18"/>
          <w:szCs w:val="18"/>
          <w:lang w:eastAsia="en-AU"/>
        </w:rPr>
        <w:br w:type="page"/>
      </w:r>
    </w:p>
    <w:p w14:paraId="646FDD5F" w14:textId="39AAF9E8" w:rsidR="001A3A79" w:rsidRPr="004B0199" w:rsidRDefault="001A3A79" w:rsidP="009B5583">
      <w:pPr>
        <w:spacing w:after="0"/>
        <w:rPr>
          <w:rFonts w:cstheme="minorHAnsi"/>
          <w:b/>
          <w:sz w:val="24"/>
          <w:szCs w:val="24"/>
          <w:lang w:eastAsia="en-AU"/>
        </w:rPr>
      </w:pPr>
      <w:r w:rsidRPr="004B0199">
        <w:rPr>
          <w:rFonts w:cstheme="minorHAnsi"/>
          <w:b/>
          <w:sz w:val="24"/>
          <w:szCs w:val="24"/>
          <w:lang w:eastAsia="en-AU"/>
        </w:rPr>
        <w:lastRenderedPageBreak/>
        <w:t>Queensland Polocrosse Association (QPA) Inc. Policies and Procedures Manual</w:t>
      </w:r>
    </w:p>
    <w:p w14:paraId="646FDD60" w14:textId="77777777" w:rsidR="00D8685F" w:rsidRPr="004B0199" w:rsidRDefault="00D8685F" w:rsidP="009B5583">
      <w:pPr>
        <w:spacing w:after="0"/>
        <w:rPr>
          <w:rFonts w:cstheme="minorHAnsi"/>
          <w:b/>
          <w:sz w:val="24"/>
          <w:szCs w:val="24"/>
          <w:lang w:eastAsia="en-AU"/>
        </w:rPr>
      </w:pPr>
      <w:r w:rsidRPr="004B0199">
        <w:rPr>
          <w:rFonts w:cstheme="minorHAnsi"/>
          <w:b/>
          <w:sz w:val="24"/>
          <w:szCs w:val="24"/>
          <w:lang w:eastAsia="en-AU"/>
        </w:rPr>
        <w:t>Contents</w:t>
      </w:r>
    </w:p>
    <w:p w14:paraId="646FDD61" w14:textId="30103975" w:rsidR="00502637" w:rsidRPr="004B0199" w:rsidRDefault="00502637" w:rsidP="009B5583">
      <w:pPr>
        <w:pStyle w:val="NoSpacing"/>
        <w:tabs>
          <w:tab w:val="left" w:pos="8363"/>
          <w:tab w:val="left" w:pos="8505"/>
        </w:tabs>
        <w:rPr>
          <w:rFonts w:cstheme="minorHAnsi"/>
          <w:sz w:val="24"/>
          <w:szCs w:val="24"/>
          <w:lang w:eastAsia="en-AU"/>
        </w:rPr>
      </w:pPr>
      <w:r w:rsidRPr="004B0199">
        <w:rPr>
          <w:rFonts w:cstheme="minorHAnsi"/>
          <w:b/>
          <w:sz w:val="24"/>
          <w:szCs w:val="24"/>
          <w:lang w:eastAsia="en-AU"/>
        </w:rPr>
        <w:t>QPA Organisation Structure</w:t>
      </w:r>
      <w:r w:rsidR="00093811" w:rsidRPr="004B0199">
        <w:rPr>
          <w:rFonts w:cstheme="minorHAnsi"/>
          <w:sz w:val="24"/>
          <w:szCs w:val="24"/>
          <w:lang w:eastAsia="en-AU"/>
        </w:rPr>
        <w:tab/>
      </w:r>
      <w:r w:rsidR="00552704">
        <w:rPr>
          <w:rFonts w:cstheme="minorHAnsi"/>
          <w:b/>
          <w:sz w:val="24"/>
          <w:szCs w:val="24"/>
          <w:lang w:eastAsia="en-AU"/>
        </w:rPr>
        <w:t>5</w:t>
      </w:r>
    </w:p>
    <w:p w14:paraId="646FDD62" w14:textId="30FAF0C3" w:rsidR="00D8685F" w:rsidRPr="004B0199" w:rsidRDefault="009A06E3" w:rsidP="009B5583">
      <w:pPr>
        <w:pStyle w:val="NoSpacing"/>
        <w:tabs>
          <w:tab w:val="left" w:pos="1560"/>
          <w:tab w:val="left" w:pos="8364"/>
          <w:tab w:val="right" w:pos="8647"/>
        </w:tabs>
        <w:rPr>
          <w:rFonts w:cstheme="minorHAnsi"/>
          <w:sz w:val="24"/>
          <w:szCs w:val="24"/>
        </w:rPr>
      </w:pPr>
      <w:r w:rsidRPr="004B0199">
        <w:rPr>
          <w:rFonts w:cstheme="minorHAnsi"/>
          <w:b/>
          <w:sz w:val="24"/>
          <w:szCs w:val="24"/>
        </w:rPr>
        <w:t>Section A</w:t>
      </w:r>
      <w:r w:rsidRPr="004B0199">
        <w:rPr>
          <w:rFonts w:cstheme="minorHAnsi"/>
          <w:b/>
          <w:sz w:val="24"/>
          <w:szCs w:val="24"/>
        </w:rPr>
        <w:tab/>
      </w:r>
      <w:hyperlink w:anchor="GP0031" w:history="1">
        <w:r w:rsidR="00D8685F" w:rsidRPr="004B0199">
          <w:rPr>
            <w:rStyle w:val="Hyperlink"/>
            <w:rFonts w:cstheme="minorHAnsi"/>
            <w:b/>
            <w:color w:val="auto"/>
            <w:sz w:val="24"/>
            <w:szCs w:val="24"/>
            <w:u w:val="none"/>
          </w:rPr>
          <w:t>Governance Process</w:t>
        </w:r>
        <w:r w:rsidR="004137C5" w:rsidRPr="004B0199">
          <w:rPr>
            <w:rStyle w:val="Hyperlink"/>
            <w:rFonts w:cstheme="minorHAnsi"/>
            <w:b/>
            <w:color w:val="auto"/>
            <w:sz w:val="24"/>
            <w:szCs w:val="24"/>
            <w:u w:val="none"/>
          </w:rPr>
          <w:t>es</w:t>
        </w:r>
        <w:r w:rsidR="00D8685F" w:rsidRPr="004B0199">
          <w:rPr>
            <w:rStyle w:val="Hyperlink"/>
            <w:rFonts w:cstheme="minorHAnsi"/>
            <w:b/>
            <w:color w:val="auto"/>
            <w:sz w:val="24"/>
            <w:szCs w:val="24"/>
            <w:u w:val="none"/>
          </w:rPr>
          <w:t>:</w:t>
        </w:r>
      </w:hyperlink>
      <w:r w:rsidR="00892C9E" w:rsidRPr="004B0199">
        <w:rPr>
          <w:rStyle w:val="Hyperlink"/>
          <w:rFonts w:cstheme="minorHAnsi"/>
          <w:b/>
          <w:color w:val="auto"/>
          <w:sz w:val="24"/>
          <w:szCs w:val="24"/>
          <w:u w:val="none"/>
        </w:rPr>
        <w:tab/>
      </w:r>
      <w:r w:rsidR="00552704">
        <w:rPr>
          <w:rStyle w:val="Hyperlink"/>
          <w:rFonts w:cstheme="minorHAnsi"/>
          <w:b/>
          <w:color w:val="auto"/>
          <w:sz w:val="24"/>
          <w:szCs w:val="24"/>
          <w:u w:val="none"/>
        </w:rPr>
        <w:t>6</w:t>
      </w:r>
    </w:p>
    <w:p w14:paraId="2CF4A87D" w14:textId="16B5862A" w:rsidR="00552704" w:rsidRPr="00552704" w:rsidRDefault="00D8685F" w:rsidP="00552704">
      <w:pPr>
        <w:pStyle w:val="NoSpacing"/>
        <w:tabs>
          <w:tab w:val="left" w:pos="8364"/>
        </w:tabs>
        <w:rPr>
          <w:rFonts w:cstheme="minorHAnsi"/>
          <w:b/>
          <w:bCs/>
          <w:sz w:val="24"/>
          <w:szCs w:val="24"/>
        </w:rPr>
      </w:pPr>
      <w:r w:rsidRPr="004B0199">
        <w:rPr>
          <w:rFonts w:cstheme="minorHAnsi"/>
          <w:sz w:val="24"/>
          <w:szCs w:val="24"/>
        </w:rPr>
        <w:t>Principles</w:t>
      </w:r>
      <w:r w:rsidR="00552704">
        <w:rPr>
          <w:rFonts w:cstheme="minorHAnsi"/>
          <w:sz w:val="24"/>
          <w:szCs w:val="24"/>
        </w:rPr>
        <w:tab/>
      </w:r>
      <w:r w:rsidR="00552704" w:rsidRPr="00552704">
        <w:rPr>
          <w:rFonts w:cstheme="minorHAnsi"/>
          <w:b/>
          <w:bCs/>
          <w:sz w:val="24"/>
          <w:szCs w:val="24"/>
        </w:rPr>
        <w:t>6</w:t>
      </w:r>
    </w:p>
    <w:p w14:paraId="646FDD64" w14:textId="18A152A8" w:rsidR="00D8685F" w:rsidRPr="004B0199" w:rsidRDefault="00552704" w:rsidP="009B5583">
      <w:pPr>
        <w:pStyle w:val="NoSpacing"/>
        <w:tabs>
          <w:tab w:val="center" w:pos="567"/>
          <w:tab w:val="center" w:pos="8363"/>
          <w:tab w:val="right" w:pos="8505"/>
        </w:tabs>
        <w:rPr>
          <w:rFonts w:cstheme="minorHAnsi"/>
          <w:sz w:val="24"/>
          <w:szCs w:val="24"/>
        </w:rPr>
      </w:pPr>
      <w:r>
        <w:rPr>
          <w:rFonts w:cstheme="minorHAnsi"/>
          <w:sz w:val="24"/>
          <w:szCs w:val="24"/>
        </w:rPr>
        <w:t>1</w:t>
      </w:r>
      <w:r w:rsidR="009A06E3" w:rsidRPr="004B0199">
        <w:rPr>
          <w:rFonts w:cstheme="minorHAnsi"/>
          <w:sz w:val="24"/>
          <w:szCs w:val="24"/>
        </w:rPr>
        <w:t>.</w:t>
      </w:r>
      <w:r w:rsidR="009A06E3" w:rsidRPr="004B0199">
        <w:rPr>
          <w:rFonts w:cstheme="minorHAnsi"/>
          <w:sz w:val="24"/>
          <w:szCs w:val="24"/>
        </w:rPr>
        <w:tab/>
      </w:r>
      <w:r w:rsidR="00D8685F" w:rsidRPr="004B0199">
        <w:rPr>
          <w:rFonts w:cstheme="minorHAnsi"/>
          <w:sz w:val="24"/>
          <w:szCs w:val="24"/>
        </w:rPr>
        <w:t>Conflict of Interest</w:t>
      </w:r>
      <w:r w:rsidR="00892C9E" w:rsidRPr="004B0199">
        <w:rPr>
          <w:rFonts w:cstheme="minorHAnsi"/>
          <w:sz w:val="24"/>
          <w:szCs w:val="24"/>
        </w:rPr>
        <w:tab/>
      </w:r>
      <w:r w:rsidR="0009046C" w:rsidRPr="004B0199">
        <w:rPr>
          <w:rFonts w:cstheme="minorHAnsi"/>
          <w:sz w:val="24"/>
          <w:szCs w:val="24"/>
        </w:rPr>
        <w:tab/>
      </w:r>
      <w:r>
        <w:rPr>
          <w:rFonts w:cstheme="minorHAnsi"/>
          <w:b/>
          <w:sz w:val="24"/>
          <w:szCs w:val="24"/>
        </w:rPr>
        <w:t>6</w:t>
      </w:r>
    </w:p>
    <w:p w14:paraId="12C7252A" w14:textId="373EB8EA" w:rsidR="00703668" w:rsidRPr="004B0199" w:rsidRDefault="00552704" w:rsidP="009B5583">
      <w:pPr>
        <w:pStyle w:val="NoSpacing"/>
        <w:tabs>
          <w:tab w:val="center" w:pos="567"/>
          <w:tab w:val="center" w:pos="8363"/>
          <w:tab w:val="right" w:pos="8505"/>
        </w:tabs>
        <w:rPr>
          <w:rStyle w:val="Hyperlink"/>
          <w:rFonts w:cstheme="minorHAnsi"/>
          <w:color w:val="auto"/>
          <w:sz w:val="24"/>
          <w:szCs w:val="24"/>
          <w:u w:val="none"/>
        </w:rPr>
      </w:pPr>
      <w:r>
        <w:rPr>
          <w:rFonts w:cstheme="minorHAnsi"/>
          <w:sz w:val="24"/>
          <w:szCs w:val="24"/>
        </w:rPr>
        <w:t>2</w:t>
      </w:r>
      <w:r w:rsidR="00D8685F" w:rsidRPr="004B0199">
        <w:rPr>
          <w:rFonts w:cstheme="minorHAnsi"/>
          <w:sz w:val="24"/>
          <w:szCs w:val="24"/>
        </w:rPr>
        <w:t>.</w:t>
      </w:r>
      <w:r w:rsidR="00EA6CD9" w:rsidRPr="004B0199">
        <w:rPr>
          <w:rFonts w:cstheme="minorHAnsi"/>
          <w:sz w:val="24"/>
          <w:szCs w:val="24"/>
        </w:rPr>
        <w:tab/>
      </w:r>
      <w:hyperlink w:anchor="GP002" w:history="1">
        <w:r w:rsidR="00D8685F" w:rsidRPr="004B0199">
          <w:rPr>
            <w:rStyle w:val="Hyperlink"/>
            <w:rFonts w:cstheme="minorHAnsi"/>
            <w:color w:val="auto"/>
            <w:sz w:val="24"/>
            <w:szCs w:val="24"/>
            <w:u w:val="none"/>
          </w:rPr>
          <w:t>Code of Ethics &amp; Proper Practice</w:t>
        </w:r>
      </w:hyperlink>
      <w:r w:rsidR="00034FF2" w:rsidRPr="004B0199">
        <w:rPr>
          <w:rStyle w:val="Hyperlink"/>
          <w:rFonts w:cstheme="minorHAnsi"/>
          <w:color w:val="auto"/>
          <w:sz w:val="24"/>
          <w:szCs w:val="24"/>
          <w:u w:val="none"/>
        </w:rPr>
        <w:tab/>
      </w:r>
      <w:r w:rsidR="0009046C" w:rsidRPr="004B0199">
        <w:rPr>
          <w:rStyle w:val="Hyperlink"/>
          <w:rFonts w:cstheme="minorHAnsi"/>
          <w:b/>
          <w:bCs/>
          <w:color w:val="auto"/>
          <w:sz w:val="24"/>
          <w:szCs w:val="24"/>
          <w:u w:val="none"/>
        </w:rPr>
        <w:tab/>
      </w:r>
      <w:r>
        <w:rPr>
          <w:rStyle w:val="Hyperlink"/>
          <w:rFonts w:cstheme="minorHAnsi"/>
          <w:b/>
          <w:bCs/>
          <w:color w:val="auto"/>
          <w:sz w:val="24"/>
          <w:szCs w:val="24"/>
          <w:u w:val="none"/>
        </w:rPr>
        <w:t>7</w:t>
      </w:r>
    </w:p>
    <w:p w14:paraId="646FDD65" w14:textId="0CD5629D" w:rsidR="00D8685F" w:rsidRPr="004B0199" w:rsidRDefault="00552704" w:rsidP="009B5583">
      <w:pPr>
        <w:pStyle w:val="NoSpacing"/>
        <w:tabs>
          <w:tab w:val="center" w:pos="567"/>
          <w:tab w:val="center" w:pos="8363"/>
          <w:tab w:val="right" w:pos="8505"/>
        </w:tabs>
        <w:rPr>
          <w:rFonts w:cstheme="minorHAnsi"/>
          <w:sz w:val="24"/>
          <w:szCs w:val="24"/>
        </w:rPr>
      </w:pPr>
      <w:r>
        <w:rPr>
          <w:rStyle w:val="Hyperlink"/>
          <w:rFonts w:cstheme="minorHAnsi"/>
          <w:color w:val="auto"/>
          <w:sz w:val="24"/>
          <w:szCs w:val="24"/>
          <w:u w:val="none"/>
        </w:rPr>
        <w:t>3</w:t>
      </w:r>
      <w:r w:rsidR="00655A28" w:rsidRPr="004B0199">
        <w:rPr>
          <w:rStyle w:val="Hyperlink"/>
          <w:rFonts w:cstheme="minorHAnsi"/>
          <w:color w:val="auto"/>
          <w:sz w:val="24"/>
          <w:szCs w:val="24"/>
          <w:u w:val="none"/>
        </w:rPr>
        <w:t>. Grievance Proc</w:t>
      </w:r>
      <w:r w:rsidR="0091512C" w:rsidRPr="004B0199">
        <w:rPr>
          <w:rStyle w:val="Hyperlink"/>
          <w:rFonts w:cstheme="minorHAnsi"/>
          <w:color w:val="auto"/>
          <w:sz w:val="24"/>
          <w:szCs w:val="24"/>
          <w:u w:val="none"/>
        </w:rPr>
        <w:t>edure</w:t>
      </w:r>
      <w:r w:rsidR="00892C9E" w:rsidRPr="004B0199">
        <w:rPr>
          <w:rStyle w:val="Hyperlink"/>
          <w:rFonts w:cstheme="minorHAnsi"/>
          <w:color w:val="auto"/>
          <w:sz w:val="24"/>
          <w:szCs w:val="24"/>
          <w:u w:val="none"/>
        </w:rPr>
        <w:tab/>
      </w:r>
      <w:r w:rsidR="00EA6CD9" w:rsidRPr="004B0199">
        <w:rPr>
          <w:rStyle w:val="Hyperlink"/>
          <w:rFonts w:cstheme="minorHAnsi"/>
          <w:color w:val="auto"/>
          <w:sz w:val="24"/>
          <w:szCs w:val="24"/>
          <w:u w:val="none"/>
        </w:rPr>
        <w:tab/>
      </w:r>
      <w:r>
        <w:rPr>
          <w:rStyle w:val="Hyperlink"/>
          <w:rFonts w:cstheme="minorHAnsi"/>
          <w:b/>
          <w:color w:val="auto"/>
          <w:sz w:val="24"/>
          <w:szCs w:val="24"/>
          <w:u w:val="none"/>
        </w:rPr>
        <w:t>7</w:t>
      </w:r>
    </w:p>
    <w:p w14:paraId="646FDD66" w14:textId="5B0DC27F" w:rsidR="00D8685F" w:rsidRPr="004B0199" w:rsidRDefault="00561253" w:rsidP="009B5583">
      <w:pPr>
        <w:pStyle w:val="NoSpacing"/>
        <w:tabs>
          <w:tab w:val="center" w:pos="567"/>
          <w:tab w:val="left" w:pos="1701"/>
          <w:tab w:val="center" w:pos="8363"/>
          <w:tab w:val="right" w:pos="8505"/>
        </w:tabs>
        <w:rPr>
          <w:rStyle w:val="Hyperlink"/>
          <w:rFonts w:cstheme="minorHAnsi"/>
          <w:b/>
          <w:color w:val="auto"/>
          <w:sz w:val="24"/>
          <w:szCs w:val="24"/>
          <w:u w:val="none"/>
        </w:rPr>
      </w:pPr>
      <w:r w:rsidRPr="004B0199">
        <w:rPr>
          <w:rFonts w:cstheme="minorHAnsi"/>
          <w:b/>
          <w:sz w:val="24"/>
          <w:szCs w:val="24"/>
        </w:rPr>
        <w:t>Section B</w:t>
      </w:r>
      <w:r w:rsidR="00EA6CD9" w:rsidRPr="004B0199">
        <w:rPr>
          <w:rFonts w:cstheme="minorHAnsi"/>
          <w:b/>
          <w:sz w:val="24"/>
          <w:szCs w:val="24"/>
        </w:rPr>
        <w:tab/>
      </w:r>
      <w:r w:rsidR="00D8685F" w:rsidRPr="004B0199">
        <w:rPr>
          <w:rFonts w:cstheme="minorHAnsi"/>
          <w:sz w:val="24"/>
          <w:szCs w:val="24"/>
        </w:rPr>
        <w:fldChar w:fldCharType="begin"/>
      </w:r>
      <w:r w:rsidR="00D8685F" w:rsidRPr="004B0199">
        <w:rPr>
          <w:rFonts w:cstheme="minorHAnsi"/>
          <w:sz w:val="24"/>
          <w:szCs w:val="24"/>
        </w:rPr>
        <w:instrText xml:space="preserve"> HYPERLINK  \l "GP0032" </w:instrText>
      </w:r>
      <w:r w:rsidR="00D8685F" w:rsidRPr="004B0199">
        <w:rPr>
          <w:rFonts w:cstheme="minorHAnsi"/>
          <w:sz w:val="24"/>
          <w:szCs w:val="24"/>
        </w:rPr>
        <w:fldChar w:fldCharType="separate"/>
      </w:r>
      <w:r w:rsidR="00D8685F" w:rsidRPr="004B0199">
        <w:rPr>
          <w:rStyle w:val="Hyperlink"/>
          <w:rFonts w:cstheme="minorHAnsi"/>
          <w:b/>
          <w:color w:val="auto"/>
          <w:sz w:val="24"/>
          <w:szCs w:val="24"/>
          <w:u w:val="none"/>
        </w:rPr>
        <w:t>Management Committee Processes:</w:t>
      </w:r>
      <w:r w:rsidR="00892C9E" w:rsidRPr="004B0199">
        <w:rPr>
          <w:rStyle w:val="Hyperlink"/>
          <w:rFonts w:cstheme="minorHAnsi"/>
          <w:b/>
          <w:color w:val="auto"/>
          <w:sz w:val="24"/>
          <w:szCs w:val="24"/>
          <w:u w:val="none"/>
        </w:rPr>
        <w:tab/>
      </w:r>
      <w:r w:rsidR="00EA6CD9" w:rsidRPr="004B0199">
        <w:rPr>
          <w:rStyle w:val="Hyperlink"/>
          <w:rFonts w:cstheme="minorHAnsi"/>
          <w:b/>
          <w:color w:val="auto"/>
          <w:sz w:val="24"/>
          <w:szCs w:val="24"/>
          <w:u w:val="none"/>
        </w:rPr>
        <w:tab/>
      </w:r>
      <w:r w:rsidR="00552704">
        <w:rPr>
          <w:rStyle w:val="Hyperlink"/>
          <w:rFonts w:cstheme="minorHAnsi"/>
          <w:b/>
          <w:color w:val="auto"/>
          <w:sz w:val="24"/>
          <w:szCs w:val="24"/>
          <w:u w:val="none"/>
        </w:rPr>
        <w:t>8</w:t>
      </w:r>
    </w:p>
    <w:p w14:paraId="646FDD67" w14:textId="66E80F55"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Style w:val="Hyperlink"/>
          <w:rFonts w:cstheme="minorHAnsi"/>
          <w:color w:val="auto"/>
          <w:sz w:val="24"/>
          <w:szCs w:val="24"/>
          <w:u w:val="none"/>
        </w:rPr>
        <w:t>Principles</w:t>
      </w:r>
      <w:r w:rsidRPr="004B0199">
        <w:rPr>
          <w:rFonts w:cstheme="minorHAnsi"/>
          <w:sz w:val="24"/>
          <w:szCs w:val="24"/>
        </w:rPr>
        <w:fldChar w:fldCharType="end"/>
      </w:r>
      <w:r w:rsidR="0095594C">
        <w:rPr>
          <w:rFonts w:cstheme="minorHAnsi"/>
          <w:sz w:val="24"/>
          <w:szCs w:val="24"/>
        </w:rPr>
        <w:t xml:space="preserve">                                                                                                                                        </w:t>
      </w:r>
      <w:r w:rsidR="0095594C" w:rsidRPr="0095594C">
        <w:rPr>
          <w:rFonts w:cstheme="minorHAnsi"/>
          <w:b/>
          <w:bCs/>
          <w:sz w:val="24"/>
          <w:szCs w:val="24"/>
        </w:rPr>
        <w:t xml:space="preserve"> 8</w:t>
      </w:r>
    </w:p>
    <w:p w14:paraId="646FDD68" w14:textId="12F77532" w:rsidR="00D8685F" w:rsidRPr="004B0199" w:rsidRDefault="00EA6CD9" w:rsidP="009B5583">
      <w:pPr>
        <w:pStyle w:val="NoSpacing"/>
        <w:tabs>
          <w:tab w:val="center" w:pos="567"/>
          <w:tab w:val="center" w:pos="8363"/>
          <w:tab w:val="right" w:pos="8505"/>
        </w:tabs>
        <w:rPr>
          <w:rFonts w:cstheme="minorHAnsi"/>
          <w:sz w:val="24"/>
          <w:szCs w:val="24"/>
        </w:rPr>
      </w:pPr>
      <w:r w:rsidRPr="004B0199">
        <w:rPr>
          <w:rFonts w:cstheme="minorHAnsi"/>
          <w:sz w:val="24"/>
          <w:szCs w:val="24"/>
        </w:rPr>
        <w:t>1.</w:t>
      </w:r>
      <w:r w:rsidRPr="004B0199">
        <w:rPr>
          <w:rFonts w:cstheme="minorHAnsi"/>
          <w:sz w:val="24"/>
          <w:szCs w:val="24"/>
        </w:rPr>
        <w:tab/>
      </w:r>
      <w:hyperlink w:anchor="GP003" w:history="1">
        <w:r w:rsidR="00D8685F" w:rsidRPr="004B0199">
          <w:rPr>
            <w:rStyle w:val="Hyperlink"/>
            <w:rFonts w:cstheme="minorHAnsi"/>
            <w:color w:val="auto"/>
            <w:sz w:val="24"/>
            <w:szCs w:val="24"/>
            <w:u w:val="none"/>
          </w:rPr>
          <w:t>Overarching Governance Process</w:t>
        </w:r>
      </w:hyperlink>
      <w:r w:rsidR="00892C9E" w:rsidRPr="004B0199">
        <w:rPr>
          <w:rStyle w:val="Hyperlink"/>
          <w:rFonts w:cstheme="minorHAnsi"/>
          <w:color w:val="auto"/>
          <w:sz w:val="24"/>
          <w:szCs w:val="24"/>
          <w:u w:val="none"/>
        </w:rPr>
        <w:tab/>
      </w:r>
      <w:r w:rsidRPr="004B0199">
        <w:rPr>
          <w:rStyle w:val="Hyperlink"/>
          <w:rFonts w:cstheme="minorHAnsi"/>
          <w:color w:val="auto"/>
          <w:sz w:val="24"/>
          <w:szCs w:val="24"/>
          <w:u w:val="none"/>
        </w:rPr>
        <w:tab/>
      </w:r>
      <w:r w:rsidR="00552704">
        <w:rPr>
          <w:rStyle w:val="Hyperlink"/>
          <w:rFonts w:cstheme="minorHAnsi"/>
          <w:b/>
          <w:color w:val="auto"/>
          <w:sz w:val="24"/>
          <w:szCs w:val="24"/>
          <w:u w:val="none"/>
        </w:rPr>
        <w:t>9</w:t>
      </w:r>
    </w:p>
    <w:p w14:paraId="646FDD69" w14:textId="52FF7D25" w:rsidR="00D8685F" w:rsidRPr="004B0199" w:rsidRDefault="00EA6CD9" w:rsidP="009B5583">
      <w:pPr>
        <w:pStyle w:val="NoSpacing"/>
        <w:tabs>
          <w:tab w:val="center" w:pos="567"/>
          <w:tab w:val="center" w:pos="8363"/>
          <w:tab w:val="right" w:pos="8505"/>
        </w:tabs>
        <w:rPr>
          <w:rFonts w:cstheme="minorHAnsi"/>
          <w:sz w:val="24"/>
          <w:szCs w:val="24"/>
        </w:rPr>
      </w:pPr>
      <w:r w:rsidRPr="004B0199">
        <w:rPr>
          <w:rFonts w:cstheme="minorHAnsi"/>
          <w:sz w:val="24"/>
          <w:szCs w:val="24"/>
        </w:rPr>
        <w:t>2.</w:t>
      </w:r>
      <w:r w:rsidRPr="004B0199">
        <w:rPr>
          <w:rFonts w:cstheme="minorHAnsi"/>
          <w:sz w:val="24"/>
          <w:szCs w:val="24"/>
        </w:rPr>
        <w:tab/>
      </w:r>
      <w:hyperlink w:anchor="GP004" w:history="1">
        <w:r w:rsidR="00D8685F" w:rsidRPr="004B0199">
          <w:rPr>
            <w:rStyle w:val="Hyperlink"/>
            <w:rFonts w:cstheme="minorHAnsi"/>
            <w:color w:val="auto"/>
            <w:sz w:val="24"/>
            <w:szCs w:val="24"/>
            <w:u w:val="none"/>
          </w:rPr>
          <w:t>Connection with Key Stakeholders</w:t>
        </w:r>
      </w:hyperlink>
      <w:r w:rsidR="00892C9E" w:rsidRPr="004B0199">
        <w:rPr>
          <w:rStyle w:val="Hyperlink"/>
          <w:rFonts w:cstheme="minorHAnsi"/>
          <w:color w:val="auto"/>
          <w:sz w:val="24"/>
          <w:szCs w:val="24"/>
          <w:u w:val="none"/>
        </w:rPr>
        <w:tab/>
      </w:r>
      <w:r w:rsidRPr="004B0199">
        <w:rPr>
          <w:rStyle w:val="Hyperlink"/>
          <w:rFonts w:cstheme="minorHAnsi"/>
          <w:color w:val="auto"/>
          <w:sz w:val="24"/>
          <w:szCs w:val="24"/>
          <w:u w:val="none"/>
        </w:rPr>
        <w:tab/>
      </w:r>
      <w:r w:rsidR="00552704">
        <w:rPr>
          <w:rStyle w:val="Hyperlink"/>
          <w:rFonts w:cstheme="minorHAnsi"/>
          <w:b/>
          <w:color w:val="auto"/>
          <w:sz w:val="24"/>
          <w:szCs w:val="24"/>
          <w:u w:val="none"/>
        </w:rPr>
        <w:t>9</w:t>
      </w:r>
    </w:p>
    <w:p w14:paraId="4A841941" w14:textId="440E8493" w:rsidR="0066298B" w:rsidRDefault="00D8685F" w:rsidP="009B5583">
      <w:pPr>
        <w:pStyle w:val="NoSpacing"/>
        <w:tabs>
          <w:tab w:val="center" w:pos="567"/>
          <w:tab w:val="center" w:pos="8363"/>
          <w:tab w:val="right" w:pos="8505"/>
        </w:tabs>
        <w:rPr>
          <w:rStyle w:val="Hyperlink"/>
          <w:rFonts w:cstheme="minorHAnsi"/>
          <w:color w:val="auto"/>
          <w:sz w:val="24"/>
          <w:szCs w:val="24"/>
          <w:u w:val="none"/>
        </w:rPr>
      </w:pPr>
      <w:r w:rsidRPr="004B0199">
        <w:rPr>
          <w:rFonts w:cstheme="minorHAnsi"/>
          <w:sz w:val="24"/>
          <w:szCs w:val="24"/>
        </w:rPr>
        <w:t>3.</w:t>
      </w:r>
      <w:r w:rsidRPr="004B0199">
        <w:rPr>
          <w:rFonts w:cstheme="minorHAnsi"/>
          <w:sz w:val="24"/>
          <w:szCs w:val="24"/>
        </w:rPr>
        <w:tab/>
      </w:r>
      <w:hyperlink w:anchor="GP005" w:history="1">
        <w:r w:rsidRPr="004B0199">
          <w:rPr>
            <w:rStyle w:val="Hyperlink"/>
            <w:rFonts w:cstheme="minorHAnsi"/>
            <w:color w:val="auto"/>
            <w:sz w:val="24"/>
            <w:szCs w:val="24"/>
            <w:u w:val="none"/>
          </w:rPr>
          <w:t>Management Committee Sub-Committees and Working Parties</w:t>
        </w:r>
      </w:hyperlink>
      <w:r w:rsidR="0095594C">
        <w:rPr>
          <w:rStyle w:val="Hyperlink"/>
          <w:rFonts w:cstheme="minorHAnsi"/>
          <w:color w:val="auto"/>
          <w:sz w:val="24"/>
          <w:szCs w:val="24"/>
          <w:u w:val="none"/>
        </w:rPr>
        <w:t xml:space="preserve">                                     </w:t>
      </w:r>
      <w:r w:rsidR="0095594C" w:rsidRPr="0095594C">
        <w:rPr>
          <w:rStyle w:val="Hyperlink"/>
          <w:rFonts w:cstheme="minorHAnsi"/>
          <w:b/>
          <w:bCs/>
          <w:color w:val="auto"/>
          <w:sz w:val="24"/>
          <w:szCs w:val="24"/>
          <w:u w:val="none"/>
        </w:rPr>
        <w:t>9</w:t>
      </w:r>
    </w:p>
    <w:p w14:paraId="646FDD6A" w14:textId="469CDC4B" w:rsidR="00D8685F" w:rsidRPr="004B0199" w:rsidRDefault="0066298B" w:rsidP="0066298B">
      <w:pPr>
        <w:tabs>
          <w:tab w:val="left" w:pos="3402"/>
          <w:tab w:val="left" w:pos="6804"/>
          <w:tab w:val="left" w:pos="8363"/>
        </w:tabs>
        <w:spacing w:after="0"/>
        <w:rPr>
          <w:rFonts w:cstheme="minorHAnsi"/>
          <w:sz w:val="24"/>
          <w:szCs w:val="24"/>
        </w:rPr>
      </w:pPr>
      <w:r>
        <w:rPr>
          <w:rStyle w:val="Hyperlink"/>
          <w:rFonts w:cstheme="minorHAnsi"/>
          <w:color w:val="auto"/>
          <w:sz w:val="24"/>
          <w:szCs w:val="24"/>
          <w:u w:val="none"/>
        </w:rPr>
        <w:t xml:space="preserve">3.B </w:t>
      </w:r>
      <w:r w:rsidRPr="0066298B">
        <w:rPr>
          <w:rFonts w:cstheme="minorHAnsi"/>
          <w:sz w:val="24"/>
          <w:szCs w:val="24"/>
        </w:rPr>
        <w:t>POWERS OF QPA WITH INVITED GUESTS</w:t>
      </w:r>
      <w:r>
        <w:rPr>
          <w:rFonts w:cstheme="minorHAnsi"/>
          <w:b/>
          <w:bCs/>
          <w:sz w:val="24"/>
          <w:szCs w:val="24"/>
        </w:rPr>
        <w:t xml:space="preserve">                                              </w:t>
      </w:r>
      <w:r>
        <w:rPr>
          <w:rStyle w:val="Hyperlink"/>
          <w:rFonts w:cstheme="minorHAnsi"/>
          <w:b/>
          <w:color w:val="auto"/>
          <w:sz w:val="24"/>
          <w:szCs w:val="24"/>
          <w:u w:val="none"/>
        </w:rPr>
        <w:tab/>
      </w:r>
      <w:r>
        <w:rPr>
          <w:rStyle w:val="Hyperlink"/>
          <w:rFonts w:cstheme="minorHAnsi"/>
          <w:b/>
          <w:color w:val="auto"/>
          <w:sz w:val="24"/>
          <w:szCs w:val="24"/>
          <w:u w:val="none"/>
        </w:rPr>
        <w:tab/>
        <w:t>9</w:t>
      </w:r>
    </w:p>
    <w:p w14:paraId="646FDD6B" w14:textId="6F215DBB" w:rsidR="00D8685F" w:rsidRPr="004B0199" w:rsidRDefault="00D8685F" w:rsidP="009B5583">
      <w:pPr>
        <w:pStyle w:val="NoSpacing"/>
        <w:tabs>
          <w:tab w:val="center" w:pos="567"/>
          <w:tab w:val="left" w:pos="7088"/>
          <w:tab w:val="center" w:pos="8363"/>
          <w:tab w:val="right" w:pos="8505"/>
        </w:tabs>
        <w:rPr>
          <w:rFonts w:cstheme="minorHAnsi"/>
          <w:b/>
          <w:sz w:val="24"/>
          <w:szCs w:val="24"/>
        </w:rPr>
      </w:pPr>
      <w:r w:rsidRPr="004B0199">
        <w:rPr>
          <w:rFonts w:cstheme="minorHAnsi"/>
          <w:sz w:val="24"/>
          <w:szCs w:val="24"/>
        </w:rPr>
        <w:t>4.</w:t>
      </w:r>
      <w:r w:rsidRPr="004B0199">
        <w:rPr>
          <w:rFonts w:cstheme="minorHAnsi"/>
          <w:sz w:val="24"/>
          <w:szCs w:val="24"/>
        </w:rPr>
        <w:tab/>
      </w:r>
      <w:hyperlink w:anchor="GP006" w:history="1">
        <w:r w:rsidRPr="004B0199">
          <w:rPr>
            <w:rStyle w:val="Hyperlink"/>
            <w:rFonts w:cstheme="minorHAnsi"/>
            <w:color w:val="auto"/>
            <w:sz w:val="24"/>
            <w:szCs w:val="24"/>
            <w:u w:val="none"/>
          </w:rPr>
          <w:t>Delegation to the State Administrator</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552704">
        <w:rPr>
          <w:rStyle w:val="Hyperlink"/>
          <w:rFonts w:cstheme="minorHAnsi"/>
          <w:b/>
          <w:color w:val="auto"/>
          <w:sz w:val="24"/>
          <w:szCs w:val="24"/>
          <w:u w:val="none"/>
        </w:rPr>
        <w:t>9</w:t>
      </w:r>
    </w:p>
    <w:p w14:paraId="646FDD6C" w14:textId="67C10934"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5.</w:t>
      </w:r>
      <w:r w:rsidRPr="004B0199">
        <w:rPr>
          <w:rFonts w:cstheme="minorHAnsi"/>
          <w:sz w:val="24"/>
          <w:szCs w:val="24"/>
        </w:rPr>
        <w:tab/>
      </w:r>
      <w:hyperlink w:anchor="GP007" w:history="1">
        <w:r w:rsidRPr="004B0199">
          <w:rPr>
            <w:rStyle w:val="Hyperlink"/>
            <w:rFonts w:cstheme="minorHAnsi"/>
            <w:color w:val="auto"/>
            <w:sz w:val="24"/>
            <w:szCs w:val="24"/>
            <w:u w:val="none"/>
          </w:rPr>
          <w:t xml:space="preserve">Monitoring State Administrator Performance   </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552704">
        <w:rPr>
          <w:rStyle w:val="Hyperlink"/>
          <w:rFonts w:cstheme="minorHAnsi"/>
          <w:b/>
          <w:color w:val="auto"/>
          <w:sz w:val="24"/>
          <w:szCs w:val="24"/>
          <w:u w:val="none"/>
        </w:rPr>
        <w:t>10</w:t>
      </w:r>
    </w:p>
    <w:p w14:paraId="646FDD6D" w14:textId="5660311E"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6.</w:t>
      </w:r>
      <w:r w:rsidRPr="004B0199">
        <w:rPr>
          <w:rFonts w:cstheme="minorHAnsi"/>
          <w:sz w:val="24"/>
          <w:szCs w:val="24"/>
        </w:rPr>
        <w:tab/>
      </w:r>
      <w:hyperlink w:anchor="GP008" w:history="1">
        <w:r w:rsidRPr="004B0199">
          <w:rPr>
            <w:rStyle w:val="Hyperlink"/>
            <w:rFonts w:cstheme="minorHAnsi"/>
            <w:color w:val="auto"/>
            <w:sz w:val="24"/>
            <w:szCs w:val="24"/>
            <w:u w:val="none"/>
          </w:rPr>
          <w:t xml:space="preserve">Agenda Planning </w:t>
        </w:r>
      </w:hyperlink>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EA6CD9" w:rsidRPr="004B0199">
        <w:rPr>
          <w:rStyle w:val="Hyperlink"/>
          <w:rFonts w:cstheme="minorHAnsi"/>
          <w:color w:val="auto"/>
          <w:sz w:val="24"/>
          <w:szCs w:val="24"/>
          <w:u w:val="none"/>
        </w:rPr>
        <w:tab/>
      </w:r>
      <w:r w:rsidR="00552704">
        <w:rPr>
          <w:rStyle w:val="Hyperlink"/>
          <w:rFonts w:cstheme="minorHAnsi"/>
          <w:b/>
          <w:color w:val="auto"/>
          <w:sz w:val="24"/>
          <w:szCs w:val="24"/>
          <w:u w:val="none"/>
        </w:rPr>
        <w:t>11</w:t>
      </w:r>
    </w:p>
    <w:p w14:paraId="646FDD6E" w14:textId="48C4C8E4"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7.</w:t>
      </w:r>
      <w:r w:rsidRPr="004B0199">
        <w:rPr>
          <w:rFonts w:cstheme="minorHAnsi"/>
          <w:sz w:val="24"/>
          <w:szCs w:val="24"/>
        </w:rPr>
        <w:tab/>
      </w:r>
      <w:hyperlink w:anchor="GP009" w:history="1">
        <w:r w:rsidRPr="004B0199">
          <w:rPr>
            <w:rStyle w:val="Hyperlink"/>
            <w:rFonts w:cstheme="minorHAnsi"/>
            <w:color w:val="auto"/>
            <w:sz w:val="24"/>
            <w:szCs w:val="24"/>
            <w:u w:val="none"/>
          </w:rPr>
          <w:t>Management Committee Member Induction</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D44C31" w:rsidRPr="004B0199">
        <w:rPr>
          <w:rStyle w:val="Hyperlink"/>
          <w:rFonts w:cstheme="minorHAnsi"/>
          <w:b/>
          <w:color w:val="auto"/>
          <w:sz w:val="24"/>
          <w:szCs w:val="24"/>
          <w:u w:val="none"/>
        </w:rPr>
        <w:t>1</w:t>
      </w:r>
      <w:r w:rsidR="0095594C">
        <w:rPr>
          <w:rStyle w:val="Hyperlink"/>
          <w:rFonts w:cstheme="minorHAnsi"/>
          <w:b/>
          <w:color w:val="auto"/>
          <w:sz w:val="24"/>
          <w:szCs w:val="24"/>
          <w:u w:val="none"/>
        </w:rPr>
        <w:t>2</w:t>
      </w:r>
    </w:p>
    <w:p w14:paraId="646FDD6F" w14:textId="0930BF39"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8.</w:t>
      </w:r>
      <w:r w:rsidRPr="004B0199">
        <w:rPr>
          <w:rFonts w:cstheme="minorHAnsi"/>
          <w:sz w:val="24"/>
          <w:szCs w:val="24"/>
        </w:rPr>
        <w:tab/>
      </w:r>
      <w:hyperlink w:anchor="GP0010" w:history="1">
        <w:r w:rsidRPr="004B0199">
          <w:rPr>
            <w:rStyle w:val="Hyperlink"/>
            <w:rFonts w:cstheme="minorHAnsi"/>
            <w:color w:val="auto"/>
            <w:sz w:val="24"/>
            <w:szCs w:val="24"/>
            <w:u w:val="none"/>
          </w:rPr>
          <w:t>Management Committee Development</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440C69" w:rsidRPr="004B0199">
        <w:rPr>
          <w:rStyle w:val="Hyperlink"/>
          <w:rFonts w:cstheme="minorHAnsi"/>
          <w:b/>
          <w:color w:val="auto"/>
          <w:sz w:val="24"/>
          <w:szCs w:val="24"/>
          <w:u w:val="none"/>
        </w:rPr>
        <w:t>1</w:t>
      </w:r>
      <w:r w:rsidR="00552704">
        <w:rPr>
          <w:rStyle w:val="Hyperlink"/>
          <w:rFonts w:cstheme="minorHAnsi"/>
          <w:b/>
          <w:color w:val="auto"/>
          <w:sz w:val="24"/>
          <w:szCs w:val="24"/>
          <w:u w:val="none"/>
        </w:rPr>
        <w:t>2</w:t>
      </w:r>
    </w:p>
    <w:p w14:paraId="646FDD70" w14:textId="4D204711" w:rsidR="00D8685F" w:rsidRPr="004B0199" w:rsidRDefault="00D8685F"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Fonts w:cstheme="minorHAnsi"/>
          <w:sz w:val="24"/>
          <w:szCs w:val="24"/>
        </w:rPr>
        <w:t>9.</w:t>
      </w:r>
      <w:r w:rsidRPr="004B0199">
        <w:rPr>
          <w:rFonts w:cstheme="minorHAnsi"/>
          <w:sz w:val="24"/>
          <w:szCs w:val="24"/>
        </w:rPr>
        <w:tab/>
      </w:r>
      <w:hyperlink w:anchor="GP0011" w:history="1">
        <w:r w:rsidRPr="004B0199">
          <w:rPr>
            <w:rStyle w:val="Hyperlink"/>
            <w:rFonts w:cstheme="minorHAnsi"/>
            <w:color w:val="auto"/>
            <w:sz w:val="24"/>
            <w:szCs w:val="24"/>
            <w:u w:val="none"/>
          </w:rPr>
          <w:t>Chairperson Role Description</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355092" w:rsidRPr="004B0199">
        <w:rPr>
          <w:rStyle w:val="Hyperlink"/>
          <w:rFonts w:cstheme="minorHAnsi"/>
          <w:b/>
          <w:color w:val="auto"/>
          <w:sz w:val="24"/>
          <w:szCs w:val="24"/>
          <w:u w:val="none"/>
        </w:rPr>
        <w:t>1</w:t>
      </w:r>
      <w:r w:rsidR="00552704">
        <w:rPr>
          <w:rStyle w:val="Hyperlink"/>
          <w:rFonts w:cstheme="minorHAnsi"/>
          <w:b/>
          <w:color w:val="auto"/>
          <w:sz w:val="24"/>
          <w:szCs w:val="24"/>
          <w:u w:val="none"/>
        </w:rPr>
        <w:t>2</w:t>
      </w:r>
    </w:p>
    <w:p w14:paraId="646FDD71" w14:textId="14D9D4A3" w:rsidR="00970A12" w:rsidRPr="004B0199" w:rsidRDefault="00970A12"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Style w:val="Hyperlink"/>
          <w:rFonts w:cstheme="minorHAnsi"/>
          <w:color w:val="auto"/>
          <w:sz w:val="24"/>
          <w:szCs w:val="24"/>
          <w:u w:val="none"/>
        </w:rPr>
        <w:t>10.</w:t>
      </w:r>
      <w:r w:rsidRPr="004B0199">
        <w:rPr>
          <w:rStyle w:val="Hyperlink"/>
          <w:rFonts w:cstheme="minorHAnsi"/>
          <w:color w:val="auto"/>
          <w:sz w:val="24"/>
          <w:szCs w:val="24"/>
          <w:u w:val="none"/>
        </w:rPr>
        <w:tab/>
        <w:t>Expenses Incurred</w:t>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465A7A" w:rsidRPr="004B0199">
        <w:rPr>
          <w:rStyle w:val="Hyperlink"/>
          <w:rFonts w:cstheme="minorHAnsi"/>
          <w:b/>
          <w:color w:val="auto"/>
          <w:sz w:val="24"/>
          <w:szCs w:val="24"/>
          <w:u w:val="none"/>
        </w:rPr>
        <w:t>1</w:t>
      </w:r>
      <w:r w:rsidR="00552704">
        <w:rPr>
          <w:rStyle w:val="Hyperlink"/>
          <w:rFonts w:cstheme="minorHAnsi"/>
          <w:b/>
          <w:color w:val="auto"/>
          <w:sz w:val="24"/>
          <w:szCs w:val="24"/>
          <w:u w:val="none"/>
        </w:rPr>
        <w:t>3</w:t>
      </w:r>
    </w:p>
    <w:p w14:paraId="646FDD72" w14:textId="5770C627" w:rsidR="00970A12" w:rsidRPr="004B0199" w:rsidRDefault="00970A12"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Style w:val="Hyperlink"/>
          <w:rFonts w:cstheme="minorHAnsi"/>
          <w:color w:val="auto"/>
          <w:sz w:val="24"/>
          <w:szCs w:val="24"/>
          <w:u w:val="none"/>
        </w:rPr>
        <w:t>11.</w:t>
      </w:r>
      <w:r w:rsidRPr="004B0199">
        <w:rPr>
          <w:rStyle w:val="Hyperlink"/>
          <w:rFonts w:cstheme="minorHAnsi"/>
          <w:color w:val="auto"/>
          <w:sz w:val="24"/>
          <w:szCs w:val="24"/>
          <w:u w:val="none"/>
        </w:rPr>
        <w:tab/>
        <w:t>Social Media</w:t>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552704">
        <w:rPr>
          <w:rStyle w:val="Hyperlink"/>
          <w:rFonts w:cstheme="minorHAnsi"/>
          <w:b/>
          <w:color w:val="auto"/>
          <w:sz w:val="24"/>
          <w:szCs w:val="24"/>
          <w:u w:val="none"/>
        </w:rPr>
        <w:t>3</w:t>
      </w:r>
    </w:p>
    <w:p w14:paraId="646FDD73" w14:textId="5BE0542E" w:rsidR="00D8685F" w:rsidRPr="004B0199" w:rsidRDefault="00561253" w:rsidP="009B5583">
      <w:pPr>
        <w:pStyle w:val="NoSpacing"/>
        <w:tabs>
          <w:tab w:val="center" w:pos="567"/>
          <w:tab w:val="left" w:pos="7088"/>
          <w:tab w:val="center" w:pos="8363"/>
          <w:tab w:val="right" w:pos="8505"/>
        </w:tabs>
        <w:rPr>
          <w:rStyle w:val="Hyperlink"/>
          <w:rFonts w:cstheme="minorHAnsi"/>
          <w:b/>
          <w:color w:val="auto"/>
          <w:sz w:val="24"/>
          <w:szCs w:val="24"/>
          <w:u w:val="none"/>
        </w:rPr>
      </w:pPr>
      <w:r w:rsidRPr="004B0199">
        <w:rPr>
          <w:rFonts w:cstheme="minorHAnsi"/>
          <w:b/>
          <w:sz w:val="24"/>
          <w:szCs w:val="24"/>
        </w:rPr>
        <w:t>Section C</w:t>
      </w:r>
      <w:r w:rsidR="00EA6CD9" w:rsidRPr="004B0199">
        <w:rPr>
          <w:rFonts w:cstheme="minorHAnsi"/>
          <w:sz w:val="24"/>
          <w:szCs w:val="24"/>
        </w:rPr>
        <w:t xml:space="preserve"> </w:t>
      </w:r>
      <w:r w:rsidR="00D8685F" w:rsidRPr="004B0199">
        <w:rPr>
          <w:rFonts w:cstheme="minorHAnsi"/>
          <w:sz w:val="24"/>
          <w:szCs w:val="24"/>
        </w:rPr>
        <w:fldChar w:fldCharType="begin"/>
      </w:r>
      <w:r w:rsidR="00D8685F" w:rsidRPr="004B0199">
        <w:rPr>
          <w:rFonts w:cstheme="minorHAnsi"/>
          <w:sz w:val="24"/>
          <w:szCs w:val="24"/>
        </w:rPr>
        <w:instrText xml:space="preserve"> HYPERLINK  \l "GP0033" </w:instrText>
      </w:r>
      <w:r w:rsidR="00D8685F" w:rsidRPr="004B0199">
        <w:rPr>
          <w:rFonts w:cstheme="minorHAnsi"/>
          <w:sz w:val="24"/>
          <w:szCs w:val="24"/>
        </w:rPr>
        <w:fldChar w:fldCharType="separate"/>
      </w:r>
      <w:r w:rsidR="00D8685F" w:rsidRPr="004B0199">
        <w:rPr>
          <w:rStyle w:val="Hyperlink"/>
          <w:rFonts w:cstheme="minorHAnsi"/>
          <w:b/>
          <w:color w:val="auto"/>
          <w:sz w:val="24"/>
          <w:szCs w:val="24"/>
          <w:u w:val="none"/>
        </w:rPr>
        <w:t>Delegation:</w:t>
      </w:r>
      <w:r w:rsidR="00093811" w:rsidRPr="004B0199">
        <w:rPr>
          <w:rStyle w:val="Hyperlink"/>
          <w:rFonts w:cstheme="minorHAnsi"/>
          <w:b/>
          <w:color w:val="auto"/>
          <w:sz w:val="24"/>
          <w:szCs w:val="24"/>
          <w:u w:val="none"/>
        </w:rPr>
        <w:tab/>
      </w:r>
      <w:r w:rsidR="00093811" w:rsidRPr="004B0199">
        <w:rPr>
          <w:rStyle w:val="Hyperlink"/>
          <w:rFonts w:cstheme="minorHAnsi"/>
          <w:b/>
          <w:color w:val="auto"/>
          <w:sz w:val="24"/>
          <w:szCs w:val="24"/>
          <w:u w:val="none"/>
        </w:rPr>
        <w:tab/>
      </w:r>
      <w:r w:rsidR="00892C9E" w:rsidRPr="004B0199">
        <w:rPr>
          <w:rStyle w:val="Hyperlink"/>
          <w:rFonts w:cstheme="minorHAnsi"/>
          <w:b/>
          <w:color w:val="auto"/>
          <w:sz w:val="24"/>
          <w:szCs w:val="24"/>
          <w:u w:val="none"/>
        </w:rPr>
        <w:tab/>
      </w:r>
      <w:r w:rsidR="00093811" w:rsidRPr="004B0199">
        <w:rPr>
          <w:rStyle w:val="Hyperlink"/>
          <w:rFonts w:cstheme="minorHAnsi"/>
          <w:b/>
          <w:color w:val="auto"/>
          <w:sz w:val="24"/>
          <w:szCs w:val="24"/>
          <w:u w:val="none"/>
        </w:rPr>
        <w:t>1</w:t>
      </w:r>
      <w:r w:rsidR="00552704">
        <w:rPr>
          <w:rStyle w:val="Hyperlink"/>
          <w:rFonts w:cstheme="minorHAnsi"/>
          <w:b/>
          <w:color w:val="auto"/>
          <w:sz w:val="24"/>
          <w:szCs w:val="24"/>
          <w:u w:val="none"/>
        </w:rPr>
        <w:t>4</w:t>
      </w:r>
    </w:p>
    <w:p w14:paraId="646FDD74" w14:textId="77777777"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Style w:val="Hyperlink"/>
          <w:rFonts w:cstheme="minorHAnsi"/>
          <w:color w:val="auto"/>
          <w:sz w:val="24"/>
          <w:szCs w:val="24"/>
          <w:u w:val="none"/>
        </w:rPr>
        <w:t>Principles</w:t>
      </w:r>
      <w:r w:rsidRPr="004B0199">
        <w:rPr>
          <w:rStyle w:val="Hyperlink"/>
          <w:rFonts w:cstheme="minorHAnsi"/>
          <w:color w:val="auto"/>
          <w:sz w:val="24"/>
          <w:szCs w:val="24"/>
          <w:u w:val="none"/>
        </w:rPr>
        <w:tab/>
      </w:r>
      <w:r w:rsidRPr="004B0199">
        <w:rPr>
          <w:rFonts w:cstheme="minorHAnsi"/>
          <w:sz w:val="24"/>
          <w:szCs w:val="24"/>
        </w:rPr>
        <w:fldChar w:fldCharType="end"/>
      </w:r>
    </w:p>
    <w:p w14:paraId="646FDD75" w14:textId="4193BE39" w:rsidR="00D8685F" w:rsidRPr="004B0199" w:rsidRDefault="00D8685F" w:rsidP="009B5583">
      <w:pPr>
        <w:pStyle w:val="NoSpacing"/>
        <w:tabs>
          <w:tab w:val="center" w:pos="567"/>
          <w:tab w:val="left" w:pos="7088"/>
          <w:tab w:val="center" w:pos="8363"/>
          <w:tab w:val="right" w:pos="8505"/>
        </w:tabs>
        <w:rPr>
          <w:rStyle w:val="Hyperlink"/>
          <w:rFonts w:cstheme="minorHAnsi"/>
          <w:color w:val="auto"/>
          <w:sz w:val="24"/>
          <w:szCs w:val="24"/>
          <w:u w:val="none"/>
        </w:rPr>
      </w:pPr>
      <w:r w:rsidRPr="004B0199">
        <w:rPr>
          <w:rFonts w:cstheme="minorHAnsi"/>
          <w:sz w:val="24"/>
          <w:szCs w:val="24"/>
        </w:rPr>
        <w:t>1.</w:t>
      </w:r>
      <w:r w:rsidRPr="004B0199">
        <w:rPr>
          <w:rFonts w:cstheme="minorHAnsi"/>
          <w:sz w:val="24"/>
          <w:szCs w:val="24"/>
        </w:rPr>
        <w:tab/>
      </w:r>
      <w:r w:rsidRPr="004B0199">
        <w:rPr>
          <w:rFonts w:cstheme="minorHAnsi"/>
          <w:sz w:val="24"/>
          <w:szCs w:val="24"/>
        </w:rPr>
        <w:fldChar w:fldCharType="begin"/>
      </w:r>
      <w:r w:rsidRPr="004B0199">
        <w:rPr>
          <w:rFonts w:cstheme="minorHAnsi"/>
          <w:sz w:val="24"/>
          <w:szCs w:val="24"/>
        </w:rPr>
        <w:instrText xml:space="preserve"> HYPERLINK  \l "GP0012" </w:instrText>
      </w:r>
      <w:r w:rsidRPr="004B0199">
        <w:rPr>
          <w:rFonts w:cstheme="minorHAnsi"/>
          <w:sz w:val="24"/>
          <w:szCs w:val="24"/>
        </w:rPr>
        <w:fldChar w:fldCharType="separate"/>
      </w:r>
      <w:r w:rsidRPr="004B0199">
        <w:rPr>
          <w:rStyle w:val="Hyperlink"/>
          <w:rFonts w:cstheme="minorHAnsi"/>
          <w:color w:val="auto"/>
          <w:sz w:val="24"/>
          <w:szCs w:val="24"/>
          <w:u w:val="none"/>
        </w:rPr>
        <w:t>Emergency State Administrator</w:t>
      </w:r>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4</w:t>
      </w:r>
    </w:p>
    <w:p w14:paraId="646FDD76" w14:textId="18B3E585"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fldChar w:fldCharType="end"/>
      </w:r>
      <w:r w:rsidRPr="004B0199">
        <w:rPr>
          <w:rFonts w:cstheme="minorHAnsi"/>
          <w:sz w:val="24"/>
          <w:szCs w:val="24"/>
        </w:rPr>
        <w:t>2.</w:t>
      </w:r>
      <w:r w:rsidRPr="004B0199">
        <w:rPr>
          <w:rFonts w:cstheme="minorHAnsi"/>
          <w:sz w:val="24"/>
          <w:szCs w:val="24"/>
        </w:rPr>
        <w:tab/>
      </w:r>
      <w:hyperlink w:anchor="GP0013" w:history="1">
        <w:r w:rsidRPr="004B0199">
          <w:rPr>
            <w:rStyle w:val="Hyperlink"/>
            <w:rFonts w:cstheme="minorHAnsi"/>
            <w:color w:val="auto"/>
            <w:sz w:val="24"/>
            <w:szCs w:val="24"/>
            <w:u w:val="none"/>
          </w:rPr>
          <w:t>Protection of Assets</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95594C">
        <w:rPr>
          <w:rStyle w:val="Hyperlink"/>
          <w:rFonts w:cstheme="minorHAnsi"/>
          <w:b/>
          <w:color w:val="auto"/>
          <w:sz w:val="24"/>
          <w:szCs w:val="24"/>
          <w:u w:val="none"/>
        </w:rPr>
        <w:t>5</w:t>
      </w:r>
    </w:p>
    <w:p w14:paraId="646FDD78" w14:textId="4DCA9913"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3.</w:t>
      </w:r>
      <w:r w:rsidRPr="004B0199">
        <w:rPr>
          <w:rFonts w:cstheme="minorHAnsi"/>
          <w:sz w:val="24"/>
          <w:szCs w:val="24"/>
        </w:rPr>
        <w:tab/>
      </w:r>
      <w:hyperlink w:anchor="GP0014" w:history="1">
        <w:r w:rsidRPr="004B0199">
          <w:rPr>
            <w:rStyle w:val="Hyperlink"/>
            <w:rFonts w:cstheme="minorHAnsi"/>
            <w:color w:val="auto"/>
            <w:sz w:val="24"/>
            <w:szCs w:val="24"/>
            <w:u w:val="none"/>
          </w:rPr>
          <w:t>Communication &amp; Support to the Management Committee</w:t>
        </w:r>
      </w:hyperlink>
      <w:r w:rsidR="00EA6CD9" w:rsidRPr="004B0199">
        <w:rPr>
          <w:rStyle w:val="Hyperlink"/>
          <w:rFonts w:cstheme="minorHAnsi"/>
          <w:color w:val="auto"/>
          <w:sz w:val="24"/>
          <w:szCs w:val="24"/>
          <w:u w:val="none"/>
        </w:rPr>
        <w:tab/>
        <w:t xml:space="preserve">         </w:t>
      </w:r>
      <w:r w:rsidR="00EA6CD9"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5</w:t>
      </w:r>
      <w:r w:rsidRPr="004B0199">
        <w:rPr>
          <w:rFonts w:cstheme="minorHAnsi"/>
          <w:sz w:val="24"/>
          <w:szCs w:val="24"/>
        </w:rPr>
        <w:tab/>
      </w:r>
      <w:r w:rsidR="00D44C31" w:rsidRPr="004B0199">
        <w:rPr>
          <w:rFonts w:cstheme="minorHAnsi"/>
          <w:sz w:val="24"/>
          <w:szCs w:val="24"/>
        </w:rPr>
        <w:t>4.</w:t>
      </w:r>
      <w:hyperlink w:anchor="GP0015" w:history="1">
        <w:r w:rsidRPr="004B0199">
          <w:rPr>
            <w:rStyle w:val="Hyperlink"/>
            <w:rFonts w:cstheme="minorHAnsi"/>
            <w:color w:val="auto"/>
            <w:sz w:val="24"/>
            <w:szCs w:val="24"/>
            <w:u w:val="none"/>
          </w:rPr>
          <w:t>Overarching State Administrator Constraint</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6</w:t>
      </w:r>
    </w:p>
    <w:p w14:paraId="646FDD79" w14:textId="5EE23FEA"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5.</w:t>
      </w:r>
      <w:r w:rsidRPr="004B0199">
        <w:rPr>
          <w:rFonts w:cstheme="minorHAnsi"/>
          <w:sz w:val="24"/>
          <w:szCs w:val="24"/>
        </w:rPr>
        <w:tab/>
      </w:r>
      <w:hyperlink w:anchor="GP0016" w:history="1">
        <w:r w:rsidRPr="004B0199">
          <w:rPr>
            <w:rStyle w:val="Hyperlink"/>
            <w:rFonts w:cstheme="minorHAnsi"/>
            <w:color w:val="auto"/>
            <w:sz w:val="24"/>
            <w:szCs w:val="24"/>
            <w:u w:val="none"/>
          </w:rPr>
          <w:t>Financial Planning</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95594C">
        <w:rPr>
          <w:rStyle w:val="Hyperlink"/>
          <w:rFonts w:cstheme="minorHAnsi"/>
          <w:b/>
          <w:color w:val="auto"/>
          <w:sz w:val="24"/>
          <w:szCs w:val="24"/>
          <w:u w:val="none"/>
        </w:rPr>
        <w:t>7</w:t>
      </w:r>
    </w:p>
    <w:p w14:paraId="646FDD7A" w14:textId="287B440C" w:rsidR="00D8685F" w:rsidRPr="004B0199" w:rsidRDefault="00D8685F" w:rsidP="009B5583">
      <w:pPr>
        <w:pStyle w:val="NoSpacing"/>
        <w:tabs>
          <w:tab w:val="center" w:pos="567"/>
          <w:tab w:val="left" w:pos="7088"/>
          <w:tab w:val="center" w:pos="8363"/>
          <w:tab w:val="right" w:pos="8505"/>
        </w:tabs>
        <w:rPr>
          <w:rFonts w:cstheme="minorHAnsi"/>
          <w:sz w:val="24"/>
          <w:szCs w:val="24"/>
        </w:rPr>
      </w:pPr>
      <w:r w:rsidRPr="004B0199">
        <w:rPr>
          <w:rFonts w:cstheme="minorHAnsi"/>
          <w:sz w:val="24"/>
          <w:szCs w:val="24"/>
        </w:rPr>
        <w:t>6.</w:t>
      </w:r>
      <w:r w:rsidRPr="004B0199">
        <w:rPr>
          <w:rFonts w:cstheme="minorHAnsi"/>
          <w:sz w:val="24"/>
          <w:szCs w:val="24"/>
        </w:rPr>
        <w:tab/>
      </w:r>
      <w:hyperlink w:anchor="GP0017" w:history="1">
        <w:r w:rsidRPr="004B0199">
          <w:rPr>
            <w:rStyle w:val="Hyperlink"/>
            <w:rFonts w:cstheme="minorHAnsi"/>
            <w:color w:val="auto"/>
            <w:sz w:val="24"/>
            <w:szCs w:val="24"/>
            <w:u w:val="none"/>
          </w:rPr>
          <w:t>Financial Management</w:t>
        </w:r>
      </w:hyperlink>
      <w:r w:rsidR="00093811" w:rsidRPr="004B0199">
        <w:rPr>
          <w:rStyle w:val="Hyperlink"/>
          <w:rFonts w:cstheme="minorHAnsi"/>
          <w:color w:val="auto"/>
          <w:sz w:val="24"/>
          <w:szCs w:val="24"/>
          <w:u w:val="none"/>
        </w:rPr>
        <w:tab/>
      </w:r>
      <w:r w:rsidR="00093811" w:rsidRPr="004B0199">
        <w:rPr>
          <w:rStyle w:val="Hyperlink"/>
          <w:rFonts w:cstheme="minorHAnsi"/>
          <w:color w:val="auto"/>
          <w:sz w:val="24"/>
          <w:szCs w:val="24"/>
          <w:u w:val="none"/>
        </w:rPr>
        <w:tab/>
      </w:r>
      <w:r w:rsidR="00892C9E" w:rsidRPr="004B0199">
        <w:rPr>
          <w:rStyle w:val="Hyperlink"/>
          <w:rFonts w:cstheme="minorHAnsi"/>
          <w:color w:val="auto"/>
          <w:sz w:val="24"/>
          <w:szCs w:val="24"/>
          <w:u w:val="none"/>
        </w:rPr>
        <w:tab/>
      </w:r>
      <w:r w:rsidR="00093811" w:rsidRPr="004B0199">
        <w:rPr>
          <w:rStyle w:val="Hyperlink"/>
          <w:rFonts w:cstheme="minorHAnsi"/>
          <w:b/>
          <w:color w:val="auto"/>
          <w:sz w:val="24"/>
          <w:szCs w:val="24"/>
          <w:u w:val="none"/>
        </w:rPr>
        <w:t>1</w:t>
      </w:r>
      <w:r w:rsidR="002A16BB">
        <w:rPr>
          <w:rStyle w:val="Hyperlink"/>
          <w:rFonts w:cstheme="minorHAnsi"/>
          <w:b/>
          <w:color w:val="auto"/>
          <w:sz w:val="24"/>
          <w:szCs w:val="24"/>
          <w:u w:val="none"/>
        </w:rPr>
        <w:t>7</w:t>
      </w:r>
    </w:p>
    <w:p w14:paraId="646FDD7B" w14:textId="1D66DD7C" w:rsidR="00561253" w:rsidRPr="004B0199" w:rsidRDefault="00EA6CD9" w:rsidP="009B5583">
      <w:pPr>
        <w:pStyle w:val="NoSpacing"/>
        <w:tabs>
          <w:tab w:val="center" w:pos="567"/>
          <w:tab w:val="left" w:pos="7088"/>
          <w:tab w:val="center" w:pos="8363"/>
          <w:tab w:val="right" w:pos="8505"/>
        </w:tabs>
        <w:rPr>
          <w:rFonts w:cstheme="minorHAnsi"/>
          <w:b/>
          <w:sz w:val="24"/>
          <w:szCs w:val="24"/>
        </w:rPr>
      </w:pPr>
      <w:r w:rsidRPr="004B0199">
        <w:rPr>
          <w:rFonts w:cstheme="minorHAnsi"/>
          <w:b/>
          <w:sz w:val="24"/>
          <w:szCs w:val="24"/>
        </w:rPr>
        <w:t xml:space="preserve">Section D </w:t>
      </w:r>
      <w:r w:rsidR="00561253" w:rsidRPr="004B0199">
        <w:rPr>
          <w:rFonts w:cstheme="minorHAnsi"/>
          <w:b/>
          <w:sz w:val="24"/>
          <w:szCs w:val="24"/>
        </w:rPr>
        <w:t>Constraints</w:t>
      </w:r>
      <w:r w:rsidR="00093811" w:rsidRPr="004B0199">
        <w:rPr>
          <w:rFonts w:cstheme="minorHAnsi"/>
          <w:b/>
          <w:sz w:val="24"/>
          <w:szCs w:val="24"/>
        </w:rPr>
        <w:tab/>
      </w:r>
      <w:r w:rsidR="00093811" w:rsidRPr="004B0199">
        <w:rPr>
          <w:rFonts w:cstheme="minorHAnsi"/>
          <w:b/>
          <w:sz w:val="24"/>
          <w:szCs w:val="24"/>
        </w:rPr>
        <w:tab/>
      </w:r>
      <w:r w:rsidR="00892C9E" w:rsidRPr="004B0199">
        <w:rPr>
          <w:rFonts w:cstheme="minorHAnsi"/>
          <w:b/>
          <w:sz w:val="24"/>
          <w:szCs w:val="24"/>
        </w:rPr>
        <w:tab/>
      </w:r>
      <w:r w:rsidR="00093811" w:rsidRPr="004B0199">
        <w:rPr>
          <w:rFonts w:cstheme="minorHAnsi"/>
          <w:b/>
          <w:sz w:val="24"/>
          <w:szCs w:val="24"/>
        </w:rPr>
        <w:t>1</w:t>
      </w:r>
      <w:r w:rsidR="002A16BB">
        <w:rPr>
          <w:rFonts w:cstheme="minorHAnsi"/>
          <w:b/>
          <w:sz w:val="24"/>
          <w:szCs w:val="24"/>
        </w:rPr>
        <w:t>8</w:t>
      </w:r>
    </w:p>
    <w:p w14:paraId="646FDD7C" w14:textId="0584C30F" w:rsidR="00502637" w:rsidRPr="004B0199" w:rsidRDefault="00502637"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Membership &amp; Fees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093811" w:rsidRPr="004B0199">
        <w:rPr>
          <w:rFonts w:cstheme="minorHAnsi"/>
          <w:b/>
          <w:sz w:val="24"/>
          <w:szCs w:val="24"/>
          <w:lang w:eastAsia="en-AU"/>
        </w:rPr>
        <w:t>1</w:t>
      </w:r>
      <w:r w:rsidR="002A16BB">
        <w:rPr>
          <w:rFonts w:cstheme="minorHAnsi"/>
          <w:b/>
          <w:sz w:val="24"/>
          <w:szCs w:val="24"/>
          <w:lang w:eastAsia="en-AU"/>
        </w:rPr>
        <w:t>9</w:t>
      </w:r>
    </w:p>
    <w:p w14:paraId="646FDD7D" w14:textId="29990446" w:rsidR="001A3A79"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Umpiring</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20</w:t>
      </w:r>
    </w:p>
    <w:p w14:paraId="4936567B" w14:textId="621E7DAE" w:rsidR="00D44C31" w:rsidRPr="004B0199" w:rsidRDefault="00D44C31"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Player Transfers:</w:t>
      </w:r>
      <w:r w:rsidRPr="004B0199">
        <w:rPr>
          <w:rFonts w:cstheme="minorHAnsi"/>
          <w:b/>
          <w:sz w:val="24"/>
          <w:szCs w:val="24"/>
          <w:lang w:eastAsia="en-AU"/>
        </w:rPr>
        <w:tab/>
      </w:r>
      <w:r w:rsidRPr="004B0199">
        <w:rPr>
          <w:rFonts w:cstheme="minorHAnsi"/>
          <w:b/>
          <w:sz w:val="24"/>
          <w:szCs w:val="24"/>
          <w:lang w:eastAsia="en-AU"/>
        </w:rPr>
        <w:tab/>
      </w:r>
      <w:r w:rsidR="00A33F0B" w:rsidRPr="004B0199">
        <w:rPr>
          <w:rFonts w:cstheme="minorHAnsi"/>
          <w:b/>
          <w:sz w:val="24"/>
          <w:szCs w:val="24"/>
          <w:lang w:eastAsia="en-AU"/>
        </w:rPr>
        <w:t xml:space="preserve">    </w:t>
      </w:r>
      <w:r w:rsidR="002A16BB">
        <w:rPr>
          <w:rFonts w:cstheme="minorHAnsi"/>
          <w:b/>
          <w:sz w:val="24"/>
          <w:szCs w:val="24"/>
          <w:lang w:eastAsia="en-AU"/>
        </w:rPr>
        <w:t>22</w:t>
      </w:r>
    </w:p>
    <w:p w14:paraId="646FDD7E" w14:textId="0E9FC224" w:rsidR="001A3A79"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Coaching</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3</w:t>
      </w:r>
    </w:p>
    <w:p w14:paraId="646FDD7F" w14:textId="5EA7B0DA"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Team Managers</w:t>
      </w:r>
      <w:r w:rsidR="00D8685F" w:rsidRPr="004B0199">
        <w:rPr>
          <w:rFonts w:cstheme="minorHAnsi"/>
          <w:b/>
          <w:sz w:val="24"/>
          <w:szCs w:val="24"/>
          <w:lang w:eastAsia="en-AU"/>
        </w:rPr>
        <w:t>:</w:t>
      </w:r>
      <w:r w:rsidRPr="004B0199">
        <w:rPr>
          <w:rFonts w:cstheme="minorHAnsi"/>
          <w:b/>
          <w:sz w:val="24"/>
          <w:szCs w:val="24"/>
          <w:lang w:eastAsia="en-AU"/>
        </w:rPr>
        <w:t xml:space="preserve"> </w:t>
      </w:r>
      <w:r w:rsidR="00EA6CD9" w:rsidRPr="004B0199">
        <w:rPr>
          <w:rFonts w:cstheme="minorHAnsi"/>
          <w:b/>
          <w:sz w:val="24"/>
          <w:szCs w:val="24"/>
          <w:lang w:eastAsia="en-AU"/>
        </w:rPr>
        <w:t xml:space="preserve"> </w:t>
      </w:r>
      <w:r w:rsidR="00EA6CD9"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3</w:t>
      </w:r>
    </w:p>
    <w:p w14:paraId="646FDD80" w14:textId="2C8C9952"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Selectors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4</w:t>
      </w:r>
    </w:p>
    <w:p w14:paraId="646FDD81" w14:textId="1A0EA9FA" w:rsidR="001A3A79" w:rsidRPr="004B0199"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Player Grading</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7</w:t>
      </w:r>
    </w:p>
    <w:p w14:paraId="646FDD82" w14:textId="50368CDD" w:rsidR="001A3A79"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Events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2</w:t>
      </w:r>
      <w:r w:rsidR="002A16BB">
        <w:rPr>
          <w:rFonts w:cstheme="minorHAnsi"/>
          <w:b/>
          <w:sz w:val="24"/>
          <w:szCs w:val="24"/>
          <w:lang w:eastAsia="en-AU"/>
        </w:rPr>
        <w:t>8</w:t>
      </w:r>
    </w:p>
    <w:p w14:paraId="646FDD83" w14:textId="77777777" w:rsidR="00970A12" w:rsidRPr="004B0199" w:rsidRDefault="001A3A79" w:rsidP="009B5583">
      <w:pPr>
        <w:pStyle w:val="ListParagraph"/>
        <w:spacing w:after="0" w:line="240" w:lineRule="auto"/>
        <w:ind w:left="1276"/>
        <w:rPr>
          <w:rFonts w:cstheme="minorHAnsi"/>
          <w:sz w:val="24"/>
          <w:szCs w:val="24"/>
          <w:lang w:eastAsia="en-AU"/>
        </w:rPr>
      </w:pPr>
      <w:r w:rsidRPr="004B0199">
        <w:rPr>
          <w:rFonts w:cstheme="minorHAnsi"/>
          <w:sz w:val="24"/>
          <w:szCs w:val="24"/>
          <w:lang w:eastAsia="en-AU"/>
        </w:rPr>
        <w:t>Annual General Meeting</w:t>
      </w:r>
      <w:r w:rsidR="007472C1" w:rsidRPr="004B0199">
        <w:rPr>
          <w:rFonts w:cstheme="minorHAnsi"/>
          <w:sz w:val="24"/>
          <w:szCs w:val="24"/>
          <w:lang w:eastAsia="en-AU"/>
        </w:rPr>
        <w:t xml:space="preserve"> &amp; Annual Awards Evening</w:t>
      </w:r>
      <w:r w:rsidR="007217F1" w:rsidRPr="004B0199">
        <w:rPr>
          <w:rFonts w:cstheme="minorHAnsi"/>
          <w:sz w:val="24"/>
          <w:szCs w:val="24"/>
          <w:lang w:eastAsia="en-AU"/>
        </w:rPr>
        <w:br/>
        <w:t xml:space="preserve">Guidelines for selection of the Queensland Polocrosse </w:t>
      </w:r>
      <w:r w:rsidR="007217F1" w:rsidRPr="004B0199">
        <w:rPr>
          <w:rFonts w:cstheme="minorHAnsi"/>
          <w:sz w:val="24"/>
          <w:szCs w:val="24"/>
          <w:lang w:eastAsia="en-AU"/>
        </w:rPr>
        <w:br/>
        <w:t>Management Committee Awards</w:t>
      </w:r>
      <w:r w:rsidR="007217F1" w:rsidRPr="004B0199">
        <w:rPr>
          <w:rFonts w:cstheme="minorHAnsi"/>
          <w:sz w:val="24"/>
          <w:szCs w:val="24"/>
          <w:lang w:eastAsia="en-AU"/>
        </w:rPr>
        <w:br/>
        <w:t>Annual New Zealand Junior Exchange Program</w:t>
      </w:r>
      <w:r w:rsidR="007217F1" w:rsidRPr="004B0199">
        <w:rPr>
          <w:rFonts w:cstheme="minorHAnsi"/>
          <w:sz w:val="24"/>
          <w:szCs w:val="24"/>
          <w:lang w:eastAsia="en-AU"/>
        </w:rPr>
        <w:br/>
      </w:r>
      <w:r w:rsidRPr="004B0199">
        <w:rPr>
          <w:rFonts w:cstheme="minorHAnsi"/>
          <w:sz w:val="24"/>
          <w:szCs w:val="24"/>
          <w:lang w:eastAsia="en-AU"/>
        </w:rPr>
        <w:t>Qld Club &amp; Zone Championships</w:t>
      </w:r>
      <w:r w:rsidR="00ED3EBF" w:rsidRPr="004B0199">
        <w:rPr>
          <w:rFonts w:cstheme="minorHAnsi"/>
          <w:sz w:val="24"/>
          <w:szCs w:val="24"/>
          <w:lang w:eastAsia="en-AU"/>
        </w:rPr>
        <w:t xml:space="preserve"> </w:t>
      </w:r>
      <w:r w:rsidR="00385800" w:rsidRPr="004B0199">
        <w:rPr>
          <w:rFonts w:cstheme="minorHAnsi"/>
          <w:sz w:val="24"/>
          <w:szCs w:val="24"/>
          <w:lang w:eastAsia="en-AU"/>
        </w:rPr>
        <w:t>(</w:t>
      </w:r>
      <w:r w:rsidR="00ED3EBF" w:rsidRPr="004B0199">
        <w:rPr>
          <w:rFonts w:cstheme="minorHAnsi"/>
          <w:sz w:val="24"/>
          <w:szCs w:val="24"/>
          <w:lang w:eastAsia="en-AU"/>
        </w:rPr>
        <w:t>perpetual trophy list</w:t>
      </w:r>
      <w:r w:rsidR="00385800" w:rsidRPr="004B0199">
        <w:rPr>
          <w:rFonts w:cstheme="minorHAnsi"/>
          <w:sz w:val="24"/>
          <w:szCs w:val="24"/>
          <w:lang w:eastAsia="en-AU"/>
        </w:rPr>
        <w:t>)</w:t>
      </w:r>
      <w:r w:rsidR="007217F1" w:rsidRPr="004B0199">
        <w:rPr>
          <w:rFonts w:cstheme="minorHAnsi"/>
          <w:sz w:val="24"/>
          <w:szCs w:val="24"/>
          <w:lang w:eastAsia="en-AU"/>
        </w:rPr>
        <w:br/>
      </w:r>
      <w:r w:rsidRPr="004B0199">
        <w:rPr>
          <w:rFonts w:cstheme="minorHAnsi"/>
          <w:sz w:val="24"/>
          <w:szCs w:val="24"/>
          <w:lang w:eastAsia="en-AU"/>
        </w:rPr>
        <w:t>Club Carnivals</w:t>
      </w:r>
      <w:r w:rsidR="00EA6CD9" w:rsidRPr="004B0199">
        <w:rPr>
          <w:rFonts w:cstheme="minorHAnsi"/>
          <w:sz w:val="24"/>
          <w:szCs w:val="24"/>
          <w:lang w:eastAsia="en-AU"/>
        </w:rPr>
        <w:tab/>
      </w:r>
      <w:r w:rsidR="007217F1" w:rsidRPr="004B0199">
        <w:rPr>
          <w:rFonts w:cstheme="minorHAnsi"/>
          <w:sz w:val="24"/>
          <w:szCs w:val="24"/>
          <w:lang w:eastAsia="en-AU"/>
        </w:rPr>
        <w:br/>
        <w:t>Coopers Challenge</w:t>
      </w:r>
      <w:r w:rsidR="00093811" w:rsidRPr="004B0199">
        <w:rPr>
          <w:rFonts w:cstheme="minorHAnsi"/>
          <w:sz w:val="24"/>
          <w:szCs w:val="24"/>
          <w:lang w:eastAsia="en-AU"/>
        </w:rPr>
        <w:tab/>
      </w:r>
      <w:r w:rsidR="007217F1" w:rsidRPr="004B0199">
        <w:rPr>
          <w:rFonts w:cstheme="minorHAnsi"/>
          <w:sz w:val="24"/>
          <w:szCs w:val="24"/>
          <w:lang w:eastAsia="en-AU"/>
        </w:rPr>
        <w:tab/>
      </w:r>
    </w:p>
    <w:p w14:paraId="646FDD84" w14:textId="0300D313" w:rsidR="00FC792F" w:rsidRPr="004B0199"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Glass at Carnivals Policy:</w:t>
      </w:r>
      <w:r w:rsidRPr="004B0199">
        <w:rPr>
          <w:rFonts w:cstheme="minorHAnsi"/>
          <w:b/>
          <w:sz w:val="24"/>
          <w:szCs w:val="24"/>
          <w:lang w:eastAsia="en-AU"/>
        </w:rPr>
        <w:tab/>
      </w:r>
      <w:r w:rsidR="00A153B2" w:rsidRPr="004B0199">
        <w:rPr>
          <w:rFonts w:cstheme="minorHAnsi"/>
          <w:b/>
          <w:sz w:val="24"/>
          <w:szCs w:val="24"/>
          <w:lang w:eastAsia="en-AU"/>
        </w:rPr>
        <w:tab/>
      </w:r>
      <w:r w:rsidR="00A153B2" w:rsidRPr="004B0199">
        <w:rPr>
          <w:rFonts w:cstheme="minorHAnsi"/>
          <w:b/>
          <w:sz w:val="24"/>
          <w:szCs w:val="24"/>
          <w:lang w:eastAsia="en-AU"/>
        </w:rPr>
        <w:tab/>
        <w:t>3</w:t>
      </w:r>
      <w:r w:rsidR="002A16BB">
        <w:rPr>
          <w:rFonts w:cstheme="minorHAnsi"/>
          <w:b/>
          <w:sz w:val="24"/>
          <w:szCs w:val="24"/>
          <w:lang w:eastAsia="en-AU"/>
        </w:rPr>
        <w:t>6</w:t>
      </w:r>
    </w:p>
    <w:p w14:paraId="084BF137" w14:textId="3D76ECE2" w:rsidR="00B53EC2"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lastRenderedPageBreak/>
        <w:t>Ambulance/First Aid</w:t>
      </w:r>
      <w:r w:rsidR="00D8685F" w:rsidRPr="004B0199">
        <w:rPr>
          <w:rFonts w:cstheme="minorHAnsi"/>
          <w:b/>
          <w:sz w:val="24"/>
          <w:szCs w:val="24"/>
          <w:lang w:eastAsia="en-AU"/>
        </w:rPr>
        <w:t>:</w:t>
      </w:r>
      <w:r w:rsidR="00E140D2">
        <w:rPr>
          <w:rFonts w:cstheme="minorHAnsi"/>
          <w:b/>
          <w:sz w:val="24"/>
          <w:szCs w:val="24"/>
          <w:lang w:eastAsia="en-AU"/>
        </w:rPr>
        <w:t xml:space="preserve">                                                                                                                   37 </w:t>
      </w:r>
    </w:p>
    <w:p w14:paraId="646FDD85" w14:textId="28908F5B" w:rsidR="00ED3EBF" w:rsidRPr="004B0199" w:rsidRDefault="00B53EC2" w:rsidP="009B5583">
      <w:pPr>
        <w:pStyle w:val="NoSpacing"/>
        <w:tabs>
          <w:tab w:val="center" w:pos="567"/>
          <w:tab w:val="left" w:pos="7088"/>
          <w:tab w:val="center" w:pos="8363"/>
          <w:tab w:val="right" w:pos="8505"/>
        </w:tabs>
        <w:rPr>
          <w:rFonts w:cstheme="minorHAnsi"/>
          <w:b/>
          <w:sz w:val="24"/>
          <w:szCs w:val="24"/>
          <w:lang w:eastAsia="en-AU"/>
        </w:rPr>
      </w:pPr>
      <w:r>
        <w:rPr>
          <w:rFonts w:cstheme="minorHAnsi"/>
          <w:b/>
          <w:sz w:val="24"/>
          <w:szCs w:val="24"/>
          <w:lang w:eastAsia="en-AU"/>
        </w:rPr>
        <w:t xml:space="preserve">Concussion Policy </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2A16BB">
        <w:rPr>
          <w:rFonts w:cstheme="minorHAnsi"/>
          <w:b/>
          <w:sz w:val="24"/>
          <w:szCs w:val="24"/>
          <w:lang w:eastAsia="en-AU"/>
        </w:rPr>
        <w:t>7</w:t>
      </w:r>
    </w:p>
    <w:p w14:paraId="646FDD86" w14:textId="0DFA0A33" w:rsidR="00ED3EBF" w:rsidRPr="004B0199"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Women’s Competition Guidelines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E140D2">
        <w:rPr>
          <w:rFonts w:cstheme="minorHAnsi"/>
          <w:b/>
          <w:sz w:val="24"/>
          <w:szCs w:val="24"/>
          <w:lang w:eastAsia="en-AU"/>
        </w:rPr>
        <w:t>8</w:t>
      </w:r>
    </w:p>
    <w:p w14:paraId="646FDD87" w14:textId="7F31EA29"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Insurance - Personal Accident Cover</w:t>
      </w:r>
      <w:r w:rsidR="00D8685F" w:rsidRPr="004B0199">
        <w:rPr>
          <w:rFonts w:cstheme="minorHAnsi"/>
          <w:b/>
          <w:sz w:val="24"/>
          <w:szCs w:val="24"/>
          <w:lang w:eastAsia="en-AU"/>
        </w:rPr>
        <w:t>:</w:t>
      </w:r>
      <w:r w:rsidR="00FB7964" w:rsidRPr="004B0199">
        <w:rPr>
          <w:rFonts w:cstheme="minorHAnsi"/>
          <w:b/>
          <w:sz w:val="24"/>
          <w:szCs w:val="24"/>
          <w:lang w:eastAsia="en-AU"/>
        </w:rPr>
        <w:tab/>
      </w:r>
      <w:r w:rsidR="00FB7964"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E140D2">
        <w:rPr>
          <w:rFonts w:cstheme="minorHAnsi"/>
          <w:b/>
          <w:sz w:val="24"/>
          <w:szCs w:val="24"/>
          <w:lang w:eastAsia="en-AU"/>
        </w:rPr>
        <w:t>9</w:t>
      </w:r>
    </w:p>
    <w:p w14:paraId="0AD21DFF" w14:textId="1702956B" w:rsidR="00A33F0B" w:rsidRPr="004B0199" w:rsidRDefault="001A3A79"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 xml:space="preserve">Member Protection </w:t>
      </w:r>
      <w:r w:rsidR="00A77646" w:rsidRPr="004B0199">
        <w:rPr>
          <w:rFonts w:cstheme="minorHAnsi"/>
          <w:b/>
          <w:sz w:val="24"/>
          <w:szCs w:val="24"/>
          <w:lang w:eastAsia="en-AU"/>
        </w:rPr>
        <w:t xml:space="preserve">&amp; Child Protection </w:t>
      </w:r>
      <w:r w:rsidRPr="004B0199">
        <w:rPr>
          <w:rFonts w:cstheme="minorHAnsi"/>
          <w:b/>
          <w:sz w:val="24"/>
          <w:szCs w:val="24"/>
          <w:lang w:eastAsia="en-AU"/>
        </w:rPr>
        <w:t>Policy</w:t>
      </w:r>
      <w:r w:rsidR="00D8685F" w:rsidRPr="004B0199">
        <w:rPr>
          <w:rFonts w:cstheme="minorHAnsi"/>
          <w:b/>
          <w:sz w:val="24"/>
          <w:szCs w:val="24"/>
          <w:lang w:eastAsia="en-AU"/>
        </w:rPr>
        <w:t>:</w:t>
      </w:r>
      <w:r w:rsidR="00FB7964" w:rsidRPr="004B0199">
        <w:rPr>
          <w:rFonts w:cstheme="minorHAnsi"/>
          <w:b/>
          <w:sz w:val="24"/>
          <w:szCs w:val="24"/>
          <w:lang w:eastAsia="en-AU"/>
        </w:rPr>
        <w:tab/>
      </w:r>
      <w:r w:rsidR="00FB7964"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3</w:t>
      </w:r>
      <w:r w:rsidR="00E140D2">
        <w:rPr>
          <w:rFonts w:cstheme="minorHAnsi"/>
          <w:b/>
          <w:sz w:val="24"/>
          <w:szCs w:val="24"/>
          <w:lang w:eastAsia="en-AU"/>
        </w:rPr>
        <w:t>9</w:t>
      </w:r>
    </w:p>
    <w:p w14:paraId="40703B23" w14:textId="60A4E106" w:rsidR="004B0199" w:rsidRPr="004B0199" w:rsidRDefault="004B0199" w:rsidP="002A16BB">
      <w:pPr>
        <w:pStyle w:val="NoSpacing"/>
        <w:tabs>
          <w:tab w:val="center" w:pos="567"/>
          <w:tab w:val="left" w:pos="8363"/>
        </w:tabs>
        <w:rPr>
          <w:rFonts w:cstheme="minorHAnsi"/>
          <w:b/>
          <w:sz w:val="24"/>
          <w:szCs w:val="24"/>
          <w:lang w:eastAsia="en-AU"/>
        </w:rPr>
      </w:pPr>
      <w:r w:rsidRPr="004B0199">
        <w:rPr>
          <w:rFonts w:cstheme="minorHAnsi"/>
          <w:b/>
          <w:sz w:val="24"/>
          <w:szCs w:val="24"/>
          <w:lang w:eastAsia="en-AU"/>
        </w:rPr>
        <w:t xml:space="preserve">Guidelines For Interacting </w:t>
      </w:r>
      <w:proofErr w:type="gramStart"/>
      <w:r w:rsidRPr="004B0199">
        <w:rPr>
          <w:rFonts w:cstheme="minorHAnsi"/>
          <w:b/>
          <w:sz w:val="24"/>
          <w:szCs w:val="24"/>
          <w:lang w:eastAsia="en-AU"/>
        </w:rPr>
        <w:t>With</w:t>
      </w:r>
      <w:proofErr w:type="gramEnd"/>
      <w:r w:rsidRPr="004B0199">
        <w:rPr>
          <w:rFonts w:cstheme="minorHAnsi"/>
          <w:b/>
          <w:sz w:val="24"/>
          <w:szCs w:val="24"/>
          <w:lang w:eastAsia="en-AU"/>
        </w:rPr>
        <w:t xml:space="preserve"> Children </w:t>
      </w:r>
      <w:r w:rsidR="002A16BB">
        <w:rPr>
          <w:rFonts w:cstheme="minorHAnsi"/>
          <w:b/>
          <w:sz w:val="24"/>
          <w:szCs w:val="24"/>
          <w:lang w:eastAsia="en-AU"/>
        </w:rPr>
        <w:tab/>
        <w:t>3</w:t>
      </w:r>
      <w:r w:rsidR="00E140D2">
        <w:rPr>
          <w:rFonts w:cstheme="minorHAnsi"/>
          <w:b/>
          <w:sz w:val="24"/>
          <w:szCs w:val="24"/>
          <w:lang w:eastAsia="en-AU"/>
        </w:rPr>
        <w:t>9</w:t>
      </w:r>
    </w:p>
    <w:p w14:paraId="646FDD89" w14:textId="5C4932D6" w:rsidR="00D51DFE" w:rsidRPr="004B0199" w:rsidRDefault="00D51DFE"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Anti-Bullying Policy</w:t>
      </w:r>
      <w:r w:rsidR="00A153B2" w:rsidRPr="004B0199">
        <w:rPr>
          <w:rFonts w:cstheme="minorHAnsi"/>
          <w:b/>
          <w:sz w:val="24"/>
          <w:szCs w:val="24"/>
          <w:lang w:eastAsia="en-AU"/>
        </w:rPr>
        <w:tab/>
      </w:r>
      <w:r w:rsidR="00A153B2" w:rsidRPr="004B0199">
        <w:rPr>
          <w:rFonts w:cstheme="minorHAnsi"/>
          <w:b/>
          <w:sz w:val="24"/>
          <w:szCs w:val="24"/>
          <w:lang w:eastAsia="en-AU"/>
        </w:rPr>
        <w:tab/>
      </w:r>
      <w:r w:rsidR="00A153B2" w:rsidRPr="004B0199">
        <w:rPr>
          <w:rFonts w:cstheme="minorHAnsi"/>
          <w:b/>
          <w:sz w:val="24"/>
          <w:szCs w:val="24"/>
          <w:lang w:eastAsia="en-AU"/>
        </w:rPr>
        <w:tab/>
      </w:r>
      <w:r w:rsidR="00E140D2">
        <w:rPr>
          <w:rFonts w:cstheme="minorHAnsi"/>
          <w:b/>
          <w:sz w:val="24"/>
          <w:szCs w:val="24"/>
          <w:lang w:eastAsia="en-AU"/>
        </w:rPr>
        <w:t>40</w:t>
      </w:r>
    </w:p>
    <w:p w14:paraId="646FDD8A" w14:textId="768A1AD4" w:rsidR="0093020A" w:rsidRPr="004B0199" w:rsidRDefault="0093020A"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Biosecurity P</w:t>
      </w:r>
      <w:r w:rsidR="00093811" w:rsidRPr="004B0199">
        <w:rPr>
          <w:rFonts w:cstheme="minorHAnsi"/>
          <w:b/>
          <w:sz w:val="24"/>
          <w:szCs w:val="24"/>
          <w:lang w:eastAsia="en-AU"/>
        </w:rPr>
        <w:t>olicy</w:t>
      </w:r>
      <w:r w:rsidRPr="004B0199">
        <w:rPr>
          <w:rFonts w:cstheme="minorHAnsi"/>
          <w:b/>
          <w:sz w:val="24"/>
          <w:szCs w:val="24"/>
          <w:lang w:eastAsia="en-AU"/>
        </w:rPr>
        <w:t xml:space="preserve">: </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4</w:t>
      </w:r>
      <w:r w:rsidR="00E140D2">
        <w:rPr>
          <w:rFonts w:cstheme="minorHAnsi"/>
          <w:b/>
          <w:sz w:val="24"/>
          <w:szCs w:val="24"/>
          <w:lang w:eastAsia="en-AU"/>
        </w:rPr>
        <w:t>1</w:t>
      </w:r>
    </w:p>
    <w:p w14:paraId="646FDD8B" w14:textId="0A295445" w:rsidR="00C81042" w:rsidRPr="004B0199" w:rsidRDefault="00ED3EB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Welfare of Polocrosse Horses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4</w:t>
      </w:r>
      <w:r w:rsidR="00E140D2">
        <w:rPr>
          <w:rFonts w:cstheme="minorHAnsi"/>
          <w:b/>
          <w:sz w:val="24"/>
          <w:szCs w:val="24"/>
          <w:lang w:eastAsia="en-AU"/>
        </w:rPr>
        <w:t>2</w:t>
      </w:r>
    </w:p>
    <w:p w14:paraId="646FDD8C" w14:textId="09AF4270" w:rsidR="001A3A79"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Uniforms</w:t>
      </w:r>
      <w:r w:rsidR="00D8685F" w:rsidRPr="004B0199">
        <w:rPr>
          <w:rFonts w:cstheme="minorHAnsi"/>
          <w:b/>
          <w:sz w:val="24"/>
          <w:szCs w:val="24"/>
          <w:lang w:eastAsia="en-AU"/>
        </w:rPr>
        <w:t>:</w:t>
      </w:r>
      <w:r w:rsidR="00093811"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2A16BB">
        <w:rPr>
          <w:rFonts w:cstheme="minorHAnsi"/>
          <w:b/>
          <w:sz w:val="24"/>
          <w:szCs w:val="24"/>
          <w:lang w:eastAsia="en-AU"/>
        </w:rPr>
        <w:t>4</w:t>
      </w:r>
      <w:r w:rsidR="00E140D2">
        <w:rPr>
          <w:rFonts w:cstheme="minorHAnsi"/>
          <w:b/>
          <w:sz w:val="24"/>
          <w:szCs w:val="24"/>
          <w:lang w:eastAsia="en-AU"/>
        </w:rPr>
        <w:t>3</w:t>
      </w:r>
    </w:p>
    <w:p w14:paraId="646FDD8D" w14:textId="0F4CD48A" w:rsidR="00FC56F2" w:rsidRPr="004B0199" w:rsidRDefault="00FC56F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rPr>
        <w:t>QPA Approved Playing &amp; Practice Grounds</w:t>
      </w:r>
      <w:r w:rsidR="00FC792F" w:rsidRPr="004B0199">
        <w:rPr>
          <w:rFonts w:cstheme="minorHAnsi"/>
          <w:b/>
          <w:sz w:val="24"/>
          <w:szCs w:val="24"/>
        </w:rPr>
        <w:t>:</w:t>
      </w:r>
      <w:r w:rsidR="00D4694B" w:rsidRPr="004B0199">
        <w:rPr>
          <w:rFonts w:cstheme="minorHAnsi"/>
          <w:b/>
          <w:sz w:val="24"/>
          <w:szCs w:val="24"/>
        </w:rPr>
        <w:tab/>
      </w:r>
      <w:r w:rsidR="00D4694B" w:rsidRPr="004B0199">
        <w:rPr>
          <w:rFonts w:cstheme="minorHAnsi"/>
          <w:b/>
          <w:sz w:val="24"/>
          <w:szCs w:val="24"/>
        </w:rPr>
        <w:tab/>
      </w:r>
      <w:r w:rsidR="00892C9E" w:rsidRPr="004B0199">
        <w:rPr>
          <w:rFonts w:cstheme="minorHAnsi"/>
          <w:b/>
          <w:sz w:val="24"/>
          <w:szCs w:val="24"/>
        </w:rPr>
        <w:tab/>
      </w:r>
      <w:r w:rsidR="002A16BB">
        <w:rPr>
          <w:rFonts w:cstheme="minorHAnsi"/>
          <w:b/>
          <w:sz w:val="24"/>
          <w:szCs w:val="24"/>
        </w:rPr>
        <w:t>4</w:t>
      </w:r>
      <w:r w:rsidR="00E140D2">
        <w:rPr>
          <w:rFonts w:cstheme="minorHAnsi"/>
          <w:b/>
          <w:sz w:val="24"/>
          <w:szCs w:val="24"/>
        </w:rPr>
        <w:t>5</w:t>
      </w:r>
    </w:p>
    <w:p w14:paraId="214795E8" w14:textId="631A87F7" w:rsidR="00B53EC2"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Chukka Competition Policy:</w:t>
      </w:r>
      <w:r w:rsidR="00A17D26">
        <w:rPr>
          <w:rFonts w:cstheme="minorHAnsi"/>
          <w:b/>
          <w:sz w:val="24"/>
          <w:szCs w:val="24"/>
          <w:lang w:eastAsia="en-AU"/>
        </w:rPr>
        <w:t xml:space="preserve">                                                                                                       45</w:t>
      </w:r>
    </w:p>
    <w:p w14:paraId="646FDD8F" w14:textId="2837202D" w:rsidR="00FC792F" w:rsidRPr="004B0199" w:rsidRDefault="00B53EC2" w:rsidP="009B5583">
      <w:pPr>
        <w:pStyle w:val="NoSpacing"/>
        <w:tabs>
          <w:tab w:val="center" w:pos="567"/>
          <w:tab w:val="left" w:pos="7088"/>
          <w:tab w:val="center" w:pos="8363"/>
          <w:tab w:val="right" w:pos="8505"/>
        </w:tabs>
        <w:rPr>
          <w:rFonts w:cstheme="minorHAnsi"/>
          <w:b/>
          <w:sz w:val="24"/>
          <w:szCs w:val="24"/>
          <w:lang w:eastAsia="en-AU"/>
        </w:rPr>
      </w:pPr>
      <w:r>
        <w:rPr>
          <w:rFonts w:cstheme="minorHAnsi"/>
          <w:b/>
          <w:sz w:val="24"/>
          <w:szCs w:val="24"/>
          <w:lang w:eastAsia="en-AU"/>
        </w:rPr>
        <w:t xml:space="preserve">Cash Prize Policy </w:t>
      </w:r>
      <w:r w:rsidR="006014FF" w:rsidRPr="004B0199">
        <w:rPr>
          <w:rFonts w:cstheme="minorHAnsi"/>
          <w:b/>
          <w:sz w:val="24"/>
          <w:szCs w:val="24"/>
          <w:lang w:eastAsia="en-AU"/>
        </w:rPr>
        <w:tab/>
      </w:r>
      <w:r w:rsidR="00B80DC0" w:rsidRPr="004B0199">
        <w:rPr>
          <w:rFonts w:cstheme="minorHAnsi"/>
          <w:b/>
          <w:sz w:val="24"/>
          <w:szCs w:val="24"/>
          <w:lang w:eastAsia="en-AU"/>
        </w:rPr>
        <w:tab/>
      </w:r>
      <w:r w:rsidR="00B80DC0">
        <w:rPr>
          <w:rFonts w:cstheme="minorHAnsi"/>
          <w:b/>
          <w:sz w:val="24"/>
          <w:szCs w:val="24"/>
          <w:lang w:eastAsia="en-AU"/>
        </w:rPr>
        <w:t xml:space="preserve">   45</w:t>
      </w:r>
    </w:p>
    <w:p w14:paraId="646FDD90" w14:textId="6DED9F5E" w:rsidR="00FC792F" w:rsidRPr="004B0199"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Motorbike Policy:</w:t>
      </w:r>
      <w:r w:rsidR="006014FF" w:rsidRPr="004B0199">
        <w:rPr>
          <w:rFonts w:cstheme="minorHAnsi"/>
          <w:b/>
          <w:sz w:val="24"/>
          <w:szCs w:val="24"/>
          <w:lang w:eastAsia="en-AU"/>
        </w:rPr>
        <w:tab/>
      </w:r>
      <w:r w:rsidR="00E140D2">
        <w:rPr>
          <w:rFonts w:cstheme="minorHAnsi"/>
          <w:b/>
          <w:sz w:val="24"/>
          <w:szCs w:val="24"/>
          <w:lang w:eastAsia="en-AU"/>
        </w:rPr>
        <w:t xml:space="preserve"> </w:t>
      </w:r>
      <w:r w:rsidR="004A613B" w:rsidRPr="004B0199">
        <w:rPr>
          <w:rFonts w:cstheme="minorHAnsi"/>
          <w:b/>
          <w:sz w:val="24"/>
          <w:szCs w:val="24"/>
          <w:lang w:eastAsia="en-AU"/>
        </w:rPr>
        <w:tab/>
      </w:r>
      <w:r w:rsidR="00E140D2">
        <w:rPr>
          <w:rFonts w:cstheme="minorHAnsi"/>
          <w:b/>
          <w:sz w:val="24"/>
          <w:szCs w:val="24"/>
          <w:lang w:eastAsia="en-AU"/>
        </w:rPr>
        <w:t xml:space="preserve"> 4</w:t>
      </w:r>
      <w:r w:rsidR="006014FF" w:rsidRPr="004B0199">
        <w:rPr>
          <w:rFonts w:cstheme="minorHAnsi"/>
          <w:b/>
          <w:sz w:val="24"/>
          <w:szCs w:val="24"/>
          <w:lang w:eastAsia="en-AU"/>
        </w:rPr>
        <w:tab/>
      </w:r>
      <w:r w:rsidR="00E140D2">
        <w:rPr>
          <w:rFonts w:cstheme="minorHAnsi"/>
          <w:b/>
          <w:sz w:val="24"/>
          <w:szCs w:val="24"/>
          <w:lang w:eastAsia="en-AU"/>
        </w:rPr>
        <w:t>5</w:t>
      </w:r>
    </w:p>
    <w:p w14:paraId="646FDD91" w14:textId="5370D000" w:rsidR="0088137B" w:rsidRPr="004B0199" w:rsidRDefault="0088137B"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 xml:space="preserve">Forfeiting Policy: </w:t>
      </w:r>
      <w:r w:rsidR="004A613B" w:rsidRPr="004B0199">
        <w:rPr>
          <w:rFonts w:cstheme="minorHAnsi"/>
          <w:b/>
          <w:sz w:val="24"/>
          <w:szCs w:val="24"/>
          <w:lang w:eastAsia="en-AU"/>
        </w:rPr>
        <w:tab/>
      </w:r>
      <w:r w:rsidR="00B80DC0" w:rsidRPr="004B0199">
        <w:rPr>
          <w:rFonts w:cstheme="minorHAnsi"/>
          <w:b/>
          <w:sz w:val="24"/>
          <w:szCs w:val="24"/>
          <w:lang w:eastAsia="en-AU"/>
        </w:rPr>
        <w:tab/>
      </w:r>
      <w:r w:rsidR="00B80DC0">
        <w:rPr>
          <w:rFonts w:cstheme="minorHAnsi"/>
          <w:b/>
          <w:sz w:val="24"/>
          <w:szCs w:val="24"/>
          <w:lang w:eastAsia="en-AU"/>
        </w:rPr>
        <w:t xml:space="preserve">    45</w:t>
      </w:r>
    </w:p>
    <w:p w14:paraId="786AB563" w14:textId="74087337" w:rsidR="00130BFB" w:rsidRPr="004B0199" w:rsidRDefault="00FC792F"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 xml:space="preserve">State Team </w:t>
      </w:r>
      <w:r w:rsidR="004E1A16">
        <w:rPr>
          <w:rFonts w:cstheme="minorHAnsi"/>
          <w:b/>
          <w:sz w:val="24"/>
          <w:szCs w:val="24"/>
          <w:lang w:eastAsia="en-AU"/>
        </w:rPr>
        <w:t>Selection</w:t>
      </w:r>
      <w:r w:rsidRPr="004B0199">
        <w:rPr>
          <w:rFonts w:cstheme="minorHAnsi"/>
          <w:b/>
          <w:sz w:val="24"/>
          <w:szCs w:val="24"/>
          <w:lang w:eastAsia="en-AU"/>
        </w:rPr>
        <w:t xml:space="preserve"> Policy:</w:t>
      </w:r>
      <w:r w:rsidR="006014FF" w:rsidRPr="004B0199">
        <w:rPr>
          <w:rFonts w:cstheme="minorHAnsi"/>
          <w:b/>
          <w:sz w:val="24"/>
          <w:szCs w:val="24"/>
          <w:lang w:eastAsia="en-AU"/>
        </w:rPr>
        <w:tab/>
      </w:r>
      <w:r w:rsidR="006014FF" w:rsidRPr="004B0199">
        <w:rPr>
          <w:rFonts w:cstheme="minorHAnsi"/>
          <w:b/>
          <w:sz w:val="24"/>
          <w:szCs w:val="24"/>
          <w:lang w:eastAsia="en-AU"/>
        </w:rPr>
        <w:tab/>
      </w:r>
      <w:r w:rsidR="00130BFB" w:rsidRPr="004B0199">
        <w:rPr>
          <w:rFonts w:cstheme="minorHAnsi"/>
          <w:b/>
          <w:sz w:val="24"/>
          <w:szCs w:val="24"/>
          <w:lang w:eastAsia="en-AU"/>
        </w:rPr>
        <w:t xml:space="preserve">    4</w:t>
      </w:r>
      <w:r w:rsidR="00E140D2">
        <w:rPr>
          <w:rFonts w:cstheme="minorHAnsi"/>
          <w:b/>
          <w:sz w:val="24"/>
          <w:szCs w:val="24"/>
          <w:lang w:eastAsia="en-AU"/>
        </w:rPr>
        <w:t>5</w:t>
      </w:r>
    </w:p>
    <w:p w14:paraId="646FDD92" w14:textId="7ECBF9D4" w:rsidR="00FC792F" w:rsidRPr="004B0199" w:rsidRDefault="008307F8"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Playing Representative Teams Policy:</w:t>
      </w:r>
      <w:r w:rsidRPr="004B0199">
        <w:rPr>
          <w:rFonts w:cstheme="minorHAnsi"/>
          <w:b/>
          <w:sz w:val="24"/>
          <w:szCs w:val="24"/>
          <w:lang w:eastAsia="en-AU"/>
        </w:rPr>
        <w:tab/>
      </w:r>
      <w:r w:rsidRPr="004B0199">
        <w:rPr>
          <w:rFonts w:cstheme="minorHAnsi"/>
          <w:b/>
          <w:sz w:val="24"/>
          <w:szCs w:val="24"/>
          <w:lang w:eastAsia="en-AU"/>
        </w:rPr>
        <w:tab/>
      </w:r>
      <w:r w:rsidRPr="004B0199">
        <w:rPr>
          <w:rFonts w:cstheme="minorHAnsi"/>
          <w:b/>
          <w:sz w:val="24"/>
          <w:szCs w:val="24"/>
          <w:lang w:eastAsia="en-AU"/>
        </w:rPr>
        <w:tab/>
        <w:t>4</w:t>
      </w:r>
      <w:r w:rsidR="00E140D2">
        <w:rPr>
          <w:rFonts w:cstheme="minorHAnsi"/>
          <w:b/>
          <w:sz w:val="24"/>
          <w:szCs w:val="24"/>
          <w:lang w:eastAsia="en-AU"/>
        </w:rPr>
        <w:t>6</w:t>
      </w:r>
    </w:p>
    <w:p w14:paraId="646FDD93" w14:textId="0A19B8F6" w:rsidR="00465A7A" w:rsidRPr="004B0199" w:rsidRDefault="00465A7A"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Privacy Act &amp; Disclosure Statement:</w:t>
      </w:r>
      <w:r w:rsidRPr="004B0199">
        <w:rPr>
          <w:rFonts w:cstheme="minorHAnsi"/>
          <w:b/>
          <w:sz w:val="24"/>
          <w:szCs w:val="24"/>
          <w:lang w:eastAsia="en-AU"/>
        </w:rPr>
        <w:tab/>
      </w:r>
      <w:r w:rsidRPr="004B0199">
        <w:rPr>
          <w:rFonts w:cstheme="minorHAnsi"/>
          <w:b/>
          <w:sz w:val="24"/>
          <w:szCs w:val="24"/>
          <w:lang w:eastAsia="en-AU"/>
        </w:rPr>
        <w:tab/>
      </w:r>
      <w:r w:rsidRPr="004B0199">
        <w:rPr>
          <w:rFonts w:cstheme="minorHAnsi"/>
          <w:b/>
          <w:sz w:val="24"/>
          <w:szCs w:val="24"/>
          <w:lang w:eastAsia="en-AU"/>
        </w:rPr>
        <w:tab/>
      </w:r>
      <w:r w:rsidR="00A153B2" w:rsidRPr="004B0199">
        <w:rPr>
          <w:rFonts w:cstheme="minorHAnsi"/>
          <w:b/>
          <w:sz w:val="24"/>
          <w:szCs w:val="24"/>
          <w:lang w:eastAsia="en-AU"/>
        </w:rPr>
        <w:t>4</w:t>
      </w:r>
      <w:r w:rsidR="00E140D2">
        <w:rPr>
          <w:rFonts w:cstheme="minorHAnsi"/>
          <w:b/>
          <w:sz w:val="24"/>
          <w:szCs w:val="24"/>
          <w:lang w:eastAsia="en-AU"/>
        </w:rPr>
        <w:t>6</w:t>
      </w:r>
    </w:p>
    <w:p w14:paraId="646FDD94" w14:textId="0AF3F401" w:rsidR="00C81042" w:rsidRPr="004B0199" w:rsidRDefault="00C81042" w:rsidP="009B5583">
      <w:pPr>
        <w:pStyle w:val="NoSpacing"/>
        <w:tabs>
          <w:tab w:val="center" w:pos="567"/>
          <w:tab w:val="left" w:pos="7088"/>
          <w:tab w:val="center" w:pos="8363"/>
          <w:tab w:val="right" w:pos="8505"/>
        </w:tabs>
        <w:rPr>
          <w:rFonts w:cstheme="minorHAnsi"/>
          <w:b/>
          <w:sz w:val="24"/>
          <w:szCs w:val="24"/>
          <w:lang w:eastAsia="en-AU"/>
        </w:rPr>
      </w:pPr>
      <w:r w:rsidRPr="004B0199">
        <w:rPr>
          <w:rFonts w:cstheme="minorHAnsi"/>
          <w:b/>
          <w:sz w:val="24"/>
          <w:szCs w:val="24"/>
          <w:lang w:eastAsia="en-AU"/>
        </w:rPr>
        <w:t>Operational Policy QPA Cattle Property</w:t>
      </w:r>
      <w:r w:rsidR="00970A12" w:rsidRPr="004B0199">
        <w:rPr>
          <w:rFonts w:cstheme="minorHAnsi"/>
          <w:b/>
          <w:sz w:val="24"/>
          <w:szCs w:val="24"/>
          <w:lang w:eastAsia="en-AU"/>
        </w:rPr>
        <w:t xml:space="preserve"> </w:t>
      </w:r>
      <w:r w:rsidR="00970A12" w:rsidRPr="004B0199">
        <w:rPr>
          <w:rFonts w:cstheme="minorHAnsi"/>
          <w:b/>
          <w:i/>
          <w:sz w:val="24"/>
          <w:szCs w:val="24"/>
          <w:lang w:eastAsia="en-AU"/>
        </w:rPr>
        <w:t>Magic Stone</w:t>
      </w:r>
      <w:r w:rsidR="00D8685F" w:rsidRPr="004B0199">
        <w:rPr>
          <w:rFonts w:cstheme="minorHAnsi"/>
          <w:b/>
          <w:sz w:val="24"/>
          <w:szCs w:val="24"/>
          <w:lang w:eastAsia="en-AU"/>
        </w:rPr>
        <w:t>:</w:t>
      </w:r>
      <w:r w:rsidR="004A613B" w:rsidRPr="004B0199">
        <w:rPr>
          <w:rFonts w:cstheme="minorHAnsi"/>
          <w:b/>
          <w:sz w:val="24"/>
          <w:szCs w:val="24"/>
          <w:lang w:eastAsia="en-AU"/>
        </w:rPr>
        <w:tab/>
      </w:r>
      <w:r w:rsidR="00093811" w:rsidRPr="004B0199">
        <w:rPr>
          <w:rFonts w:cstheme="minorHAnsi"/>
          <w:b/>
          <w:sz w:val="24"/>
          <w:szCs w:val="24"/>
          <w:lang w:eastAsia="en-AU"/>
        </w:rPr>
        <w:tab/>
      </w:r>
      <w:r w:rsidR="00892C9E" w:rsidRPr="004B0199">
        <w:rPr>
          <w:rFonts w:cstheme="minorHAnsi"/>
          <w:b/>
          <w:sz w:val="24"/>
          <w:szCs w:val="24"/>
          <w:lang w:eastAsia="en-AU"/>
        </w:rPr>
        <w:tab/>
      </w:r>
      <w:r w:rsidR="00A153B2" w:rsidRPr="004B0199">
        <w:rPr>
          <w:rFonts w:cstheme="minorHAnsi"/>
          <w:b/>
          <w:sz w:val="24"/>
          <w:szCs w:val="24"/>
          <w:lang w:eastAsia="en-AU"/>
        </w:rPr>
        <w:t>4</w:t>
      </w:r>
      <w:r w:rsidR="00E140D2">
        <w:rPr>
          <w:rFonts w:cstheme="minorHAnsi"/>
          <w:b/>
          <w:sz w:val="24"/>
          <w:szCs w:val="24"/>
          <w:lang w:eastAsia="en-AU"/>
        </w:rPr>
        <w:t>7</w:t>
      </w:r>
    </w:p>
    <w:p w14:paraId="646FDD95" w14:textId="77777777" w:rsidR="0082348B" w:rsidRPr="004B0199" w:rsidRDefault="0082348B" w:rsidP="009B5583">
      <w:pPr>
        <w:spacing w:after="0" w:line="240" w:lineRule="auto"/>
        <w:rPr>
          <w:rFonts w:cstheme="minorHAnsi"/>
          <w:b/>
          <w:sz w:val="24"/>
          <w:szCs w:val="24"/>
          <w:lang w:eastAsia="en-AU"/>
        </w:rPr>
      </w:pPr>
    </w:p>
    <w:p w14:paraId="646FDD96" w14:textId="47120EE1" w:rsidR="00131012" w:rsidRPr="004B0199" w:rsidRDefault="00E1416C" w:rsidP="009B5583">
      <w:pPr>
        <w:spacing w:after="0" w:line="240" w:lineRule="auto"/>
        <w:rPr>
          <w:rFonts w:cstheme="minorHAnsi"/>
          <w:b/>
          <w:sz w:val="24"/>
          <w:szCs w:val="24"/>
          <w:lang w:eastAsia="en-AU"/>
        </w:rPr>
      </w:pPr>
      <w:r w:rsidRPr="004B0199">
        <w:rPr>
          <w:rFonts w:cstheme="minorHAnsi"/>
          <w:b/>
          <w:sz w:val="24"/>
          <w:szCs w:val="24"/>
          <w:lang w:eastAsia="en-AU"/>
        </w:rPr>
        <w:t>A</w:t>
      </w:r>
      <w:r w:rsidR="00D8685F" w:rsidRPr="004B0199">
        <w:rPr>
          <w:rFonts w:cstheme="minorHAnsi"/>
          <w:b/>
          <w:sz w:val="24"/>
          <w:szCs w:val="24"/>
          <w:lang w:eastAsia="en-AU"/>
        </w:rPr>
        <w:t>ppendi</w:t>
      </w:r>
      <w:r w:rsidR="00F32828" w:rsidRPr="004B0199">
        <w:rPr>
          <w:rFonts w:cstheme="minorHAnsi"/>
          <w:b/>
          <w:sz w:val="24"/>
          <w:szCs w:val="24"/>
          <w:lang w:eastAsia="en-AU"/>
        </w:rPr>
        <w:t>ces</w:t>
      </w:r>
      <w:r w:rsidR="005B49CB" w:rsidRPr="004B0199">
        <w:rPr>
          <w:rFonts w:cstheme="minorHAnsi"/>
          <w:b/>
          <w:sz w:val="24"/>
          <w:szCs w:val="24"/>
          <w:lang w:eastAsia="en-AU"/>
        </w:rPr>
        <w:t xml:space="preserve"> </w:t>
      </w:r>
      <w:r w:rsidR="00B501C2">
        <w:rPr>
          <w:rFonts w:cstheme="minorHAnsi"/>
          <w:b/>
          <w:sz w:val="24"/>
          <w:szCs w:val="24"/>
          <w:lang w:eastAsia="en-AU"/>
        </w:rPr>
        <w:t>–</w:t>
      </w:r>
      <w:r w:rsidR="005B49CB" w:rsidRPr="004B0199">
        <w:rPr>
          <w:rFonts w:cstheme="minorHAnsi"/>
          <w:b/>
          <w:sz w:val="24"/>
          <w:szCs w:val="24"/>
          <w:lang w:eastAsia="en-AU"/>
        </w:rPr>
        <w:t xml:space="preserve"> Attached</w:t>
      </w:r>
      <w:r w:rsidR="00B501C2">
        <w:rPr>
          <w:rFonts w:cstheme="minorHAnsi"/>
          <w:b/>
          <w:sz w:val="24"/>
          <w:szCs w:val="24"/>
          <w:lang w:eastAsia="en-AU"/>
        </w:rPr>
        <w:t xml:space="preserve">                                                                                                               49</w:t>
      </w:r>
    </w:p>
    <w:p w14:paraId="646FDD97" w14:textId="77777777" w:rsidR="008D32A1" w:rsidRPr="004B0199" w:rsidRDefault="008D32A1"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Position Descriptions:</w:t>
      </w:r>
    </w:p>
    <w:p w14:paraId="646FDD98" w14:textId="227294C5" w:rsidR="008D32A1" w:rsidRPr="004B0199" w:rsidRDefault="00256ABA"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w:t>
      </w:r>
      <w:r w:rsidR="008D32A1" w:rsidRPr="004B0199">
        <w:rPr>
          <w:rFonts w:cstheme="minorHAnsi"/>
          <w:sz w:val="24"/>
          <w:szCs w:val="24"/>
          <w:lang w:eastAsia="en-AU"/>
        </w:rPr>
        <w:t xml:space="preserve"> Description QPA President</w:t>
      </w:r>
    </w:p>
    <w:p w14:paraId="646FDD99" w14:textId="20AB2AF4" w:rsidR="00B6571C" w:rsidRPr="004B0199" w:rsidRDefault="00256ABA"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positions</w:t>
      </w:r>
      <w:r w:rsidR="00B6571C" w:rsidRPr="004B0199">
        <w:rPr>
          <w:rFonts w:cstheme="minorHAnsi"/>
          <w:sz w:val="24"/>
          <w:szCs w:val="24"/>
          <w:lang w:eastAsia="en-AU"/>
        </w:rPr>
        <w:t xml:space="preserve"> Description QPA Treasurer</w:t>
      </w:r>
    </w:p>
    <w:p w14:paraId="646FDD9A"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Member of the QPA Management Committee</w:t>
      </w:r>
    </w:p>
    <w:p w14:paraId="646FDD9B"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State Administrator</w:t>
      </w:r>
    </w:p>
    <w:p w14:paraId="646FDD9C" w14:textId="77777777" w:rsidR="000E0E65" w:rsidRPr="004B0199" w:rsidRDefault="000E0E65"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Directors of Selectors (Junior &amp; Senior)</w:t>
      </w:r>
    </w:p>
    <w:p w14:paraId="646FDD9D"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Selectors (</w:t>
      </w:r>
      <w:r w:rsidR="000E0E65" w:rsidRPr="004B0199">
        <w:rPr>
          <w:rFonts w:cstheme="minorHAnsi"/>
          <w:sz w:val="24"/>
          <w:szCs w:val="24"/>
          <w:lang w:eastAsia="en-AU"/>
        </w:rPr>
        <w:t>J</w:t>
      </w:r>
      <w:r w:rsidRPr="004B0199">
        <w:rPr>
          <w:rFonts w:cstheme="minorHAnsi"/>
          <w:sz w:val="24"/>
          <w:szCs w:val="24"/>
          <w:lang w:eastAsia="en-AU"/>
        </w:rPr>
        <w:t xml:space="preserve">unior &amp; </w:t>
      </w:r>
      <w:r w:rsidR="000E0E65" w:rsidRPr="004B0199">
        <w:rPr>
          <w:rFonts w:cstheme="minorHAnsi"/>
          <w:sz w:val="24"/>
          <w:szCs w:val="24"/>
          <w:lang w:eastAsia="en-AU"/>
        </w:rPr>
        <w:t>S</w:t>
      </w:r>
      <w:r w:rsidRPr="004B0199">
        <w:rPr>
          <w:rFonts w:cstheme="minorHAnsi"/>
          <w:sz w:val="24"/>
          <w:szCs w:val="24"/>
          <w:lang w:eastAsia="en-AU"/>
        </w:rPr>
        <w:t>enior)</w:t>
      </w:r>
    </w:p>
    <w:p w14:paraId="646FDD9E"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 of Umpiring</w:t>
      </w:r>
    </w:p>
    <w:p w14:paraId="646FDD9F" w14:textId="77777777" w:rsidR="00E3787A" w:rsidRPr="004B0199" w:rsidRDefault="00E3787A"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State Umpire Committee</w:t>
      </w:r>
    </w:p>
    <w:p w14:paraId="646FDDA0" w14:textId="77777777" w:rsidR="00104A9B" w:rsidRPr="004B0199" w:rsidRDefault="00104A9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Chief Umpire</w:t>
      </w:r>
    </w:p>
    <w:p w14:paraId="646FDDA1" w14:textId="77777777" w:rsidR="008D32A1" w:rsidRPr="004B0199" w:rsidRDefault="008D32A1"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 of Coaching</w:t>
      </w:r>
    </w:p>
    <w:p w14:paraId="646FDDA2" w14:textId="77777777" w:rsidR="00DC1DF5" w:rsidRPr="004B0199" w:rsidRDefault="00DC1DF5"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QPA Director</w:t>
      </w:r>
      <w:r w:rsidR="00AE17BB" w:rsidRPr="004B0199">
        <w:rPr>
          <w:rFonts w:cstheme="minorHAnsi"/>
          <w:sz w:val="24"/>
          <w:szCs w:val="24"/>
          <w:lang w:eastAsia="en-AU"/>
        </w:rPr>
        <w:t xml:space="preserve">, Zone &amp; Club </w:t>
      </w:r>
      <w:r w:rsidRPr="004B0199">
        <w:rPr>
          <w:rFonts w:cstheme="minorHAnsi"/>
          <w:sz w:val="24"/>
          <w:szCs w:val="24"/>
          <w:lang w:eastAsia="en-AU"/>
        </w:rPr>
        <w:t>Horse Welfare</w:t>
      </w:r>
    </w:p>
    <w:p w14:paraId="646FDDA3" w14:textId="77777777" w:rsidR="00DC1DF5" w:rsidRPr="004B0199" w:rsidRDefault="00DC1DF5"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Director of Governance</w:t>
      </w:r>
    </w:p>
    <w:p w14:paraId="646FDDA4"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 xml:space="preserve"> Position Description Director of Women in Polocrosse</w:t>
      </w:r>
    </w:p>
    <w:p w14:paraId="646FDDA5"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Director Player Grading</w:t>
      </w:r>
    </w:p>
    <w:p w14:paraId="646FDDA6"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Director of Youth Development</w:t>
      </w:r>
    </w:p>
    <w:p w14:paraId="646FDDA7" w14:textId="77777777" w:rsidR="00AE17BB" w:rsidRPr="004B0199" w:rsidRDefault="00AE17BB"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MPIO</w:t>
      </w:r>
    </w:p>
    <w:p w14:paraId="646FDDA8"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President</w:t>
      </w:r>
    </w:p>
    <w:p w14:paraId="4EA0BDEC" w14:textId="77777777" w:rsidR="007637FF" w:rsidRPr="004B0199" w:rsidRDefault="007637FF"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Secretary</w:t>
      </w:r>
    </w:p>
    <w:p w14:paraId="52D7A8BF" w14:textId="77777777" w:rsidR="007637FF" w:rsidRPr="004B0199" w:rsidRDefault="007637FF"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Zone Treasurer</w:t>
      </w:r>
    </w:p>
    <w:p w14:paraId="646FDDA9"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Club President</w:t>
      </w:r>
    </w:p>
    <w:p w14:paraId="646FDDAA"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Club Secretary</w:t>
      </w:r>
    </w:p>
    <w:p w14:paraId="646FDDAC" w14:textId="77777777" w:rsidR="00A03EAE" w:rsidRPr="004B0199" w:rsidRDefault="00A03EAE"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Club Treasurer</w:t>
      </w:r>
    </w:p>
    <w:p w14:paraId="646FDDAE" w14:textId="77777777" w:rsidR="00187BA7" w:rsidRPr="004B0199" w:rsidRDefault="00187BA7" w:rsidP="009B5583">
      <w:pPr>
        <w:pStyle w:val="ListParagraph"/>
        <w:numPr>
          <w:ilvl w:val="1"/>
          <w:numId w:val="36"/>
        </w:numPr>
        <w:spacing w:after="0" w:line="240" w:lineRule="auto"/>
        <w:rPr>
          <w:rFonts w:cstheme="minorHAnsi"/>
          <w:sz w:val="24"/>
          <w:szCs w:val="24"/>
          <w:lang w:eastAsia="en-AU"/>
        </w:rPr>
      </w:pPr>
      <w:r w:rsidRPr="004B0199">
        <w:rPr>
          <w:rFonts w:cstheme="minorHAnsi"/>
          <w:sz w:val="24"/>
          <w:szCs w:val="24"/>
          <w:lang w:eastAsia="en-AU"/>
        </w:rPr>
        <w:t>Position Description of Club Captain</w:t>
      </w:r>
    </w:p>
    <w:p w14:paraId="646FDDAF" w14:textId="77777777" w:rsidR="00DC1DF5" w:rsidRPr="004B0199" w:rsidRDefault="00DC1DF5" w:rsidP="009B5583">
      <w:pPr>
        <w:pStyle w:val="ListParagraph"/>
        <w:spacing w:after="0" w:line="240" w:lineRule="auto"/>
        <w:ind w:left="1440"/>
        <w:rPr>
          <w:rFonts w:cstheme="minorHAnsi"/>
          <w:sz w:val="24"/>
          <w:szCs w:val="24"/>
          <w:lang w:eastAsia="en-AU"/>
        </w:rPr>
      </w:pPr>
    </w:p>
    <w:p w14:paraId="646FDDB0" w14:textId="37AFDB49" w:rsidR="00F32828" w:rsidRPr="004B0199" w:rsidRDefault="00F32828"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Code of Conduct for QPA Management Committee</w:t>
      </w:r>
      <w:r w:rsidR="009754AE" w:rsidRPr="004B0199">
        <w:rPr>
          <w:rFonts w:cstheme="minorHAnsi"/>
          <w:b/>
          <w:sz w:val="24"/>
          <w:szCs w:val="24"/>
          <w:lang w:eastAsia="en-AU"/>
        </w:rPr>
        <w:t xml:space="preserve">, </w:t>
      </w:r>
      <w:r w:rsidRPr="004B0199">
        <w:rPr>
          <w:rFonts w:cstheme="minorHAnsi"/>
          <w:b/>
          <w:sz w:val="24"/>
          <w:szCs w:val="24"/>
          <w:lang w:eastAsia="en-AU"/>
        </w:rPr>
        <w:t>Members</w:t>
      </w:r>
      <w:r w:rsidR="006E740A" w:rsidRPr="004B0199">
        <w:rPr>
          <w:rFonts w:cstheme="minorHAnsi"/>
          <w:b/>
          <w:sz w:val="24"/>
          <w:szCs w:val="24"/>
          <w:lang w:eastAsia="en-AU"/>
        </w:rPr>
        <w:t xml:space="preserve"> &amp; Selectors</w:t>
      </w:r>
      <w:r w:rsidR="00B501C2">
        <w:rPr>
          <w:rFonts w:cstheme="minorHAnsi"/>
          <w:b/>
          <w:sz w:val="24"/>
          <w:szCs w:val="24"/>
          <w:lang w:eastAsia="en-AU"/>
        </w:rPr>
        <w:t xml:space="preserve">          69</w:t>
      </w:r>
    </w:p>
    <w:p w14:paraId="646FDDB1" w14:textId="078AF8AD" w:rsidR="009B09D2" w:rsidRPr="004B0199" w:rsidRDefault="00F32828"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rPr>
        <w:lastRenderedPageBreak/>
        <w:t xml:space="preserve">Code of Conduct for Umpires, Coaches, Team Managers, players, </w:t>
      </w:r>
      <w:proofErr w:type="gramStart"/>
      <w:r w:rsidRPr="004B0199">
        <w:rPr>
          <w:rFonts w:cstheme="minorHAnsi"/>
          <w:b/>
          <w:sz w:val="24"/>
          <w:szCs w:val="24"/>
        </w:rPr>
        <w:t>parents</w:t>
      </w:r>
      <w:proofErr w:type="gramEnd"/>
      <w:r w:rsidRPr="004B0199">
        <w:rPr>
          <w:rFonts w:cstheme="minorHAnsi"/>
          <w:b/>
          <w:sz w:val="24"/>
          <w:szCs w:val="24"/>
        </w:rPr>
        <w:t xml:space="preserve"> and spectators</w:t>
      </w:r>
    </w:p>
    <w:p w14:paraId="646FDDB2" w14:textId="5452F0C8" w:rsidR="005B49CB" w:rsidRPr="004B0199" w:rsidRDefault="005B49CB"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Team Manager Guidelines</w:t>
      </w:r>
      <w:r w:rsidR="00B501C2">
        <w:rPr>
          <w:rFonts w:cstheme="minorHAnsi"/>
          <w:b/>
          <w:sz w:val="24"/>
          <w:szCs w:val="24"/>
          <w:lang w:eastAsia="en-AU"/>
        </w:rPr>
        <w:t xml:space="preserve">                                                                                                 75</w:t>
      </w:r>
    </w:p>
    <w:p w14:paraId="646FDDB3" w14:textId="4D43D2BE" w:rsidR="005B49CB" w:rsidRPr="004B0199" w:rsidRDefault="005B49CB" w:rsidP="009B5583">
      <w:pPr>
        <w:pStyle w:val="ListParagraph"/>
        <w:numPr>
          <w:ilvl w:val="0"/>
          <w:numId w:val="36"/>
        </w:numPr>
        <w:spacing w:after="0" w:line="240" w:lineRule="auto"/>
        <w:rPr>
          <w:rFonts w:cstheme="minorHAnsi"/>
          <w:b/>
          <w:sz w:val="24"/>
          <w:szCs w:val="24"/>
          <w:lang w:eastAsia="en-AU"/>
        </w:rPr>
      </w:pPr>
      <w:r w:rsidRPr="004B0199">
        <w:rPr>
          <w:rFonts w:cstheme="minorHAnsi"/>
          <w:b/>
          <w:sz w:val="24"/>
          <w:szCs w:val="24"/>
          <w:lang w:eastAsia="en-AU"/>
        </w:rPr>
        <w:t>Travel Expense Claim Form</w:t>
      </w:r>
      <w:r w:rsidR="00B501C2">
        <w:rPr>
          <w:rFonts w:cstheme="minorHAnsi"/>
          <w:b/>
          <w:sz w:val="24"/>
          <w:szCs w:val="24"/>
          <w:lang w:eastAsia="en-AU"/>
        </w:rPr>
        <w:t xml:space="preserve">                                                                                                83</w:t>
      </w:r>
    </w:p>
    <w:p w14:paraId="646FDDB4" w14:textId="77777777" w:rsidR="005B49CB" w:rsidRPr="004B0199" w:rsidRDefault="005B49CB" w:rsidP="009B5583">
      <w:pPr>
        <w:pStyle w:val="ListParagraph"/>
        <w:spacing w:after="0" w:line="240" w:lineRule="auto"/>
        <w:rPr>
          <w:rFonts w:cstheme="minorHAnsi"/>
          <w:b/>
          <w:sz w:val="24"/>
          <w:szCs w:val="24"/>
          <w:lang w:eastAsia="en-AU"/>
        </w:rPr>
      </w:pPr>
    </w:p>
    <w:p w14:paraId="646FDDB5" w14:textId="77777777" w:rsidR="005B49CB" w:rsidRPr="004B0199" w:rsidRDefault="005B49CB" w:rsidP="009B5583">
      <w:pPr>
        <w:pStyle w:val="ListParagraph"/>
        <w:spacing w:after="0" w:line="240" w:lineRule="auto"/>
        <w:rPr>
          <w:rFonts w:cstheme="minorHAnsi"/>
          <w:b/>
          <w:sz w:val="24"/>
          <w:szCs w:val="24"/>
          <w:lang w:eastAsia="en-AU"/>
        </w:rPr>
      </w:pPr>
      <w:r w:rsidRPr="004B0199">
        <w:rPr>
          <w:rFonts w:cstheme="minorHAnsi"/>
          <w:b/>
          <w:sz w:val="24"/>
          <w:szCs w:val="24"/>
          <w:lang w:eastAsia="en-AU"/>
        </w:rPr>
        <w:t>Appendix (separate- on website)</w:t>
      </w:r>
    </w:p>
    <w:p w14:paraId="646FDDB7" w14:textId="77777777" w:rsidR="009B09D2" w:rsidRPr="004B0199" w:rsidRDefault="00FB7964"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Personal Accident Cover Brochure</w:t>
      </w:r>
      <w:r w:rsidR="00272FD0" w:rsidRPr="004B0199">
        <w:rPr>
          <w:rFonts w:cstheme="minorHAnsi"/>
          <w:b/>
          <w:sz w:val="24"/>
          <w:szCs w:val="24"/>
          <w:lang w:eastAsia="en-AU"/>
        </w:rPr>
        <w:t xml:space="preserve"> </w:t>
      </w:r>
    </w:p>
    <w:p w14:paraId="646FDDB8"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rPr>
        <w:t>QPA Three Year Strategic Plan</w:t>
      </w:r>
    </w:p>
    <w:p w14:paraId="646FDDB9" w14:textId="77777777" w:rsidR="00F32828" w:rsidRPr="004B0199" w:rsidRDefault="00F32828"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How to Grade Players Matrix</w:t>
      </w:r>
    </w:p>
    <w:p w14:paraId="646FDDBA" w14:textId="3BF5BCAD" w:rsidR="00F32828" w:rsidRPr="004B0199" w:rsidRDefault="00F32828"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QPA Approved Playing Grounds</w:t>
      </w:r>
    </w:p>
    <w:p w14:paraId="646FDDBB" w14:textId="5D53FEAE" w:rsidR="00F32828" w:rsidRPr="004B0199" w:rsidRDefault="00F32828"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PAA form to Seeking Approval for Playing Grounds</w:t>
      </w:r>
    </w:p>
    <w:p w14:paraId="646FDDBC"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PAA Member Protection Policy</w:t>
      </w:r>
    </w:p>
    <w:p w14:paraId="646FDDBD"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PAA Welfare of Polocrosse Horses Policy</w:t>
      </w:r>
    </w:p>
    <w:p w14:paraId="646FDDBE" w14:textId="77777777" w:rsidR="009B09D2" w:rsidRPr="004B0199" w:rsidRDefault="009B09D2"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Biosecurity Event Plan</w:t>
      </w:r>
    </w:p>
    <w:p w14:paraId="646FDDBF" w14:textId="70017C4C" w:rsidR="000E0E65"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 xml:space="preserve">Guidelines for selection of the MC Award </w:t>
      </w:r>
    </w:p>
    <w:p w14:paraId="646FDDC0" w14:textId="2C031B05" w:rsidR="005368B6"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 xml:space="preserve">PAA Privacy Policy </w:t>
      </w:r>
    </w:p>
    <w:p w14:paraId="0E306968" w14:textId="1BC2F8BB" w:rsidR="007A0111"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QPA Constitution 2019</w:t>
      </w:r>
    </w:p>
    <w:p w14:paraId="67704A82" w14:textId="16E72150" w:rsidR="007A0111" w:rsidRPr="004B0199" w:rsidRDefault="007A0111" w:rsidP="009B5583">
      <w:pPr>
        <w:pStyle w:val="ListParagraph"/>
        <w:numPr>
          <w:ilvl w:val="0"/>
          <w:numId w:val="70"/>
        </w:numPr>
        <w:spacing w:after="0" w:line="240" w:lineRule="auto"/>
        <w:ind w:left="426" w:firstLine="0"/>
        <w:rPr>
          <w:rFonts w:cstheme="minorHAnsi"/>
          <w:b/>
          <w:sz w:val="24"/>
          <w:szCs w:val="24"/>
          <w:lang w:eastAsia="en-AU"/>
        </w:rPr>
      </w:pPr>
      <w:r w:rsidRPr="004B0199">
        <w:rPr>
          <w:rFonts w:cstheme="minorHAnsi"/>
          <w:b/>
          <w:sz w:val="24"/>
          <w:szCs w:val="24"/>
          <w:lang w:eastAsia="en-AU"/>
        </w:rPr>
        <w:t xml:space="preserve">QPA Sun Smart Policy </w:t>
      </w:r>
    </w:p>
    <w:p w14:paraId="646FDDC2" w14:textId="77777777" w:rsidR="00385800" w:rsidRPr="004B0199" w:rsidRDefault="00385800" w:rsidP="009B5583">
      <w:pPr>
        <w:spacing w:after="0" w:line="240" w:lineRule="auto"/>
        <w:rPr>
          <w:rFonts w:cstheme="minorHAnsi"/>
          <w:sz w:val="24"/>
          <w:szCs w:val="24"/>
          <w:lang w:eastAsia="en-AU"/>
        </w:rPr>
      </w:pPr>
      <w:r w:rsidRPr="004B0199">
        <w:rPr>
          <w:rFonts w:cstheme="minorHAnsi"/>
          <w:sz w:val="24"/>
          <w:szCs w:val="24"/>
          <w:lang w:eastAsia="en-AU"/>
        </w:rPr>
        <w:br w:type="page"/>
      </w:r>
    </w:p>
    <w:p w14:paraId="646FDDC3" w14:textId="77777777" w:rsidR="00A61476" w:rsidRPr="004B0199" w:rsidRDefault="00A61476"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lastRenderedPageBreak/>
        <w:t>QPA Organisation Structure</w:t>
      </w:r>
    </w:p>
    <w:p w14:paraId="646FDDC4" w14:textId="77777777" w:rsidR="000E0258" w:rsidRPr="004B0199" w:rsidRDefault="000E0258" w:rsidP="009B5583">
      <w:pPr>
        <w:spacing w:after="0"/>
        <w:rPr>
          <w:rFonts w:cstheme="minorHAnsi"/>
          <w:sz w:val="24"/>
          <w:szCs w:val="24"/>
          <w:lang w:eastAsia="en-AU"/>
        </w:rPr>
      </w:pPr>
      <w:r w:rsidRPr="004B0199">
        <w:rPr>
          <w:rFonts w:cstheme="minorHAnsi"/>
          <w:sz w:val="24"/>
          <w:szCs w:val="24"/>
          <w:lang w:eastAsia="en-AU"/>
        </w:rPr>
        <w:t>QPA Management Committee</w:t>
      </w:r>
    </w:p>
    <w:p w14:paraId="646FDDC5" w14:textId="77777777" w:rsidR="000E0258" w:rsidRPr="004B0199" w:rsidRDefault="000E0258" w:rsidP="009B5583">
      <w:pPr>
        <w:spacing w:after="0"/>
        <w:rPr>
          <w:rFonts w:cstheme="minorHAnsi"/>
          <w:sz w:val="24"/>
          <w:szCs w:val="24"/>
          <w:lang w:eastAsia="en-AU"/>
        </w:rPr>
      </w:pPr>
      <w:r w:rsidRPr="004B0199">
        <w:rPr>
          <w:rFonts w:cstheme="minorHAnsi"/>
          <w:sz w:val="24"/>
          <w:szCs w:val="24"/>
          <w:lang w:eastAsia="en-AU"/>
        </w:rPr>
        <w:t>(9 elected</w:t>
      </w:r>
      <w:r w:rsidR="00851107" w:rsidRPr="004B0199">
        <w:rPr>
          <w:rFonts w:cstheme="minorHAnsi"/>
          <w:sz w:val="24"/>
          <w:szCs w:val="24"/>
          <w:lang w:eastAsia="en-AU"/>
        </w:rPr>
        <w:t xml:space="preserve"> = 2 executives &amp; 7 councillors</w:t>
      </w:r>
      <w:r w:rsidRPr="004B0199">
        <w:rPr>
          <w:rFonts w:cstheme="minorHAnsi"/>
          <w:sz w:val="24"/>
          <w:szCs w:val="24"/>
          <w:lang w:eastAsia="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3594"/>
        <w:gridCol w:w="2579"/>
      </w:tblGrid>
      <w:tr w:rsidR="009D160E" w:rsidRPr="004B0199" w14:paraId="646FDDC9" w14:textId="77777777" w:rsidTr="00905536">
        <w:tc>
          <w:tcPr>
            <w:tcW w:w="10420" w:type="dxa"/>
            <w:gridSpan w:val="3"/>
          </w:tcPr>
          <w:p w14:paraId="646FDDC6" w14:textId="77777777" w:rsidR="000E0258" w:rsidRPr="004B0199" w:rsidRDefault="000E0258" w:rsidP="009B5583">
            <w:pPr>
              <w:rPr>
                <w:rFonts w:cstheme="minorHAnsi"/>
                <w:sz w:val="24"/>
                <w:szCs w:val="24"/>
                <w:lang w:eastAsia="en-AU"/>
              </w:rPr>
            </w:pPr>
          </w:p>
          <w:p w14:paraId="646FDDC7" w14:textId="77777777" w:rsidR="00C23DED" w:rsidRPr="004B0199" w:rsidRDefault="001A5525" w:rsidP="009B5583">
            <w:pPr>
              <w:rPr>
                <w:rFonts w:cstheme="minorHAnsi"/>
                <w:sz w:val="24"/>
                <w:szCs w:val="24"/>
                <w:lang w:eastAsia="en-AU"/>
              </w:rPr>
            </w:pPr>
            <w:r w:rsidRPr="004B0199">
              <w:rPr>
                <w:rFonts w:cstheme="minorHAnsi"/>
                <w:sz w:val="24"/>
                <w:szCs w:val="24"/>
                <w:lang w:eastAsia="en-AU"/>
              </w:rPr>
              <w:t>QPA President                              Treasurer</w:t>
            </w:r>
          </w:p>
          <w:p w14:paraId="646FDDC8" w14:textId="77777777" w:rsidR="00C23DED" w:rsidRPr="004B0199" w:rsidRDefault="00C23DED" w:rsidP="009B5583">
            <w:pPr>
              <w:rPr>
                <w:rFonts w:cstheme="minorHAnsi"/>
                <w:sz w:val="24"/>
                <w:szCs w:val="24"/>
                <w:lang w:eastAsia="en-AU"/>
              </w:rPr>
            </w:pPr>
          </w:p>
        </w:tc>
      </w:tr>
      <w:tr w:rsidR="000E0258" w:rsidRPr="004B0199" w14:paraId="646FDDCE" w14:textId="77777777" w:rsidTr="00851107">
        <w:trPr>
          <w:trHeight w:val="797"/>
        </w:trPr>
        <w:tc>
          <w:tcPr>
            <w:tcW w:w="3828" w:type="dxa"/>
          </w:tcPr>
          <w:p w14:paraId="646FDDCA" w14:textId="77777777" w:rsidR="000E0258" w:rsidRPr="004B0199" w:rsidRDefault="000E0258" w:rsidP="009B5583">
            <w:pPr>
              <w:rPr>
                <w:rFonts w:cstheme="minorHAnsi"/>
                <w:sz w:val="24"/>
                <w:szCs w:val="24"/>
                <w:lang w:eastAsia="en-AU"/>
              </w:rPr>
            </w:pPr>
            <w:r w:rsidRPr="004B0199">
              <w:rPr>
                <w:rFonts w:cstheme="minorHAnsi"/>
                <w:sz w:val="24"/>
                <w:szCs w:val="24"/>
                <w:lang w:eastAsia="en-AU"/>
              </w:rPr>
              <w:t>QPA Cattle Committee</w:t>
            </w:r>
          </w:p>
          <w:p w14:paraId="646FDDCB" w14:textId="77777777" w:rsidR="000E0258" w:rsidRPr="004B0199" w:rsidRDefault="000E0258" w:rsidP="009B5583">
            <w:pPr>
              <w:rPr>
                <w:rFonts w:cstheme="minorHAnsi"/>
                <w:sz w:val="24"/>
                <w:szCs w:val="24"/>
                <w:lang w:eastAsia="en-AU"/>
              </w:rPr>
            </w:pPr>
            <w:r w:rsidRPr="004B0199">
              <w:rPr>
                <w:rFonts w:cstheme="minorHAnsi"/>
                <w:sz w:val="24"/>
                <w:szCs w:val="24"/>
                <w:lang w:eastAsia="en-AU"/>
              </w:rPr>
              <w:t>(QPA President &amp; Treasurer non-voting)</w:t>
            </w:r>
          </w:p>
        </w:tc>
        <w:tc>
          <w:tcPr>
            <w:tcW w:w="3822" w:type="dxa"/>
          </w:tcPr>
          <w:p w14:paraId="646FDDCC" w14:textId="77777777" w:rsidR="000E0258" w:rsidRPr="004B0199" w:rsidRDefault="00AA2B11" w:rsidP="009B5583">
            <w:pPr>
              <w:rPr>
                <w:rFonts w:cstheme="minorHAnsi"/>
                <w:sz w:val="24"/>
                <w:szCs w:val="24"/>
                <w:lang w:eastAsia="en-AU"/>
              </w:rPr>
            </w:pPr>
            <w:r w:rsidRPr="004B0199">
              <w:rPr>
                <w:rFonts w:cstheme="minorHAnsi"/>
                <w:sz w:val="24"/>
                <w:szCs w:val="24"/>
                <w:lang w:eastAsia="en-AU"/>
              </w:rPr>
              <w:t>State Administrator</w:t>
            </w:r>
          </w:p>
        </w:tc>
        <w:tc>
          <w:tcPr>
            <w:tcW w:w="2770" w:type="dxa"/>
          </w:tcPr>
          <w:p w14:paraId="646FDDCD" w14:textId="77777777" w:rsidR="000E0258" w:rsidRPr="004B0199" w:rsidRDefault="00AA2B11" w:rsidP="009B5583">
            <w:pPr>
              <w:rPr>
                <w:rFonts w:cstheme="minorHAnsi"/>
                <w:sz w:val="24"/>
                <w:szCs w:val="24"/>
                <w:lang w:eastAsia="en-AU"/>
              </w:rPr>
            </w:pPr>
            <w:r w:rsidRPr="004B0199">
              <w:rPr>
                <w:rFonts w:cstheme="minorHAnsi"/>
                <w:sz w:val="24"/>
                <w:szCs w:val="24"/>
                <w:lang w:eastAsia="en-AU"/>
              </w:rPr>
              <w:t>MPIO Officer</w:t>
            </w:r>
          </w:p>
        </w:tc>
      </w:tr>
    </w:tbl>
    <w:p w14:paraId="646FDDCF" w14:textId="77777777" w:rsidR="00A61476" w:rsidRPr="004B0199" w:rsidRDefault="00A61476" w:rsidP="009B5583">
      <w:pPr>
        <w:spacing w:after="0"/>
        <w:rPr>
          <w:rFonts w:cstheme="minorHAnsi"/>
          <w:sz w:val="24"/>
          <w:szCs w:val="24"/>
          <w:lang w:eastAsia="en-AU"/>
        </w:rPr>
      </w:pPr>
    </w:p>
    <w:p w14:paraId="646FDDD0" w14:textId="77777777" w:rsidR="00C23DED" w:rsidRPr="004B0199" w:rsidRDefault="00C23DED" w:rsidP="009B5583">
      <w:pPr>
        <w:spacing w:after="0"/>
        <w:rPr>
          <w:rFonts w:cstheme="minorHAnsi"/>
          <w:sz w:val="24"/>
          <w:szCs w:val="24"/>
          <w:lang w:eastAsia="en-AU"/>
        </w:rPr>
      </w:pPr>
    </w:p>
    <w:tbl>
      <w:tblPr>
        <w:tblStyle w:val="TableGrid"/>
        <w:tblpPr w:leftFromText="180" w:rightFromText="180" w:vertAnchor="text" w:horzAnchor="margin" w:tblpXSpec="center" w:tblpY="344"/>
        <w:tblW w:w="1100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39"/>
        <w:gridCol w:w="1138"/>
        <w:gridCol w:w="1011"/>
        <w:gridCol w:w="1011"/>
        <w:gridCol w:w="886"/>
        <w:gridCol w:w="1391"/>
        <w:gridCol w:w="1139"/>
        <w:gridCol w:w="1011"/>
        <w:gridCol w:w="1138"/>
        <w:gridCol w:w="1138"/>
      </w:tblGrid>
      <w:tr w:rsidR="00F77EBA" w:rsidRPr="004B0199" w14:paraId="646FDDDB" w14:textId="77777777" w:rsidTr="00F77EBA">
        <w:trPr>
          <w:trHeight w:val="1136"/>
        </w:trPr>
        <w:tc>
          <w:tcPr>
            <w:tcW w:w="1139" w:type="dxa"/>
          </w:tcPr>
          <w:p w14:paraId="646FDDD1"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Umpiring (elected)</w:t>
            </w:r>
          </w:p>
        </w:tc>
        <w:tc>
          <w:tcPr>
            <w:tcW w:w="1138" w:type="dxa"/>
          </w:tcPr>
          <w:p w14:paraId="646FDDD2"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Coaching</w:t>
            </w:r>
          </w:p>
        </w:tc>
        <w:tc>
          <w:tcPr>
            <w:tcW w:w="1011" w:type="dxa"/>
          </w:tcPr>
          <w:p w14:paraId="646FDDD3"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Snr Selectors</w:t>
            </w:r>
          </w:p>
        </w:tc>
        <w:tc>
          <w:tcPr>
            <w:tcW w:w="1011" w:type="dxa"/>
          </w:tcPr>
          <w:p w14:paraId="646FDDD4"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Jnr Selectors</w:t>
            </w:r>
          </w:p>
        </w:tc>
        <w:tc>
          <w:tcPr>
            <w:tcW w:w="886" w:type="dxa"/>
          </w:tcPr>
          <w:p w14:paraId="646FDDD5"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 xml:space="preserve">Director of Horse Welfare </w:t>
            </w:r>
          </w:p>
        </w:tc>
        <w:tc>
          <w:tcPr>
            <w:tcW w:w="1391" w:type="dxa"/>
          </w:tcPr>
          <w:p w14:paraId="646FDDD6"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 xml:space="preserve">Director of Youth Development </w:t>
            </w:r>
          </w:p>
        </w:tc>
        <w:tc>
          <w:tcPr>
            <w:tcW w:w="1139" w:type="dxa"/>
          </w:tcPr>
          <w:p w14:paraId="646FDDD7"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Women’s Committee Chair</w:t>
            </w:r>
          </w:p>
        </w:tc>
        <w:tc>
          <w:tcPr>
            <w:tcW w:w="1011" w:type="dxa"/>
          </w:tcPr>
          <w:p w14:paraId="646FDDD8"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Team Managers</w:t>
            </w:r>
          </w:p>
        </w:tc>
        <w:tc>
          <w:tcPr>
            <w:tcW w:w="1138" w:type="dxa"/>
          </w:tcPr>
          <w:p w14:paraId="646FDDD9"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State Grading Officer</w:t>
            </w:r>
          </w:p>
        </w:tc>
        <w:tc>
          <w:tcPr>
            <w:tcW w:w="1138" w:type="dxa"/>
          </w:tcPr>
          <w:p w14:paraId="646FDDDA"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Director of Policy, Procedure &amp; Governance</w:t>
            </w:r>
          </w:p>
        </w:tc>
      </w:tr>
      <w:tr w:rsidR="00F77EBA" w:rsidRPr="004B0199" w14:paraId="646FDDE6" w14:textId="77777777" w:rsidTr="00F77EBA">
        <w:trPr>
          <w:trHeight w:val="794"/>
        </w:trPr>
        <w:tc>
          <w:tcPr>
            <w:tcW w:w="1139" w:type="dxa"/>
          </w:tcPr>
          <w:p w14:paraId="646FDDDC"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State Umpire Committee</w:t>
            </w:r>
          </w:p>
        </w:tc>
        <w:tc>
          <w:tcPr>
            <w:tcW w:w="1138" w:type="dxa"/>
          </w:tcPr>
          <w:p w14:paraId="646FDDDD"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Coaching Committee</w:t>
            </w:r>
          </w:p>
        </w:tc>
        <w:tc>
          <w:tcPr>
            <w:tcW w:w="1011" w:type="dxa"/>
          </w:tcPr>
          <w:p w14:paraId="646FDDDE"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5 Snr Selectors</w:t>
            </w:r>
          </w:p>
        </w:tc>
        <w:tc>
          <w:tcPr>
            <w:tcW w:w="1011" w:type="dxa"/>
          </w:tcPr>
          <w:p w14:paraId="646FDDDF" w14:textId="77777777" w:rsidR="00F77EBA" w:rsidRPr="004B0199" w:rsidRDefault="00F77EBA" w:rsidP="009B5583">
            <w:pPr>
              <w:rPr>
                <w:rFonts w:cstheme="minorHAnsi"/>
                <w:sz w:val="20"/>
                <w:szCs w:val="20"/>
                <w:lang w:eastAsia="en-AU"/>
              </w:rPr>
            </w:pPr>
            <w:r w:rsidRPr="004B0199">
              <w:rPr>
                <w:rFonts w:cstheme="minorHAnsi"/>
                <w:sz w:val="20"/>
                <w:szCs w:val="20"/>
                <w:lang w:eastAsia="en-AU"/>
              </w:rPr>
              <w:t>5 Jnr Selectors</w:t>
            </w:r>
          </w:p>
        </w:tc>
        <w:tc>
          <w:tcPr>
            <w:tcW w:w="886" w:type="dxa"/>
          </w:tcPr>
          <w:p w14:paraId="646FDDE0" w14:textId="77777777" w:rsidR="00F77EBA" w:rsidRPr="004B0199" w:rsidRDefault="00F77EBA" w:rsidP="009B5583">
            <w:pPr>
              <w:rPr>
                <w:rFonts w:cstheme="minorHAnsi"/>
                <w:sz w:val="20"/>
                <w:szCs w:val="20"/>
                <w:lang w:eastAsia="en-AU"/>
              </w:rPr>
            </w:pPr>
          </w:p>
        </w:tc>
        <w:tc>
          <w:tcPr>
            <w:tcW w:w="1391" w:type="dxa"/>
          </w:tcPr>
          <w:p w14:paraId="646FDDE1" w14:textId="77777777" w:rsidR="00F77EBA" w:rsidRPr="004B0199" w:rsidRDefault="00F77EBA" w:rsidP="009B5583">
            <w:pPr>
              <w:rPr>
                <w:rFonts w:cstheme="minorHAnsi"/>
                <w:sz w:val="20"/>
                <w:szCs w:val="20"/>
                <w:lang w:eastAsia="en-AU"/>
              </w:rPr>
            </w:pPr>
          </w:p>
        </w:tc>
        <w:tc>
          <w:tcPr>
            <w:tcW w:w="1139" w:type="dxa"/>
          </w:tcPr>
          <w:p w14:paraId="646FDDE2" w14:textId="77777777" w:rsidR="00F77EBA" w:rsidRPr="004B0199" w:rsidRDefault="00F77EBA" w:rsidP="009B5583">
            <w:pPr>
              <w:rPr>
                <w:rFonts w:cstheme="minorHAnsi"/>
                <w:sz w:val="20"/>
                <w:szCs w:val="20"/>
                <w:lang w:eastAsia="en-AU"/>
              </w:rPr>
            </w:pPr>
          </w:p>
        </w:tc>
        <w:tc>
          <w:tcPr>
            <w:tcW w:w="1011" w:type="dxa"/>
          </w:tcPr>
          <w:p w14:paraId="646FDDE3" w14:textId="77777777" w:rsidR="00F77EBA" w:rsidRPr="004B0199" w:rsidRDefault="00F77EBA" w:rsidP="009B5583">
            <w:pPr>
              <w:rPr>
                <w:rFonts w:cstheme="minorHAnsi"/>
                <w:sz w:val="20"/>
                <w:szCs w:val="20"/>
                <w:lang w:eastAsia="en-AU"/>
              </w:rPr>
            </w:pPr>
          </w:p>
        </w:tc>
        <w:tc>
          <w:tcPr>
            <w:tcW w:w="1138" w:type="dxa"/>
          </w:tcPr>
          <w:p w14:paraId="646FDDE4" w14:textId="77777777" w:rsidR="00F77EBA" w:rsidRPr="004B0199" w:rsidRDefault="00F77EBA" w:rsidP="009B5583">
            <w:pPr>
              <w:rPr>
                <w:rFonts w:cstheme="minorHAnsi"/>
                <w:sz w:val="20"/>
                <w:szCs w:val="20"/>
                <w:lang w:eastAsia="en-AU"/>
              </w:rPr>
            </w:pPr>
          </w:p>
        </w:tc>
        <w:tc>
          <w:tcPr>
            <w:tcW w:w="1138" w:type="dxa"/>
          </w:tcPr>
          <w:p w14:paraId="646FDDE5" w14:textId="77777777" w:rsidR="00F77EBA" w:rsidRPr="004B0199" w:rsidRDefault="00F77EBA" w:rsidP="009B5583">
            <w:pPr>
              <w:rPr>
                <w:rFonts w:cstheme="minorHAnsi"/>
                <w:sz w:val="20"/>
                <w:szCs w:val="20"/>
                <w:lang w:eastAsia="en-AU"/>
              </w:rPr>
            </w:pPr>
          </w:p>
        </w:tc>
      </w:tr>
      <w:tr w:rsidR="00242DDA" w:rsidRPr="004B0199" w14:paraId="646FDDF1" w14:textId="77777777" w:rsidTr="00F77EBA">
        <w:trPr>
          <w:trHeight w:val="1469"/>
        </w:trPr>
        <w:tc>
          <w:tcPr>
            <w:tcW w:w="1139" w:type="dxa"/>
          </w:tcPr>
          <w:p w14:paraId="646FDDE7"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Chief Umpires &amp; Umpire Coaches</w:t>
            </w:r>
          </w:p>
        </w:tc>
        <w:tc>
          <w:tcPr>
            <w:tcW w:w="1138" w:type="dxa"/>
          </w:tcPr>
          <w:p w14:paraId="646FDDE8"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Coaching Directors</w:t>
            </w:r>
          </w:p>
        </w:tc>
        <w:tc>
          <w:tcPr>
            <w:tcW w:w="1011" w:type="dxa"/>
          </w:tcPr>
          <w:p w14:paraId="646FDDE9" w14:textId="77777777" w:rsidR="00242DDA" w:rsidRPr="004B0199" w:rsidRDefault="00242DDA" w:rsidP="009B5583">
            <w:pPr>
              <w:rPr>
                <w:rFonts w:cstheme="minorHAnsi"/>
                <w:sz w:val="20"/>
                <w:szCs w:val="20"/>
                <w:lang w:eastAsia="en-AU"/>
              </w:rPr>
            </w:pPr>
          </w:p>
        </w:tc>
        <w:tc>
          <w:tcPr>
            <w:tcW w:w="1011" w:type="dxa"/>
          </w:tcPr>
          <w:p w14:paraId="646FDDEA" w14:textId="77777777" w:rsidR="00242DDA" w:rsidRPr="004B0199" w:rsidRDefault="00242DDA" w:rsidP="009B5583">
            <w:pPr>
              <w:rPr>
                <w:rFonts w:cstheme="minorHAnsi"/>
                <w:sz w:val="20"/>
                <w:szCs w:val="20"/>
                <w:lang w:eastAsia="en-AU"/>
              </w:rPr>
            </w:pPr>
          </w:p>
        </w:tc>
        <w:tc>
          <w:tcPr>
            <w:tcW w:w="886" w:type="dxa"/>
          </w:tcPr>
          <w:p w14:paraId="646FDDEB"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Horse Welfare Officers</w:t>
            </w:r>
          </w:p>
        </w:tc>
        <w:tc>
          <w:tcPr>
            <w:tcW w:w="1391" w:type="dxa"/>
          </w:tcPr>
          <w:p w14:paraId="646FDDEC"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Youth Development Officers</w:t>
            </w:r>
          </w:p>
        </w:tc>
        <w:tc>
          <w:tcPr>
            <w:tcW w:w="1139" w:type="dxa"/>
          </w:tcPr>
          <w:p w14:paraId="646FDDED"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Zone Women’s Reps</w:t>
            </w:r>
          </w:p>
        </w:tc>
        <w:tc>
          <w:tcPr>
            <w:tcW w:w="1011" w:type="dxa"/>
          </w:tcPr>
          <w:p w14:paraId="646FDDEE" w14:textId="77777777" w:rsidR="00242DDA" w:rsidRPr="004B0199" w:rsidRDefault="00242DDA" w:rsidP="009B5583">
            <w:pPr>
              <w:rPr>
                <w:rFonts w:cstheme="minorHAnsi"/>
                <w:sz w:val="20"/>
                <w:szCs w:val="20"/>
                <w:lang w:eastAsia="en-AU"/>
              </w:rPr>
            </w:pPr>
          </w:p>
        </w:tc>
        <w:tc>
          <w:tcPr>
            <w:tcW w:w="1138" w:type="dxa"/>
          </w:tcPr>
          <w:p w14:paraId="646FDDEF" w14:textId="6F705DE7" w:rsidR="00242DDA" w:rsidRPr="004B0199" w:rsidRDefault="00242DDA" w:rsidP="009B5583">
            <w:pPr>
              <w:rPr>
                <w:rFonts w:cstheme="minorHAnsi"/>
                <w:sz w:val="20"/>
                <w:szCs w:val="20"/>
                <w:lang w:eastAsia="en-AU"/>
              </w:rPr>
            </w:pPr>
            <w:r w:rsidRPr="004B0199">
              <w:rPr>
                <w:rFonts w:cstheme="minorHAnsi"/>
                <w:sz w:val="20"/>
                <w:szCs w:val="20"/>
                <w:lang w:eastAsia="en-AU"/>
              </w:rPr>
              <w:t>Zone Grading off</w:t>
            </w:r>
            <w:r w:rsidR="00D7162C" w:rsidRPr="004B0199">
              <w:rPr>
                <w:rFonts w:cstheme="minorHAnsi"/>
                <w:sz w:val="20"/>
                <w:szCs w:val="20"/>
                <w:lang w:eastAsia="en-AU"/>
              </w:rPr>
              <w:t>icer</w:t>
            </w:r>
          </w:p>
        </w:tc>
        <w:tc>
          <w:tcPr>
            <w:tcW w:w="1138" w:type="dxa"/>
          </w:tcPr>
          <w:p w14:paraId="646FDDF0" w14:textId="77777777" w:rsidR="00242DDA" w:rsidRPr="004B0199" w:rsidRDefault="00242DDA" w:rsidP="009B5583">
            <w:pPr>
              <w:rPr>
                <w:rFonts w:cstheme="minorHAnsi"/>
                <w:sz w:val="20"/>
                <w:szCs w:val="20"/>
                <w:lang w:eastAsia="en-AU"/>
              </w:rPr>
            </w:pPr>
          </w:p>
        </w:tc>
      </w:tr>
      <w:tr w:rsidR="00242DDA" w:rsidRPr="004B0199" w14:paraId="646FDDFD" w14:textId="77777777" w:rsidTr="00F77EBA">
        <w:trPr>
          <w:trHeight w:val="730"/>
        </w:trPr>
        <w:tc>
          <w:tcPr>
            <w:tcW w:w="1139" w:type="dxa"/>
          </w:tcPr>
          <w:p w14:paraId="646FDDF2"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Chief Umpires &amp; Umpire Coaches</w:t>
            </w:r>
          </w:p>
        </w:tc>
        <w:tc>
          <w:tcPr>
            <w:tcW w:w="1138" w:type="dxa"/>
          </w:tcPr>
          <w:p w14:paraId="646FDDF3"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Coaches</w:t>
            </w:r>
          </w:p>
        </w:tc>
        <w:tc>
          <w:tcPr>
            <w:tcW w:w="1011" w:type="dxa"/>
          </w:tcPr>
          <w:p w14:paraId="646FDDF4" w14:textId="77777777" w:rsidR="00242DDA" w:rsidRPr="004B0199" w:rsidRDefault="00242DDA" w:rsidP="009B5583">
            <w:pPr>
              <w:rPr>
                <w:rFonts w:cstheme="minorHAnsi"/>
                <w:sz w:val="20"/>
                <w:szCs w:val="20"/>
                <w:lang w:eastAsia="en-AU"/>
              </w:rPr>
            </w:pPr>
          </w:p>
        </w:tc>
        <w:tc>
          <w:tcPr>
            <w:tcW w:w="1011" w:type="dxa"/>
          </w:tcPr>
          <w:p w14:paraId="646FDDF5" w14:textId="77777777" w:rsidR="00242DDA" w:rsidRPr="004B0199" w:rsidRDefault="00242DDA" w:rsidP="009B5583">
            <w:pPr>
              <w:rPr>
                <w:rFonts w:cstheme="minorHAnsi"/>
                <w:sz w:val="20"/>
                <w:szCs w:val="20"/>
                <w:lang w:eastAsia="en-AU"/>
              </w:rPr>
            </w:pPr>
          </w:p>
        </w:tc>
        <w:tc>
          <w:tcPr>
            <w:tcW w:w="886" w:type="dxa"/>
          </w:tcPr>
          <w:p w14:paraId="646FDDF6"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Horse Welfare Officers</w:t>
            </w:r>
          </w:p>
        </w:tc>
        <w:tc>
          <w:tcPr>
            <w:tcW w:w="1391" w:type="dxa"/>
          </w:tcPr>
          <w:p w14:paraId="646FDDF7"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Youth Development officers</w:t>
            </w:r>
          </w:p>
        </w:tc>
        <w:tc>
          <w:tcPr>
            <w:tcW w:w="1139" w:type="dxa"/>
          </w:tcPr>
          <w:p w14:paraId="646FDDF8"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Club Women’s</w:t>
            </w:r>
          </w:p>
          <w:p w14:paraId="646FDDF9" w14:textId="77777777" w:rsidR="00242DDA" w:rsidRPr="004B0199" w:rsidRDefault="00242DDA" w:rsidP="009B5583">
            <w:pPr>
              <w:rPr>
                <w:rFonts w:cstheme="minorHAnsi"/>
                <w:sz w:val="20"/>
                <w:szCs w:val="20"/>
                <w:lang w:eastAsia="en-AU"/>
              </w:rPr>
            </w:pPr>
            <w:r w:rsidRPr="004B0199">
              <w:rPr>
                <w:rFonts w:cstheme="minorHAnsi"/>
                <w:sz w:val="20"/>
                <w:szCs w:val="20"/>
                <w:lang w:eastAsia="en-AU"/>
              </w:rPr>
              <w:t>Reps</w:t>
            </w:r>
          </w:p>
        </w:tc>
        <w:tc>
          <w:tcPr>
            <w:tcW w:w="1011" w:type="dxa"/>
          </w:tcPr>
          <w:p w14:paraId="646FDDFA" w14:textId="77777777" w:rsidR="00242DDA" w:rsidRPr="004B0199" w:rsidRDefault="00242DDA" w:rsidP="009B5583">
            <w:pPr>
              <w:rPr>
                <w:rFonts w:cstheme="minorHAnsi"/>
                <w:sz w:val="20"/>
                <w:szCs w:val="20"/>
                <w:lang w:eastAsia="en-AU"/>
              </w:rPr>
            </w:pPr>
          </w:p>
        </w:tc>
        <w:tc>
          <w:tcPr>
            <w:tcW w:w="1138" w:type="dxa"/>
          </w:tcPr>
          <w:p w14:paraId="646FDDFB" w14:textId="3AD01CFD" w:rsidR="00242DDA" w:rsidRPr="004B0199" w:rsidRDefault="00242DDA" w:rsidP="009B5583">
            <w:pPr>
              <w:rPr>
                <w:rFonts w:cstheme="minorHAnsi"/>
                <w:sz w:val="20"/>
                <w:szCs w:val="20"/>
                <w:lang w:eastAsia="en-AU"/>
              </w:rPr>
            </w:pPr>
            <w:r w:rsidRPr="004B0199">
              <w:rPr>
                <w:rFonts w:cstheme="minorHAnsi"/>
                <w:sz w:val="20"/>
                <w:szCs w:val="20"/>
                <w:lang w:eastAsia="en-AU"/>
              </w:rPr>
              <w:t xml:space="preserve">Club </w:t>
            </w:r>
            <w:r w:rsidR="00D7162C" w:rsidRPr="004B0199">
              <w:rPr>
                <w:rFonts w:cstheme="minorHAnsi"/>
                <w:sz w:val="20"/>
                <w:szCs w:val="20"/>
                <w:lang w:eastAsia="en-AU"/>
              </w:rPr>
              <w:t>Grading Officer</w:t>
            </w:r>
          </w:p>
        </w:tc>
        <w:tc>
          <w:tcPr>
            <w:tcW w:w="1138" w:type="dxa"/>
          </w:tcPr>
          <w:p w14:paraId="646FDDFC" w14:textId="77777777" w:rsidR="00242DDA" w:rsidRPr="004B0199" w:rsidRDefault="00242DDA" w:rsidP="009B5583">
            <w:pPr>
              <w:rPr>
                <w:rFonts w:cstheme="minorHAnsi"/>
                <w:sz w:val="20"/>
                <w:szCs w:val="20"/>
                <w:lang w:eastAsia="en-AU"/>
              </w:rPr>
            </w:pPr>
          </w:p>
        </w:tc>
      </w:tr>
    </w:tbl>
    <w:p w14:paraId="646FDDFE" w14:textId="77777777" w:rsidR="00C23DED" w:rsidRPr="004B0199" w:rsidRDefault="00C23DED" w:rsidP="009B5583">
      <w:pPr>
        <w:spacing w:after="0"/>
        <w:rPr>
          <w:rFonts w:cstheme="minorHAnsi"/>
          <w:sz w:val="24"/>
          <w:szCs w:val="24"/>
          <w:lang w:eastAsia="en-AU"/>
        </w:rPr>
      </w:pPr>
    </w:p>
    <w:p w14:paraId="646FDDFF" w14:textId="77777777" w:rsidR="00A61476" w:rsidRPr="004B0199" w:rsidRDefault="00A61476" w:rsidP="009B5583">
      <w:pPr>
        <w:spacing w:after="0"/>
        <w:rPr>
          <w:rFonts w:cstheme="minorHAnsi"/>
          <w:sz w:val="24"/>
          <w:szCs w:val="24"/>
          <w:lang w:eastAsia="en-AU"/>
        </w:rPr>
      </w:pPr>
    </w:p>
    <w:p w14:paraId="646FDE00" w14:textId="77777777" w:rsidR="00A61476" w:rsidRPr="004B0199" w:rsidRDefault="00A61476" w:rsidP="009B5583">
      <w:pPr>
        <w:spacing w:after="0"/>
        <w:rPr>
          <w:rFonts w:cstheme="minorHAnsi"/>
          <w:sz w:val="24"/>
          <w:szCs w:val="24"/>
          <w:lang w:eastAsia="en-AU"/>
        </w:rPr>
      </w:pPr>
    </w:p>
    <w:p w14:paraId="646FDE01" w14:textId="77777777" w:rsidR="00B419D8" w:rsidRPr="004B0199" w:rsidRDefault="00B255DD" w:rsidP="009B5583">
      <w:pPr>
        <w:spacing w:after="0"/>
        <w:rPr>
          <w:rFonts w:cstheme="minorHAnsi"/>
          <w:sz w:val="24"/>
          <w:szCs w:val="24"/>
          <w:lang w:eastAsia="en-AU"/>
        </w:rPr>
      </w:pPr>
      <w:r w:rsidRPr="004B0199">
        <w:rPr>
          <w:rFonts w:cstheme="minorHAnsi"/>
          <w:sz w:val="24"/>
          <w:szCs w:val="24"/>
          <w:lang w:eastAsia="en-AU"/>
        </w:rPr>
        <w:t>*Position Descriptions Appendix 1.</w:t>
      </w:r>
      <w:r w:rsidR="00D40F52" w:rsidRPr="004B0199">
        <w:rPr>
          <w:rFonts w:cstheme="minorHAnsi"/>
          <w:sz w:val="24"/>
          <w:szCs w:val="24"/>
          <w:lang w:eastAsia="en-AU"/>
        </w:rPr>
        <w:br w:type="page"/>
      </w:r>
      <w:r w:rsidR="00D93B95" w:rsidRPr="004B0199">
        <w:rPr>
          <w:rFonts w:eastAsiaTheme="majorEastAsia" w:cstheme="minorHAnsi"/>
          <w:b/>
          <w:bCs/>
          <w:color w:val="000000" w:themeColor="text1"/>
          <w:sz w:val="24"/>
          <w:szCs w:val="24"/>
          <w:lang w:eastAsia="en-AU"/>
        </w:rPr>
        <w:lastRenderedPageBreak/>
        <w:t xml:space="preserve">Section A </w:t>
      </w:r>
      <w:r w:rsidR="00B419D8" w:rsidRPr="004B0199">
        <w:rPr>
          <w:rFonts w:eastAsiaTheme="majorEastAsia" w:cstheme="minorHAnsi"/>
          <w:b/>
          <w:bCs/>
          <w:color w:val="000000" w:themeColor="text1"/>
          <w:sz w:val="24"/>
          <w:szCs w:val="24"/>
          <w:lang w:eastAsia="en-AU"/>
        </w:rPr>
        <w:t xml:space="preserve">  </w:t>
      </w:r>
      <w:r w:rsidR="00D93B95" w:rsidRPr="004B0199">
        <w:rPr>
          <w:rFonts w:eastAsiaTheme="majorEastAsia" w:cstheme="minorHAnsi"/>
          <w:b/>
          <w:bCs/>
          <w:color w:val="000000" w:themeColor="text1"/>
          <w:sz w:val="24"/>
          <w:szCs w:val="24"/>
          <w:lang w:eastAsia="en-AU"/>
        </w:rPr>
        <w:t xml:space="preserve"> </w:t>
      </w:r>
      <w:r w:rsidR="00D8685F" w:rsidRPr="004B0199">
        <w:rPr>
          <w:rFonts w:eastAsiaTheme="majorEastAsia" w:cstheme="minorHAnsi"/>
          <w:b/>
          <w:bCs/>
          <w:color w:val="000000" w:themeColor="text1"/>
          <w:sz w:val="24"/>
          <w:szCs w:val="24"/>
          <w:lang w:eastAsia="en-AU"/>
        </w:rPr>
        <w:t>GOVERNANCE PROCESSES</w:t>
      </w:r>
    </w:p>
    <w:p w14:paraId="646FDE02" w14:textId="77777777" w:rsidR="00D8685F" w:rsidRPr="005C650E" w:rsidRDefault="00D8685F" w:rsidP="009B5583">
      <w:pPr>
        <w:spacing w:after="0"/>
        <w:rPr>
          <w:rFonts w:cstheme="minorHAnsi"/>
          <w:b/>
          <w:bCs/>
          <w:sz w:val="24"/>
          <w:szCs w:val="24"/>
        </w:rPr>
      </w:pPr>
      <w:r w:rsidRPr="005C650E">
        <w:rPr>
          <w:rFonts w:cstheme="minorHAnsi"/>
          <w:b/>
          <w:bCs/>
          <w:sz w:val="24"/>
          <w:szCs w:val="24"/>
        </w:rPr>
        <w:t xml:space="preserve">PRINCIPLES </w:t>
      </w:r>
    </w:p>
    <w:p w14:paraId="646FDE0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represents its members, exercising a duty of care for the association and all its stakeholders.</w:t>
      </w:r>
    </w:p>
    <w:p w14:paraId="646FDE04"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is responsible for setting the ethical framework for the association, </w:t>
      </w:r>
      <w:proofErr w:type="gramStart"/>
      <w:r w:rsidRPr="004B0199">
        <w:rPr>
          <w:rFonts w:cstheme="minorHAnsi"/>
          <w:sz w:val="24"/>
          <w:szCs w:val="24"/>
        </w:rPr>
        <w:t>defining</w:t>
      </w:r>
      <w:proofErr w:type="gramEnd"/>
      <w:r w:rsidRPr="004B0199">
        <w:rPr>
          <w:rFonts w:cstheme="minorHAnsi"/>
          <w:sz w:val="24"/>
          <w:szCs w:val="24"/>
        </w:rPr>
        <w:t xml:space="preserve"> and nurturing the association’s fundamental values.</w:t>
      </w:r>
    </w:p>
    <w:p w14:paraId="646FDE05" w14:textId="7F164A86" w:rsidR="00D8685F" w:rsidRPr="004B0199" w:rsidRDefault="00D8685F" w:rsidP="009B5583">
      <w:pPr>
        <w:spacing w:after="0"/>
        <w:rPr>
          <w:rFonts w:cstheme="minorHAnsi"/>
          <w:sz w:val="24"/>
          <w:szCs w:val="24"/>
        </w:rPr>
      </w:pPr>
      <w:r w:rsidRPr="004B0199">
        <w:rPr>
          <w:rFonts w:cstheme="minorHAnsi"/>
          <w:sz w:val="24"/>
          <w:szCs w:val="24"/>
        </w:rPr>
        <w:t xml:space="preserve">Sound Management Committee systems provide protection for the association, its stakeholders, the Management Committee and its Management Committee Members against fraud, illegal practises and poor performance by its own members, its State </w:t>
      </w:r>
      <w:r w:rsidR="002A5B8D" w:rsidRPr="004B0199">
        <w:rPr>
          <w:rFonts w:cstheme="minorHAnsi"/>
          <w:sz w:val="24"/>
          <w:szCs w:val="24"/>
        </w:rPr>
        <w:t>Administrator,</w:t>
      </w:r>
      <w:r w:rsidRPr="004B0199">
        <w:rPr>
          <w:rFonts w:cstheme="minorHAnsi"/>
          <w:sz w:val="24"/>
          <w:szCs w:val="24"/>
        </w:rPr>
        <w:t xml:space="preserve"> and its staff.</w:t>
      </w:r>
    </w:p>
    <w:p w14:paraId="646FDE06" w14:textId="77777777" w:rsidR="00D8685F" w:rsidRPr="004B0199" w:rsidRDefault="00D93B95" w:rsidP="009B5583">
      <w:pPr>
        <w:pStyle w:val="ListParagraph"/>
        <w:numPr>
          <w:ilvl w:val="0"/>
          <w:numId w:val="98"/>
        </w:numPr>
        <w:spacing w:after="0"/>
        <w:rPr>
          <w:rFonts w:cstheme="minorHAnsi"/>
          <w:b/>
          <w:sz w:val="24"/>
          <w:szCs w:val="24"/>
        </w:rPr>
      </w:pPr>
      <w:bookmarkStart w:id="0" w:name="GP001"/>
      <w:r w:rsidRPr="004B0199">
        <w:rPr>
          <w:rFonts w:cstheme="minorHAnsi"/>
          <w:b/>
          <w:sz w:val="24"/>
          <w:szCs w:val="24"/>
        </w:rPr>
        <w:t xml:space="preserve"> </w:t>
      </w:r>
      <w:r w:rsidR="00D8685F" w:rsidRPr="004B0199">
        <w:rPr>
          <w:rFonts w:cstheme="minorHAnsi"/>
          <w:b/>
          <w:sz w:val="24"/>
          <w:szCs w:val="24"/>
        </w:rPr>
        <w:t>CONFLICT OF INTERESTS</w:t>
      </w:r>
    </w:p>
    <w:bookmarkEnd w:id="0"/>
    <w:p w14:paraId="646FDE07"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08"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places great importance on making clear any existing or potential conflicts of interest for Management Committee Members.</w:t>
      </w:r>
    </w:p>
    <w:p w14:paraId="646FDE09" w14:textId="77777777" w:rsidR="00D8685F" w:rsidRPr="004B0199" w:rsidRDefault="00D8685F" w:rsidP="009B5583">
      <w:pPr>
        <w:spacing w:after="0"/>
        <w:rPr>
          <w:rFonts w:cstheme="minorHAnsi"/>
          <w:i/>
          <w:sz w:val="24"/>
          <w:szCs w:val="24"/>
        </w:rPr>
      </w:pPr>
      <w:r w:rsidRPr="004B0199">
        <w:rPr>
          <w:rFonts w:cstheme="minorHAnsi"/>
          <w:i/>
          <w:sz w:val="24"/>
          <w:szCs w:val="24"/>
        </w:rPr>
        <w:t>Conflicts of interest may occur when:</w:t>
      </w:r>
    </w:p>
    <w:p w14:paraId="646FDE0A"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 xml:space="preserve">a Management Committee Member, or his/her immediate family or business interests, stand to gain financially from any business dealings, programs or services provided to the </w:t>
      </w:r>
      <w:proofErr w:type="gramStart"/>
      <w:r w:rsidRPr="004B0199">
        <w:rPr>
          <w:rFonts w:cstheme="minorHAnsi"/>
          <w:sz w:val="24"/>
          <w:szCs w:val="24"/>
        </w:rPr>
        <w:t>Association;</w:t>
      </w:r>
      <w:proofErr w:type="gramEnd"/>
    </w:p>
    <w:p w14:paraId="646FDE0B"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 xml:space="preserve">a Management Committee Member offers a professional service to the </w:t>
      </w:r>
      <w:proofErr w:type="gramStart"/>
      <w:r w:rsidRPr="004B0199">
        <w:rPr>
          <w:rFonts w:cstheme="minorHAnsi"/>
          <w:sz w:val="24"/>
          <w:szCs w:val="24"/>
        </w:rPr>
        <w:t>Association;</w:t>
      </w:r>
      <w:proofErr w:type="gramEnd"/>
    </w:p>
    <w:p w14:paraId="646FDE0C"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 xml:space="preserve">a Management Committee Member stands to gain personally or professionally from any insider knowledge if that knowledge is used for personal or professional </w:t>
      </w:r>
      <w:proofErr w:type="gramStart"/>
      <w:r w:rsidRPr="004B0199">
        <w:rPr>
          <w:rFonts w:cstheme="minorHAnsi"/>
          <w:sz w:val="24"/>
          <w:szCs w:val="24"/>
        </w:rPr>
        <w:t>advantage;</w:t>
      </w:r>
      <w:proofErr w:type="gramEnd"/>
    </w:p>
    <w:p w14:paraId="646FDE0D" w14:textId="77777777" w:rsidR="00D8685F" w:rsidRPr="004B0199" w:rsidRDefault="00D8685F" w:rsidP="009B5583">
      <w:pPr>
        <w:pStyle w:val="ListParagraph"/>
        <w:numPr>
          <w:ilvl w:val="0"/>
          <w:numId w:val="1"/>
        </w:numPr>
        <w:spacing w:after="0"/>
        <w:ind w:left="284" w:hanging="283"/>
        <w:rPr>
          <w:rFonts w:cstheme="minorHAnsi"/>
          <w:sz w:val="24"/>
          <w:szCs w:val="24"/>
        </w:rPr>
      </w:pPr>
      <w:r w:rsidRPr="004B0199">
        <w:rPr>
          <w:rFonts w:cstheme="minorHAnsi"/>
          <w:sz w:val="24"/>
          <w:szCs w:val="24"/>
        </w:rPr>
        <w:t>a Management Committee Member holds a position in another part of the association, which has an agenda item for discussion with the Association.</w:t>
      </w:r>
    </w:p>
    <w:p w14:paraId="646FDE0E" w14:textId="77777777" w:rsidR="00D8685F" w:rsidRPr="004B0199" w:rsidRDefault="00D8685F" w:rsidP="009B5583">
      <w:pPr>
        <w:spacing w:after="0"/>
        <w:rPr>
          <w:rFonts w:cstheme="minorHAnsi"/>
          <w:sz w:val="24"/>
          <w:szCs w:val="24"/>
        </w:rPr>
      </w:pPr>
      <w:r w:rsidRPr="004B0199">
        <w:rPr>
          <w:rFonts w:cstheme="minorHAnsi"/>
          <w:sz w:val="24"/>
          <w:szCs w:val="24"/>
        </w:rPr>
        <w:t xml:space="preserve">Any business or personal matter, which could lead to a conflict of interest of a material nature involving a Management Committee Member and his/her role and relationship with the Association, must be </w:t>
      </w:r>
      <w:proofErr w:type="gramStart"/>
      <w:r w:rsidRPr="004B0199">
        <w:rPr>
          <w:rFonts w:cstheme="minorHAnsi"/>
          <w:sz w:val="24"/>
          <w:szCs w:val="24"/>
        </w:rPr>
        <w:t>declared</w:t>
      </w:r>
      <w:proofErr w:type="gramEnd"/>
      <w:r w:rsidRPr="004B0199">
        <w:rPr>
          <w:rFonts w:cstheme="minorHAnsi"/>
          <w:sz w:val="24"/>
          <w:szCs w:val="24"/>
        </w:rPr>
        <w:t xml:space="preserve"> and registered formally with the Association via the Association’s </w:t>
      </w:r>
      <w:r w:rsidRPr="004B0199">
        <w:rPr>
          <w:rFonts w:cstheme="minorHAnsi"/>
          <w:i/>
          <w:sz w:val="24"/>
          <w:szCs w:val="24"/>
        </w:rPr>
        <w:t>Register of Interests</w:t>
      </w:r>
      <w:r w:rsidRPr="004B0199">
        <w:rPr>
          <w:rFonts w:cstheme="minorHAnsi"/>
          <w:sz w:val="24"/>
          <w:szCs w:val="24"/>
        </w:rPr>
        <w:t>.</w:t>
      </w:r>
    </w:p>
    <w:p w14:paraId="646FDE0F" w14:textId="77777777" w:rsidR="00D8685F" w:rsidRPr="004B0199" w:rsidRDefault="00D8685F" w:rsidP="009B5583">
      <w:pPr>
        <w:spacing w:after="0"/>
        <w:rPr>
          <w:rFonts w:cstheme="minorHAnsi"/>
          <w:sz w:val="24"/>
          <w:szCs w:val="24"/>
        </w:rPr>
      </w:pPr>
      <w:r w:rsidRPr="004B0199">
        <w:rPr>
          <w:rFonts w:cstheme="minorHAnsi"/>
          <w:sz w:val="24"/>
          <w:szCs w:val="24"/>
        </w:rPr>
        <w:t xml:space="preserve">All such registrations shall be presented to the Management Committee and </w:t>
      </w:r>
      <w:proofErr w:type="spellStart"/>
      <w:r w:rsidRPr="004B0199">
        <w:rPr>
          <w:rFonts w:cstheme="minorHAnsi"/>
          <w:sz w:val="24"/>
          <w:szCs w:val="24"/>
        </w:rPr>
        <w:t>minuted</w:t>
      </w:r>
      <w:proofErr w:type="spellEnd"/>
      <w:r w:rsidRPr="004B0199">
        <w:rPr>
          <w:rFonts w:cstheme="minorHAnsi"/>
          <w:sz w:val="24"/>
          <w:szCs w:val="24"/>
        </w:rPr>
        <w:t xml:space="preserve"> at the first Management Committee Meeting following entry into the records.</w:t>
      </w:r>
    </w:p>
    <w:p w14:paraId="646FDE10"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Member concerned must declare all conflicts of interest at the earliest time after the conflict is identified. </w:t>
      </w:r>
    </w:p>
    <w:p w14:paraId="646FDE11" w14:textId="4206F0F4"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shall determine </w:t>
      </w:r>
      <w:r w:rsidR="00D27EFA" w:rsidRPr="004B0199">
        <w:rPr>
          <w:rFonts w:cstheme="minorHAnsi"/>
          <w:sz w:val="24"/>
          <w:szCs w:val="24"/>
        </w:rPr>
        <w:t>whether</w:t>
      </w:r>
      <w:r w:rsidRPr="004B0199">
        <w:rPr>
          <w:rFonts w:cstheme="minorHAnsi"/>
          <w:sz w:val="24"/>
          <w:szCs w:val="24"/>
        </w:rPr>
        <w:t xml:space="preserve"> the conflict is of a material nature and shall advise the individual accordingly.</w:t>
      </w:r>
    </w:p>
    <w:p w14:paraId="646FDE12" w14:textId="77777777" w:rsidR="00D8685F" w:rsidRPr="004B0199" w:rsidRDefault="00D8685F" w:rsidP="009B5583">
      <w:pPr>
        <w:spacing w:after="0"/>
        <w:rPr>
          <w:rFonts w:cstheme="minorHAnsi"/>
          <w:sz w:val="24"/>
          <w:szCs w:val="24"/>
        </w:rPr>
      </w:pPr>
      <w:r w:rsidRPr="004B0199">
        <w:rPr>
          <w:rFonts w:cstheme="minorHAnsi"/>
          <w:sz w:val="24"/>
          <w:szCs w:val="24"/>
        </w:rPr>
        <w:t>Where a conflict of interest is identified and/or registered, and the Management Committee has declared that it is of material benefit to the individual or material significance to the Association, the Management Committee Member concerned shall not vote on any resolution relating to that conflict or issue.</w:t>
      </w:r>
    </w:p>
    <w:p w14:paraId="646FDE1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Member shall only remain in the room during any related discussion, or take part in any related discussion, with Management Committee approval.</w:t>
      </w:r>
    </w:p>
    <w:p w14:paraId="646FDE14"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will determine what records and other documentation relating to the matter will be available to the Management Committee Member.</w:t>
      </w:r>
    </w:p>
    <w:p w14:paraId="646FDE15" w14:textId="77777777" w:rsidR="00D8685F" w:rsidRPr="004B0199" w:rsidRDefault="00D8685F" w:rsidP="009B5583">
      <w:pPr>
        <w:spacing w:after="0"/>
        <w:rPr>
          <w:rFonts w:cstheme="minorHAnsi"/>
          <w:sz w:val="24"/>
          <w:szCs w:val="24"/>
        </w:rPr>
      </w:pPr>
      <w:r w:rsidRPr="004B0199">
        <w:rPr>
          <w:rFonts w:cstheme="minorHAnsi"/>
          <w:sz w:val="24"/>
          <w:szCs w:val="24"/>
        </w:rPr>
        <w:t xml:space="preserve">All such occurrences shall be </w:t>
      </w:r>
      <w:proofErr w:type="spellStart"/>
      <w:r w:rsidRPr="004B0199">
        <w:rPr>
          <w:rFonts w:cstheme="minorHAnsi"/>
          <w:sz w:val="24"/>
          <w:szCs w:val="24"/>
        </w:rPr>
        <w:t>minuted</w:t>
      </w:r>
      <w:proofErr w:type="spellEnd"/>
      <w:r w:rsidRPr="004B0199">
        <w:rPr>
          <w:rFonts w:cstheme="minorHAnsi"/>
          <w:sz w:val="24"/>
          <w:szCs w:val="24"/>
        </w:rPr>
        <w:t>.</w:t>
      </w:r>
    </w:p>
    <w:p w14:paraId="646FDE16" w14:textId="76A3663E" w:rsidR="00D8685F" w:rsidRPr="004B0199" w:rsidRDefault="00D8685F" w:rsidP="009B5583">
      <w:pPr>
        <w:spacing w:after="0"/>
        <w:rPr>
          <w:rFonts w:cstheme="minorHAnsi"/>
          <w:sz w:val="24"/>
          <w:szCs w:val="24"/>
        </w:rPr>
      </w:pPr>
      <w:r w:rsidRPr="004B0199">
        <w:rPr>
          <w:rFonts w:cstheme="minorHAnsi"/>
          <w:sz w:val="24"/>
          <w:szCs w:val="24"/>
        </w:rPr>
        <w:t>Individual Management Committee Members, aware of a real or potential conflict of interest, or aware that there may be a possible conflict of interest, of another Management Committee Member have a responsibility to bring this to the notice of the Management Committee.</w:t>
      </w:r>
      <w:bookmarkStart w:id="1" w:name="GP002"/>
    </w:p>
    <w:p w14:paraId="75965C05" w14:textId="77777777" w:rsidR="006574C8" w:rsidRPr="004B0199" w:rsidRDefault="006574C8" w:rsidP="009B5583">
      <w:pPr>
        <w:spacing w:after="0"/>
        <w:rPr>
          <w:rFonts w:cstheme="minorHAnsi"/>
          <w:sz w:val="24"/>
          <w:szCs w:val="24"/>
        </w:rPr>
      </w:pPr>
    </w:p>
    <w:p w14:paraId="646FDE18" w14:textId="77777777" w:rsidR="00D8685F" w:rsidRPr="004B0199" w:rsidRDefault="00D93B95" w:rsidP="009B5583">
      <w:pPr>
        <w:pStyle w:val="ListParagraph"/>
        <w:numPr>
          <w:ilvl w:val="0"/>
          <w:numId w:val="98"/>
        </w:numPr>
        <w:spacing w:after="0"/>
        <w:rPr>
          <w:rFonts w:cstheme="minorHAnsi"/>
          <w:b/>
          <w:sz w:val="24"/>
          <w:szCs w:val="24"/>
        </w:rPr>
      </w:pPr>
      <w:r w:rsidRPr="004B0199">
        <w:rPr>
          <w:rFonts w:cstheme="minorHAnsi"/>
          <w:b/>
          <w:sz w:val="24"/>
          <w:szCs w:val="24"/>
        </w:rPr>
        <w:lastRenderedPageBreak/>
        <w:t xml:space="preserve"> </w:t>
      </w:r>
      <w:r w:rsidR="00D8685F" w:rsidRPr="004B0199">
        <w:rPr>
          <w:rFonts w:cstheme="minorHAnsi"/>
          <w:b/>
          <w:sz w:val="24"/>
          <w:szCs w:val="24"/>
        </w:rPr>
        <w:t>CODE OF ETHICS AND PROPER PRACTICE</w:t>
      </w:r>
    </w:p>
    <w:bookmarkEnd w:id="1"/>
    <w:p w14:paraId="646FDE19"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1A"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is committed to the adoption of ethical conduct in all areas of its responsibilities and authority.</w:t>
      </w:r>
    </w:p>
    <w:p w14:paraId="646FDE1B" w14:textId="77777777" w:rsidR="00D8685F" w:rsidRPr="004B0199" w:rsidRDefault="00D8685F" w:rsidP="009B5583">
      <w:pPr>
        <w:spacing w:after="0"/>
        <w:rPr>
          <w:rFonts w:cstheme="minorHAnsi"/>
          <w:i/>
          <w:sz w:val="24"/>
          <w:szCs w:val="24"/>
        </w:rPr>
      </w:pPr>
      <w:r w:rsidRPr="004B0199">
        <w:rPr>
          <w:rFonts w:cstheme="minorHAnsi"/>
          <w:i/>
          <w:sz w:val="24"/>
          <w:szCs w:val="24"/>
        </w:rPr>
        <w:t>Management Committee Members shall:</w:t>
      </w:r>
    </w:p>
    <w:p w14:paraId="646FDE1C"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act honestly and in good faith at all </w:t>
      </w:r>
      <w:proofErr w:type="gramStart"/>
      <w:r w:rsidRPr="004B0199">
        <w:rPr>
          <w:rFonts w:cstheme="minorHAnsi"/>
          <w:sz w:val="24"/>
          <w:szCs w:val="24"/>
        </w:rPr>
        <w:t>times;</w:t>
      </w:r>
      <w:proofErr w:type="gramEnd"/>
    </w:p>
    <w:p w14:paraId="646FDE1D" w14:textId="73507E56"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declare all interests that could result in a conflict between personal position &amp; </w:t>
      </w:r>
      <w:r w:rsidR="000134E0" w:rsidRPr="004B0199">
        <w:rPr>
          <w:rFonts w:cstheme="minorHAnsi"/>
          <w:sz w:val="24"/>
          <w:szCs w:val="24"/>
        </w:rPr>
        <w:t>responsibility and</w:t>
      </w:r>
      <w:r w:rsidRPr="004B0199">
        <w:rPr>
          <w:rFonts w:cstheme="minorHAnsi"/>
          <w:sz w:val="24"/>
          <w:szCs w:val="24"/>
        </w:rPr>
        <w:t xml:space="preserve"> Association </w:t>
      </w:r>
      <w:proofErr w:type="gramStart"/>
      <w:r w:rsidRPr="004B0199">
        <w:rPr>
          <w:rFonts w:cstheme="minorHAnsi"/>
          <w:sz w:val="24"/>
          <w:szCs w:val="24"/>
        </w:rPr>
        <w:t>priorities;</w:t>
      </w:r>
      <w:proofErr w:type="gramEnd"/>
    </w:p>
    <w:p w14:paraId="646FDE1E"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be diligent, attend Management Committee meetings and devote sufficient time to preparation for Management Committee meetings to allow for full and appropriate participation in the Management Committee’s decision </w:t>
      </w:r>
      <w:proofErr w:type="gramStart"/>
      <w:r w:rsidRPr="004B0199">
        <w:rPr>
          <w:rFonts w:cstheme="minorHAnsi"/>
          <w:sz w:val="24"/>
          <w:szCs w:val="24"/>
        </w:rPr>
        <w:t>making;</w:t>
      </w:r>
      <w:proofErr w:type="gramEnd"/>
    </w:p>
    <w:p w14:paraId="646FDE1F"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ensure scrupulous avoidance of deception, unethical practice or any other behaviour that is, or might be construed as, less than honourable in the pursuit of the Association’s </w:t>
      </w:r>
      <w:proofErr w:type="gramStart"/>
      <w:r w:rsidRPr="004B0199">
        <w:rPr>
          <w:rFonts w:cstheme="minorHAnsi"/>
          <w:sz w:val="24"/>
          <w:szCs w:val="24"/>
        </w:rPr>
        <w:t>business;</w:t>
      </w:r>
      <w:proofErr w:type="gramEnd"/>
    </w:p>
    <w:p w14:paraId="646FDE20"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not disclose to any other person confidential information other than as agreed by the Management Committee or as required under </w:t>
      </w:r>
      <w:proofErr w:type="gramStart"/>
      <w:r w:rsidRPr="004B0199">
        <w:rPr>
          <w:rFonts w:cstheme="minorHAnsi"/>
          <w:sz w:val="24"/>
          <w:szCs w:val="24"/>
        </w:rPr>
        <w:t>law;</w:t>
      </w:r>
      <w:proofErr w:type="gramEnd"/>
    </w:p>
    <w:p w14:paraId="646FDE21"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act in accordance with their fiduciary duties, complying with the spirit as well as the letter of the law, recognising both the legal and the moral duties of the </w:t>
      </w:r>
      <w:proofErr w:type="gramStart"/>
      <w:r w:rsidRPr="004B0199">
        <w:rPr>
          <w:rFonts w:cstheme="minorHAnsi"/>
          <w:sz w:val="24"/>
          <w:szCs w:val="24"/>
        </w:rPr>
        <w:t>role;</w:t>
      </w:r>
      <w:proofErr w:type="gramEnd"/>
    </w:p>
    <w:p w14:paraId="646FDE22"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abide by Management Committee decisions once reached notwithstanding a Management Committee Member’s right to pursue a review or reversal of a Management Committee </w:t>
      </w:r>
      <w:proofErr w:type="gramStart"/>
      <w:r w:rsidRPr="004B0199">
        <w:rPr>
          <w:rFonts w:cstheme="minorHAnsi"/>
          <w:sz w:val="24"/>
          <w:szCs w:val="24"/>
        </w:rPr>
        <w:t>decision;</w:t>
      </w:r>
      <w:proofErr w:type="gramEnd"/>
    </w:p>
    <w:p w14:paraId="646FDE23" w14:textId="77777777" w:rsidR="00D8685F" w:rsidRPr="004B0199" w:rsidRDefault="00D8685F" w:rsidP="009B5583">
      <w:pPr>
        <w:pStyle w:val="ListParagraph"/>
        <w:numPr>
          <w:ilvl w:val="0"/>
          <w:numId w:val="2"/>
        </w:numPr>
        <w:spacing w:after="0"/>
        <w:ind w:left="284" w:hanging="284"/>
        <w:rPr>
          <w:rFonts w:cstheme="minorHAnsi"/>
          <w:sz w:val="24"/>
          <w:szCs w:val="24"/>
        </w:rPr>
      </w:pPr>
      <w:r w:rsidRPr="004B0199">
        <w:rPr>
          <w:rFonts w:cstheme="minorHAnsi"/>
          <w:sz w:val="24"/>
          <w:szCs w:val="24"/>
        </w:rPr>
        <w:t xml:space="preserve">not to do anything that in any way denigrates the Association or harms its public </w:t>
      </w:r>
      <w:proofErr w:type="gramStart"/>
      <w:r w:rsidR="00D40F52" w:rsidRPr="004B0199">
        <w:rPr>
          <w:rFonts w:cstheme="minorHAnsi"/>
          <w:sz w:val="24"/>
          <w:szCs w:val="24"/>
        </w:rPr>
        <w:t>i</w:t>
      </w:r>
      <w:r w:rsidRPr="004B0199">
        <w:rPr>
          <w:rFonts w:cstheme="minorHAnsi"/>
          <w:sz w:val="24"/>
          <w:szCs w:val="24"/>
        </w:rPr>
        <w:t>mage;</w:t>
      </w:r>
      <w:proofErr w:type="gramEnd"/>
    </w:p>
    <w:p w14:paraId="646FDE24" w14:textId="2429B3F3" w:rsidR="00D8685F" w:rsidRPr="004B0199" w:rsidRDefault="00D8685F" w:rsidP="009B5583">
      <w:pPr>
        <w:spacing w:after="0"/>
        <w:rPr>
          <w:rFonts w:cstheme="minorHAnsi"/>
          <w:i/>
          <w:sz w:val="24"/>
          <w:szCs w:val="24"/>
        </w:rPr>
      </w:pPr>
      <w:r w:rsidRPr="004B0199">
        <w:rPr>
          <w:rFonts w:cstheme="minorHAnsi"/>
          <w:i/>
          <w:sz w:val="24"/>
          <w:szCs w:val="24"/>
        </w:rPr>
        <w:t>The Management Committee shall:</w:t>
      </w:r>
      <w:r w:rsidR="006F477A" w:rsidRPr="004B0199">
        <w:rPr>
          <w:rFonts w:cstheme="minorHAnsi"/>
          <w:i/>
          <w:sz w:val="24"/>
          <w:szCs w:val="24"/>
        </w:rPr>
        <w:t xml:space="preserve"> (updated October 2020)</w:t>
      </w:r>
    </w:p>
    <w:p w14:paraId="646FDE25"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ensure that there is an appropriate separation of duties between itself and the State </w:t>
      </w:r>
      <w:proofErr w:type="gramStart"/>
      <w:r w:rsidRPr="004B0199">
        <w:rPr>
          <w:rFonts w:cstheme="minorHAnsi"/>
          <w:sz w:val="24"/>
          <w:szCs w:val="24"/>
        </w:rPr>
        <w:t>Administrator;</w:t>
      </w:r>
      <w:proofErr w:type="gramEnd"/>
    </w:p>
    <w:p w14:paraId="646FDE26"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make every reasonable effort to ensure that the Association does not raise community, supplier or stakeholder expectations that cannot be </w:t>
      </w:r>
      <w:proofErr w:type="gramStart"/>
      <w:r w:rsidRPr="004B0199">
        <w:rPr>
          <w:rFonts w:cstheme="minorHAnsi"/>
          <w:sz w:val="24"/>
          <w:szCs w:val="24"/>
        </w:rPr>
        <w:t>fulfilled;</w:t>
      </w:r>
      <w:proofErr w:type="gramEnd"/>
    </w:p>
    <w:p w14:paraId="646FDE27"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meet its responsibility to ensure that all staff employed by the Association are treated with due respect and are provided with a working environment and working conditions that meet all reasonable standards of employment as defi</w:t>
      </w:r>
      <w:r w:rsidR="00D40F52" w:rsidRPr="004B0199">
        <w:rPr>
          <w:rFonts w:cstheme="minorHAnsi"/>
          <w:sz w:val="24"/>
          <w:szCs w:val="24"/>
        </w:rPr>
        <w:t>n</w:t>
      </w:r>
      <w:r w:rsidRPr="004B0199">
        <w:rPr>
          <w:rFonts w:cstheme="minorHAnsi"/>
          <w:sz w:val="24"/>
          <w:szCs w:val="24"/>
        </w:rPr>
        <w:t xml:space="preserve">ed in relevant workplace </w:t>
      </w:r>
      <w:proofErr w:type="gramStart"/>
      <w:r w:rsidRPr="004B0199">
        <w:rPr>
          <w:rFonts w:cstheme="minorHAnsi"/>
          <w:sz w:val="24"/>
          <w:szCs w:val="24"/>
        </w:rPr>
        <w:t>legislation;</w:t>
      </w:r>
      <w:proofErr w:type="gramEnd"/>
    </w:p>
    <w:p w14:paraId="646FDE28"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regularly review its own performance as the basis for its own development and quality </w:t>
      </w:r>
      <w:proofErr w:type="gramStart"/>
      <w:r w:rsidRPr="004B0199">
        <w:rPr>
          <w:rFonts w:cstheme="minorHAnsi"/>
          <w:sz w:val="24"/>
          <w:szCs w:val="24"/>
        </w:rPr>
        <w:t>assurance;</w:t>
      </w:r>
      <w:proofErr w:type="gramEnd"/>
    </w:p>
    <w:p w14:paraId="646FDE29" w14:textId="77777777" w:rsidR="00D8685F"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carry out its meetings in such a manner as to ensure fair and full participation of all Management Committee </w:t>
      </w:r>
      <w:proofErr w:type="gramStart"/>
      <w:r w:rsidRPr="004B0199">
        <w:rPr>
          <w:rFonts w:cstheme="minorHAnsi"/>
          <w:sz w:val="24"/>
          <w:szCs w:val="24"/>
        </w:rPr>
        <w:t>Members;</w:t>
      </w:r>
      <w:proofErr w:type="gramEnd"/>
    </w:p>
    <w:p w14:paraId="34C9A4A6" w14:textId="7762B080" w:rsidR="006F477A" w:rsidRPr="004B0199" w:rsidRDefault="00D8685F" w:rsidP="009B5583">
      <w:pPr>
        <w:pStyle w:val="ListParagraph"/>
        <w:numPr>
          <w:ilvl w:val="0"/>
          <w:numId w:val="3"/>
        </w:numPr>
        <w:spacing w:after="0"/>
        <w:ind w:left="284" w:hanging="284"/>
        <w:rPr>
          <w:rFonts w:cstheme="minorHAnsi"/>
          <w:sz w:val="24"/>
          <w:szCs w:val="24"/>
        </w:rPr>
      </w:pPr>
      <w:r w:rsidRPr="004B0199">
        <w:rPr>
          <w:rFonts w:cstheme="minorHAnsi"/>
          <w:sz w:val="24"/>
          <w:szCs w:val="24"/>
        </w:rPr>
        <w:t xml:space="preserve">ensure that the </w:t>
      </w:r>
      <w:proofErr w:type="gramStart"/>
      <w:r w:rsidRPr="004B0199">
        <w:rPr>
          <w:rFonts w:cstheme="minorHAnsi"/>
          <w:sz w:val="24"/>
          <w:szCs w:val="24"/>
        </w:rPr>
        <w:t>Association‘</w:t>
      </w:r>
      <w:proofErr w:type="gramEnd"/>
      <w:r w:rsidRPr="004B0199">
        <w:rPr>
          <w:rFonts w:cstheme="minorHAnsi"/>
          <w:sz w:val="24"/>
          <w:szCs w:val="24"/>
        </w:rPr>
        <w:t>s assets are protected through a suitable risk management strategy.</w:t>
      </w:r>
    </w:p>
    <w:p w14:paraId="201A1F87" w14:textId="0B05C8D8" w:rsidR="006F477A" w:rsidRPr="004B0199" w:rsidRDefault="006F477A" w:rsidP="009B5583">
      <w:pPr>
        <w:pStyle w:val="ListParagraph"/>
        <w:numPr>
          <w:ilvl w:val="0"/>
          <w:numId w:val="3"/>
        </w:numPr>
        <w:spacing w:after="0"/>
        <w:ind w:left="284" w:hanging="284"/>
        <w:rPr>
          <w:rFonts w:cstheme="minorHAnsi"/>
          <w:sz w:val="24"/>
          <w:szCs w:val="24"/>
        </w:rPr>
      </w:pPr>
      <w:r w:rsidRPr="004B0199">
        <w:rPr>
          <w:rFonts w:cstheme="minorHAnsi"/>
          <w:sz w:val="24"/>
          <w:szCs w:val="24"/>
        </w:rPr>
        <w:t>Invite a guest</w:t>
      </w:r>
    </w:p>
    <w:p w14:paraId="5D834D95" w14:textId="77777777" w:rsidR="00D662F6" w:rsidRPr="004B0199" w:rsidRDefault="00D662F6" w:rsidP="009B5583">
      <w:pPr>
        <w:pStyle w:val="ListParagraph"/>
        <w:spacing w:after="0"/>
        <w:ind w:left="284"/>
        <w:rPr>
          <w:rFonts w:cstheme="minorHAnsi"/>
          <w:sz w:val="24"/>
          <w:szCs w:val="24"/>
        </w:rPr>
      </w:pPr>
    </w:p>
    <w:p w14:paraId="62B72168" w14:textId="05518F94" w:rsidR="00D662F6" w:rsidRPr="004B0199" w:rsidRDefault="00BA512B" w:rsidP="009B5583">
      <w:pPr>
        <w:pStyle w:val="ListParagraph"/>
        <w:numPr>
          <w:ilvl w:val="0"/>
          <w:numId w:val="116"/>
        </w:numPr>
        <w:suppressAutoHyphens/>
        <w:spacing w:before="60" w:after="0" w:line="240" w:lineRule="auto"/>
        <w:rPr>
          <w:rFonts w:cstheme="minorHAnsi"/>
          <w:b/>
          <w:sz w:val="24"/>
          <w:szCs w:val="24"/>
        </w:rPr>
      </w:pPr>
      <w:bookmarkStart w:id="2" w:name="_Toc532800045"/>
      <w:bookmarkStart w:id="3" w:name="_Toc159725670"/>
      <w:bookmarkStart w:id="4" w:name="_Ref159726415"/>
      <w:bookmarkStart w:id="5" w:name="_Ref167505215"/>
      <w:bookmarkStart w:id="6" w:name="_Toc268095947"/>
      <w:r w:rsidRPr="004B0199">
        <w:rPr>
          <w:rFonts w:cstheme="minorHAnsi"/>
          <w:b/>
          <w:sz w:val="24"/>
          <w:szCs w:val="24"/>
        </w:rPr>
        <w:t>GRIEVANCE PROCEDURE</w:t>
      </w:r>
      <w:bookmarkEnd w:id="2"/>
      <w:bookmarkEnd w:id="3"/>
      <w:bookmarkEnd w:id="4"/>
      <w:bookmarkEnd w:id="5"/>
      <w:bookmarkEnd w:id="6"/>
      <w:r w:rsidRPr="004B0199">
        <w:rPr>
          <w:rFonts w:cstheme="minorHAnsi"/>
          <w:b/>
          <w:sz w:val="24"/>
          <w:szCs w:val="24"/>
        </w:rPr>
        <w:t xml:space="preserve"> </w:t>
      </w:r>
      <w:r w:rsidR="00E41766" w:rsidRPr="004B0199">
        <w:rPr>
          <w:rFonts w:cstheme="minorHAnsi"/>
          <w:bCs/>
          <w:sz w:val="24"/>
          <w:szCs w:val="24"/>
        </w:rPr>
        <w:t>(from QPA constitution clause 24</w:t>
      </w:r>
      <w:r w:rsidR="004E3C2F" w:rsidRPr="004B0199">
        <w:rPr>
          <w:rFonts w:cstheme="minorHAnsi"/>
          <w:bCs/>
          <w:sz w:val="24"/>
          <w:szCs w:val="24"/>
        </w:rPr>
        <w:t>.  Added 20 October 2019)</w:t>
      </w:r>
    </w:p>
    <w:p w14:paraId="08859E92" w14:textId="6E14D52F" w:rsidR="00372AA3" w:rsidRPr="004B0199" w:rsidRDefault="00372AA3" w:rsidP="009B5583">
      <w:pPr>
        <w:suppressAutoHyphens/>
        <w:spacing w:before="60" w:after="0" w:line="240" w:lineRule="auto"/>
        <w:rPr>
          <w:rFonts w:cstheme="minorHAnsi"/>
          <w:bCs/>
          <w:sz w:val="24"/>
          <w:szCs w:val="24"/>
        </w:rPr>
      </w:pPr>
      <w:r w:rsidRPr="004B0199">
        <w:rPr>
          <w:rFonts w:cstheme="minorHAnsi"/>
          <w:bCs/>
          <w:sz w:val="24"/>
          <w:szCs w:val="24"/>
        </w:rPr>
        <w:t>POLICY</w:t>
      </w:r>
    </w:p>
    <w:p w14:paraId="26897564" w14:textId="77777777" w:rsidR="00D662F6" w:rsidRPr="004B0199" w:rsidRDefault="00D662F6" w:rsidP="009B5583">
      <w:pPr>
        <w:pStyle w:val="ListParagraph"/>
        <w:numPr>
          <w:ilvl w:val="1"/>
          <w:numId w:val="114"/>
        </w:numPr>
        <w:suppressAutoHyphens/>
        <w:spacing w:before="60" w:after="0" w:line="240" w:lineRule="auto"/>
        <w:contextualSpacing w:val="0"/>
        <w:rPr>
          <w:rFonts w:cstheme="minorHAnsi"/>
          <w:sz w:val="24"/>
          <w:szCs w:val="24"/>
        </w:rPr>
      </w:pPr>
      <w:r w:rsidRPr="004B0199">
        <w:rPr>
          <w:rFonts w:cstheme="minorHAnsi"/>
          <w:sz w:val="24"/>
          <w:szCs w:val="24"/>
        </w:rPr>
        <w:t>The grievance procedure set out in this clause applies to disputes under this Constitution between a QPA Member and:</w:t>
      </w:r>
    </w:p>
    <w:p w14:paraId="0269324E" w14:textId="77777777" w:rsidR="00D662F6" w:rsidRPr="004B0199" w:rsidRDefault="00D662F6" w:rsidP="009B5583">
      <w:pPr>
        <w:pStyle w:val="ListParagraph"/>
        <w:numPr>
          <w:ilvl w:val="0"/>
          <w:numId w:val="115"/>
        </w:numPr>
        <w:suppressAutoHyphens/>
        <w:spacing w:before="60" w:after="0" w:line="240" w:lineRule="auto"/>
        <w:ind w:left="1418" w:hanging="567"/>
        <w:contextualSpacing w:val="0"/>
        <w:rPr>
          <w:rFonts w:cstheme="minorHAnsi"/>
          <w:sz w:val="24"/>
          <w:szCs w:val="24"/>
        </w:rPr>
      </w:pPr>
      <w:r w:rsidRPr="004B0199">
        <w:rPr>
          <w:rFonts w:cstheme="minorHAnsi"/>
          <w:sz w:val="24"/>
          <w:szCs w:val="24"/>
        </w:rPr>
        <w:t>another QPA Member; or</w:t>
      </w:r>
    </w:p>
    <w:p w14:paraId="18BB9DED" w14:textId="77777777" w:rsidR="00D662F6" w:rsidRPr="004B0199" w:rsidRDefault="00D662F6" w:rsidP="009B5583">
      <w:pPr>
        <w:pStyle w:val="ListParagraph"/>
        <w:numPr>
          <w:ilvl w:val="0"/>
          <w:numId w:val="115"/>
        </w:numPr>
        <w:suppressAutoHyphens/>
        <w:spacing w:before="60" w:after="0" w:line="240" w:lineRule="auto"/>
        <w:ind w:left="1418" w:hanging="567"/>
        <w:contextualSpacing w:val="0"/>
        <w:rPr>
          <w:rFonts w:cstheme="minorHAnsi"/>
          <w:sz w:val="24"/>
          <w:szCs w:val="24"/>
        </w:rPr>
      </w:pPr>
      <w:r w:rsidRPr="004B0199">
        <w:rPr>
          <w:rFonts w:cstheme="minorHAnsi"/>
          <w:sz w:val="24"/>
          <w:szCs w:val="24"/>
        </w:rPr>
        <w:t>the QPA.</w:t>
      </w:r>
    </w:p>
    <w:p w14:paraId="70A63A6E" w14:textId="77777777" w:rsidR="00D662F6" w:rsidRPr="004B0199" w:rsidRDefault="00D662F6" w:rsidP="009B5583">
      <w:pPr>
        <w:pStyle w:val="ListParagraph"/>
        <w:numPr>
          <w:ilvl w:val="1"/>
          <w:numId w:val="114"/>
        </w:numPr>
        <w:suppressAutoHyphens/>
        <w:spacing w:before="60" w:after="0" w:line="240" w:lineRule="auto"/>
        <w:ind w:left="851" w:hanging="851"/>
        <w:contextualSpacing w:val="0"/>
        <w:rPr>
          <w:rFonts w:cstheme="minorHAnsi"/>
          <w:sz w:val="24"/>
          <w:szCs w:val="24"/>
        </w:rPr>
      </w:pPr>
      <w:r w:rsidRPr="004B0199">
        <w:rPr>
          <w:rFonts w:cstheme="minorHAnsi"/>
          <w:sz w:val="24"/>
          <w:szCs w:val="24"/>
        </w:rPr>
        <w:lastRenderedPageBreak/>
        <w:t>The parties to the dispute must meet and discuss the matter in dispute and attempt to resolve the dispute within fourteen (14) days after the dispute comes to the attention of all parties.</w:t>
      </w:r>
    </w:p>
    <w:p w14:paraId="341C7AAF" w14:textId="77777777" w:rsidR="00D662F6" w:rsidRPr="004B0199" w:rsidRDefault="00D662F6" w:rsidP="009B5583">
      <w:pPr>
        <w:pStyle w:val="ListParagraph"/>
        <w:numPr>
          <w:ilvl w:val="1"/>
          <w:numId w:val="114"/>
        </w:numPr>
        <w:suppressAutoHyphens/>
        <w:spacing w:before="60" w:after="0" w:line="240" w:lineRule="auto"/>
        <w:ind w:left="851" w:hanging="851"/>
        <w:contextualSpacing w:val="0"/>
        <w:rPr>
          <w:rFonts w:cstheme="minorHAnsi"/>
          <w:sz w:val="24"/>
          <w:szCs w:val="24"/>
        </w:rPr>
      </w:pPr>
      <w:r w:rsidRPr="004B0199">
        <w:rPr>
          <w:rFonts w:cstheme="minorHAnsi"/>
          <w:sz w:val="24"/>
          <w:szCs w:val="24"/>
        </w:rPr>
        <w:t>If the parties are unable to resolve the dispute at the meeting or if a party fails to attend that meeting, then the parties must refer the dispute for resolution to an independent tribunal established by the Management Committee within ten (10) days in accordance with the procedures determined by the Management Committee from time to time.</w:t>
      </w:r>
    </w:p>
    <w:p w14:paraId="439B54A1" w14:textId="64121EDF" w:rsidR="00D662F6" w:rsidRPr="004B0199" w:rsidRDefault="00D662F6" w:rsidP="009B5583">
      <w:pPr>
        <w:pStyle w:val="ListParagraph"/>
        <w:numPr>
          <w:ilvl w:val="1"/>
          <w:numId w:val="114"/>
        </w:numPr>
        <w:suppressAutoHyphens/>
        <w:spacing w:before="60" w:after="0" w:line="240" w:lineRule="auto"/>
        <w:ind w:left="851" w:hanging="851"/>
        <w:contextualSpacing w:val="0"/>
        <w:rPr>
          <w:rFonts w:cstheme="minorHAnsi"/>
          <w:sz w:val="24"/>
          <w:szCs w:val="24"/>
        </w:rPr>
      </w:pPr>
      <w:r w:rsidRPr="004B0199">
        <w:rPr>
          <w:rFonts w:cstheme="minorHAnsi"/>
          <w:sz w:val="24"/>
          <w:szCs w:val="24"/>
        </w:rPr>
        <w:t xml:space="preserve">The Management Committee may prescribe additional grievance procedures in Regulations consistent with this clause </w:t>
      </w:r>
      <w:r w:rsidR="00E41766" w:rsidRPr="004B0199">
        <w:rPr>
          <w:rFonts w:cstheme="minorHAnsi"/>
          <w:sz w:val="24"/>
          <w:szCs w:val="24"/>
        </w:rPr>
        <w:t>3</w:t>
      </w:r>
      <w:r w:rsidRPr="004B0199">
        <w:rPr>
          <w:rFonts w:cstheme="minorHAnsi"/>
          <w:sz w:val="24"/>
          <w:szCs w:val="24"/>
        </w:rPr>
        <w:t>.</w:t>
      </w:r>
    </w:p>
    <w:p w14:paraId="263746A7" w14:textId="77777777" w:rsidR="006F477A" w:rsidRPr="004B0199" w:rsidRDefault="006F477A" w:rsidP="009B5583">
      <w:pPr>
        <w:pStyle w:val="ListParagraph"/>
        <w:suppressAutoHyphens/>
        <w:spacing w:before="60" w:after="0" w:line="240" w:lineRule="auto"/>
        <w:ind w:left="851"/>
        <w:contextualSpacing w:val="0"/>
        <w:rPr>
          <w:rFonts w:cstheme="minorHAnsi"/>
          <w:sz w:val="24"/>
          <w:szCs w:val="24"/>
        </w:rPr>
      </w:pPr>
    </w:p>
    <w:p w14:paraId="646FDE31" w14:textId="1967BFB2" w:rsidR="00D8685F" w:rsidRPr="004B0199" w:rsidRDefault="00D93B95" w:rsidP="009B5583">
      <w:pPr>
        <w:spacing w:after="0"/>
        <w:rPr>
          <w:rFonts w:eastAsiaTheme="majorEastAsia" w:cstheme="minorHAnsi"/>
          <w:b/>
          <w:bCs/>
          <w:color w:val="000000" w:themeColor="text1"/>
          <w:sz w:val="24"/>
          <w:szCs w:val="24"/>
          <w:lang w:eastAsia="en-AU"/>
        </w:rPr>
      </w:pPr>
      <w:bookmarkStart w:id="7" w:name="GP0032"/>
      <w:r w:rsidRPr="004B0199">
        <w:rPr>
          <w:rFonts w:cstheme="minorHAnsi"/>
          <w:b/>
          <w:bCs/>
          <w:color w:val="000000" w:themeColor="text1"/>
          <w:sz w:val="24"/>
          <w:szCs w:val="24"/>
          <w:lang w:eastAsia="en-AU"/>
        </w:rPr>
        <w:t xml:space="preserve">Section B </w:t>
      </w:r>
      <w:r w:rsidR="00B419D8" w:rsidRPr="004B0199">
        <w:rPr>
          <w:rFonts w:cstheme="minorHAnsi"/>
          <w:b/>
          <w:bCs/>
          <w:color w:val="000000" w:themeColor="text1"/>
          <w:sz w:val="24"/>
          <w:szCs w:val="24"/>
          <w:lang w:eastAsia="en-AU"/>
        </w:rPr>
        <w:t xml:space="preserve"> </w:t>
      </w:r>
      <w:r w:rsidRPr="004B0199">
        <w:rPr>
          <w:rFonts w:cstheme="minorHAnsi"/>
          <w:b/>
          <w:bCs/>
          <w:color w:val="000000" w:themeColor="text1"/>
          <w:sz w:val="24"/>
          <w:szCs w:val="24"/>
          <w:lang w:eastAsia="en-AU"/>
        </w:rPr>
        <w:t xml:space="preserve"> </w:t>
      </w:r>
      <w:r w:rsidR="00D8685F" w:rsidRPr="004B0199">
        <w:rPr>
          <w:rFonts w:cstheme="minorHAnsi"/>
          <w:b/>
          <w:bCs/>
          <w:color w:val="000000" w:themeColor="text1"/>
          <w:sz w:val="24"/>
          <w:szCs w:val="24"/>
          <w:lang w:eastAsia="en-AU"/>
        </w:rPr>
        <w:t>MANAGEMENT COMMITTEE PROCESSES</w:t>
      </w:r>
    </w:p>
    <w:p w14:paraId="646FDE32" w14:textId="77777777" w:rsidR="00D8685F" w:rsidRPr="004B0199" w:rsidRDefault="00D8685F" w:rsidP="009B5583">
      <w:pPr>
        <w:spacing w:after="0"/>
        <w:rPr>
          <w:rFonts w:cstheme="minorHAnsi"/>
          <w:sz w:val="24"/>
          <w:szCs w:val="24"/>
        </w:rPr>
      </w:pPr>
      <w:r w:rsidRPr="004B0199">
        <w:rPr>
          <w:rFonts w:cstheme="minorHAnsi"/>
          <w:sz w:val="24"/>
          <w:szCs w:val="24"/>
        </w:rPr>
        <w:t>PRINCIPLES</w:t>
      </w:r>
    </w:p>
    <w:bookmarkEnd w:id="7"/>
    <w:p w14:paraId="646FDE33"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represents QPA members via the Zones and Clubs and other stakeholders, exercising a duty of care, moral and legal, for the association and all its stakeholders.</w:t>
      </w:r>
    </w:p>
    <w:p w14:paraId="646FDE34"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 State Administrator relationship is a partnership that is approached in that spirit with mutual respect and support for the interdependent but separate roles.</w:t>
      </w:r>
    </w:p>
    <w:p w14:paraId="646FDE35"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Committee’s sole direct employee</w:t>
      </w:r>
      <w:r w:rsidR="006664C8" w:rsidRPr="004B0199">
        <w:rPr>
          <w:rFonts w:cstheme="minorHAnsi"/>
          <w:sz w:val="24"/>
          <w:szCs w:val="24"/>
        </w:rPr>
        <w:t>,</w:t>
      </w:r>
      <w:r w:rsidRPr="004B0199">
        <w:rPr>
          <w:rFonts w:cstheme="minorHAnsi"/>
          <w:sz w:val="24"/>
          <w:szCs w:val="24"/>
        </w:rPr>
        <w:t xml:space="preserve"> in whom is</w:t>
      </w:r>
      <w:r w:rsidR="006664C8" w:rsidRPr="004B0199">
        <w:rPr>
          <w:rFonts w:cstheme="minorHAnsi"/>
          <w:sz w:val="24"/>
          <w:szCs w:val="24"/>
        </w:rPr>
        <w:t xml:space="preserve"> vested accountability for the A</w:t>
      </w:r>
      <w:r w:rsidRPr="004B0199">
        <w:rPr>
          <w:rFonts w:cstheme="minorHAnsi"/>
          <w:sz w:val="24"/>
          <w:szCs w:val="24"/>
        </w:rPr>
        <w:t>ssociation’s operation</w:t>
      </w:r>
      <w:r w:rsidR="006664C8" w:rsidRPr="004B0199">
        <w:rPr>
          <w:rFonts w:cstheme="minorHAnsi"/>
          <w:sz w:val="24"/>
          <w:szCs w:val="24"/>
        </w:rPr>
        <w:t>, is the State Administrator.</w:t>
      </w:r>
    </w:p>
    <w:p w14:paraId="646FDE36"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should direct the State Administrator by providing clearly defined outcomes to be achieved and policy parameters (Delegation Policies) within which the State Administrator must remain.</w:t>
      </w:r>
    </w:p>
    <w:p w14:paraId="646FDE37"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Committee’s delegation to the State Administrator must be unambiguous; the Management Committee must stand behind its own policies.</w:t>
      </w:r>
    </w:p>
    <w:p w14:paraId="646FDE38"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Committee’s assessment of the State Administrator’s performance is based on the performance indicators agreed at the commencement of a performance year (or period) as negotiated.</w:t>
      </w:r>
    </w:p>
    <w:p w14:paraId="646FDE39"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Monitoring and evaluation of the State Administrator’s and the Association’s performances should be built around a rigor</w:t>
      </w:r>
      <w:r w:rsidR="00D40F52" w:rsidRPr="004B0199">
        <w:rPr>
          <w:rFonts w:cstheme="minorHAnsi"/>
          <w:sz w:val="24"/>
          <w:szCs w:val="24"/>
        </w:rPr>
        <w:t>o</w:t>
      </w:r>
      <w:r w:rsidRPr="004B0199">
        <w:rPr>
          <w:rFonts w:cstheme="minorHAnsi"/>
          <w:sz w:val="24"/>
          <w:szCs w:val="24"/>
        </w:rPr>
        <w:t>us and continuing process.</w:t>
      </w:r>
    </w:p>
    <w:p w14:paraId="646FDE3A"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 xml:space="preserve">The Management Committee </w:t>
      </w:r>
      <w:r w:rsidR="00116988" w:rsidRPr="004B0199">
        <w:rPr>
          <w:rFonts w:cstheme="minorHAnsi"/>
          <w:sz w:val="24"/>
          <w:szCs w:val="24"/>
        </w:rPr>
        <w:t>shall</w:t>
      </w:r>
      <w:r w:rsidRPr="004B0199">
        <w:rPr>
          <w:rFonts w:cstheme="minorHAnsi"/>
          <w:sz w:val="24"/>
          <w:szCs w:val="24"/>
        </w:rPr>
        <w:t xml:space="preserve"> add value to the association over and above that added by the State Administrator and staff.</w:t>
      </w:r>
    </w:p>
    <w:p w14:paraId="646FDE3B"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shall have an emphasis on continuous improvement for itself and individual Management Committee Members.</w:t>
      </w:r>
    </w:p>
    <w:p w14:paraId="646FDE3C" w14:textId="77777777" w:rsidR="00D8685F" w:rsidRPr="004B0199" w:rsidRDefault="00D8685F" w:rsidP="009B5583">
      <w:pPr>
        <w:pStyle w:val="ListParagraph"/>
        <w:numPr>
          <w:ilvl w:val="0"/>
          <w:numId w:val="17"/>
        </w:numPr>
        <w:spacing w:after="0"/>
        <w:rPr>
          <w:rFonts w:cstheme="minorHAnsi"/>
          <w:sz w:val="24"/>
          <w:szCs w:val="24"/>
        </w:rPr>
      </w:pPr>
      <w:r w:rsidRPr="004B0199">
        <w:rPr>
          <w:rFonts w:cstheme="minorHAnsi"/>
          <w:sz w:val="24"/>
          <w:szCs w:val="24"/>
        </w:rPr>
        <w:t>The Management Committee shall aim to be as good at its job as it expects the State Administrator and staff to be at theirs.</w:t>
      </w:r>
    </w:p>
    <w:p w14:paraId="646FDE3D" w14:textId="30D0A0BA" w:rsidR="00D8685F" w:rsidRDefault="00D8685F" w:rsidP="009B5583">
      <w:pPr>
        <w:pStyle w:val="ListParagraph"/>
        <w:numPr>
          <w:ilvl w:val="0"/>
          <w:numId w:val="17"/>
        </w:numPr>
        <w:spacing w:after="0"/>
        <w:rPr>
          <w:rFonts w:cstheme="minorHAnsi"/>
          <w:sz w:val="24"/>
          <w:szCs w:val="24"/>
        </w:rPr>
      </w:pPr>
      <w:r w:rsidRPr="004B0199">
        <w:rPr>
          <w:rFonts w:cstheme="minorHAnsi"/>
          <w:sz w:val="24"/>
          <w:szCs w:val="24"/>
        </w:rPr>
        <w:t>The Chairperson is a first among equals, fulfilling the role of servant leader to the Management Committee.</w:t>
      </w:r>
    </w:p>
    <w:p w14:paraId="4EB2BD50" w14:textId="70683904" w:rsidR="00027336" w:rsidRDefault="00027336" w:rsidP="00027336">
      <w:pPr>
        <w:spacing w:after="0"/>
        <w:rPr>
          <w:rFonts w:cstheme="minorHAnsi"/>
          <w:sz w:val="24"/>
          <w:szCs w:val="24"/>
        </w:rPr>
      </w:pPr>
    </w:p>
    <w:p w14:paraId="6960301A" w14:textId="77287F82" w:rsidR="00027336" w:rsidRDefault="00027336" w:rsidP="00027336">
      <w:pPr>
        <w:spacing w:after="0"/>
        <w:rPr>
          <w:rFonts w:cstheme="minorHAnsi"/>
          <w:sz w:val="24"/>
          <w:szCs w:val="24"/>
        </w:rPr>
      </w:pPr>
    </w:p>
    <w:p w14:paraId="67B0A193" w14:textId="0DDBD629" w:rsidR="00027336" w:rsidRDefault="00027336" w:rsidP="00027336">
      <w:pPr>
        <w:spacing w:after="0"/>
        <w:rPr>
          <w:rFonts w:cstheme="minorHAnsi"/>
          <w:sz w:val="24"/>
          <w:szCs w:val="24"/>
        </w:rPr>
      </w:pPr>
    </w:p>
    <w:p w14:paraId="45B38E34" w14:textId="7CF83D5A" w:rsidR="00027336" w:rsidRDefault="00027336" w:rsidP="00027336">
      <w:pPr>
        <w:spacing w:after="0"/>
        <w:rPr>
          <w:rFonts w:cstheme="minorHAnsi"/>
          <w:sz w:val="24"/>
          <w:szCs w:val="24"/>
        </w:rPr>
      </w:pPr>
    </w:p>
    <w:p w14:paraId="5A569809" w14:textId="77777777" w:rsidR="00027336" w:rsidRPr="00027336" w:rsidRDefault="00027336" w:rsidP="00027336">
      <w:pPr>
        <w:spacing w:after="0"/>
        <w:rPr>
          <w:rFonts w:cstheme="minorHAnsi"/>
          <w:sz w:val="24"/>
          <w:szCs w:val="24"/>
        </w:rPr>
      </w:pPr>
    </w:p>
    <w:p w14:paraId="646FDE3F" w14:textId="77777777" w:rsidR="00D8685F" w:rsidRPr="004B0199" w:rsidRDefault="00D93B95" w:rsidP="009B5583">
      <w:pPr>
        <w:pStyle w:val="ListParagraph"/>
        <w:numPr>
          <w:ilvl w:val="0"/>
          <w:numId w:val="99"/>
        </w:numPr>
        <w:spacing w:after="0"/>
        <w:rPr>
          <w:rFonts w:cstheme="minorHAnsi"/>
          <w:b/>
          <w:sz w:val="24"/>
          <w:szCs w:val="24"/>
        </w:rPr>
      </w:pPr>
      <w:bookmarkStart w:id="8" w:name="GP003"/>
      <w:r w:rsidRPr="004B0199">
        <w:rPr>
          <w:rFonts w:cstheme="minorHAnsi"/>
          <w:b/>
          <w:sz w:val="24"/>
          <w:szCs w:val="24"/>
        </w:rPr>
        <w:lastRenderedPageBreak/>
        <w:t xml:space="preserve"> </w:t>
      </w:r>
      <w:r w:rsidR="00D8685F" w:rsidRPr="004B0199">
        <w:rPr>
          <w:rFonts w:cstheme="minorHAnsi"/>
          <w:b/>
          <w:sz w:val="24"/>
          <w:szCs w:val="24"/>
        </w:rPr>
        <w:t>OVERARCHING GOVERNANCE PROCESS</w:t>
      </w:r>
    </w:p>
    <w:bookmarkEnd w:id="8"/>
    <w:p w14:paraId="242C07DA" w14:textId="77777777" w:rsidR="004B0199" w:rsidRDefault="00D8685F" w:rsidP="009B5583">
      <w:pPr>
        <w:spacing w:after="0"/>
        <w:rPr>
          <w:rFonts w:cstheme="minorHAnsi"/>
          <w:sz w:val="24"/>
          <w:szCs w:val="24"/>
        </w:rPr>
      </w:pPr>
      <w:r w:rsidRPr="004B0199">
        <w:rPr>
          <w:rFonts w:cstheme="minorHAnsi"/>
          <w:sz w:val="24"/>
          <w:szCs w:val="24"/>
        </w:rPr>
        <w:t>POLICY</w:t>
      </w:r>
    </w:p>
    <w:p w14:paraId="646FDE41" w14:textId="6C2009FC"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Committee’s task, on behalf of its members, is to ensure that the Association achieves its mission, its strategic </w:t>
      </w:r>
      <w:proofErr w:type="gramStart"/>
      <w:r w:rsidRPr="004B0199">
        <w:rPr>
          <w:rFonts w:cstheme="minorHAnsi"/>
          <w:sz w:val="24"/>
          <w:szCs w:val="24"/>
        </w:rPr>
        <w:t>goals</w:t>
      </w:r>
      <w:proofErr w:type="gramEnd"/>
      <w:r w:rsidRPr="004B0199">
        <w:rPr>
          <w:rFonts w:cstheme="minorHAnsi"/>
          <w:sz w:val="24"/>
          <w:szCs w:val="24"/>
        </w:rPr>
        <w:t xml:space="preserve"> and its objectives and, in so doing, meets all the legal and moral responsibilities and requirements accompanying ‘best practice’ corporate governance.</w:t>
      </w:r>
    </w:p>
    <w:p w14:paraId="214EB8BE" w14:textId="77777777" w:rsidR="006F477A" w:rsidRPr="004B0199" w:rsidRDefault="006F477A" w:rsidP="009B5583">
      <w:pPr>
        <w:spacing w:after="0"/>
        <w:rPr>
          <w:rFonts w:cstheme="minorHAnsi"/>
          <w:sz w:val="24"/>
          <w:szCs w:val="24"/>
        </w:rPr>
      </w:pPr>
    </w:p>
    <w:p w14:paraId="646FDE42" w14:textId="77777777" w:rsidR="00D8685F" w:rsidRPr="004B0199" w:rsidRDefault="00D93B95" w:rsidP="009B5583">
      <w:pPr>
        <w:pStyle w:val="ListParagraph"/>
        <w:numPr>
          <w:ilvl w:val="0"/>
          <w:numId w:val="99"/>
        </w:numPr>
        <w:spacing w:after="0"/>
        <w:rPr>
          <w:rFonts w:cstheme="minorHAnsi"/>
          <w:b/>
          <w:sz w:val="24"/>
          <w:szCs w:val="24"/>
        </w:rPr>
      </w:pPr>
      <w:bookmarkStart w:id="9" w:name="GP004"/>
      <w:r w:rsidRPr="004B0199">
        <w:rPr>
          <w:rFonts w:cstheme="minorHAnsi"/>
          <w:b/>
          <w:sz w:val="24"/>
          <w:szCs w:val="24"/>
        </w:rPr>
        <w:t xml:space="preserve"> </w:t>
      </w:r>
      <w:r w:rsidR="00D8685F" w:rsidRPr="004B0199">
        <w:rPr>
          <w:rFonts w:cstheme="minorHAnsi"/>
          <w:b/>
          <w:sz w:val="24"/>
          <w:szCs w:val="24"/>
        </w:rPr>
        <w:t>CONNECTION WITH KEY STAKEHOLDERS</w:t>
      </w:r>
    </w:p>
    <w:bookmarkEnd w:id="9"/>
    <w:p w14:paraId="646FDE43"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44" w14:textId="7777777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The Management Committee acts in trusteeship for the Association’s members</w:t>
      </w:r>
      <w:r w:rsidR="00116988" w:rsidRPr="004B0199">
        <w:rPr>
          <w:rFonts w:cstheme="minorHAnsi"/>
          <w:sz w:val="24"/>
          <w:szCs w:val="24"/>
        </w:rPr>
        <w:t xml:space="preserve">, </w:t>
      </w:r>
      <w:proofErr w:type="gramStart"/>
      <w:r w:rsidR="00116988" w:rsidRPr="004B0199">
        <w:rPr>
          <w:rFonts w:cstheme="minorHAnsi"/>
          <w:sz w:val="24"/>
          <w:szCs w:val="24"/>
        </w:rPr>
        <w:t>Clubs</w:t>
      </w:r>
      <w:proofErr w:type="gramEnd"/>
      <w:r w:rsidRPr="004B0199">
        <w:rPr>
          <w:rFonts w:cstheme="minorHAnsi"/>
          <w:sz w:val="24"/>
          <w:szCs w:val="24"/>
        </w:rPr>
        <w:t xml:space="preserve"> and key stakeholders.</w:t>
      </w:r>
    </w:p>
    <w:p w14:paraId="646FDE45" w14:textId="7777777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The Management Committee will gather information about their concerns, needs and aspirations.</w:t>
      </w:r>
    </w:p>
    <w:p w14:paraId="646FDE46" w14:textId="451CC46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 xml:space="preserve">The Management Committee will remain </w:t>
      </w:r>
      <w:r w:rsidR="000134E0" w:rsidRPr="004B0199">
        <w:rPr>
          <w:rFonts w:cstheme="minorHAnsi"/>
          <w:sz w:val="24"/>
          <w:szCs w:val="24"/>
        </w:rPr>
        <w:t>up to date</w:t>
      </w:r>
      <w:r w:rsidRPr="004B0199">
        <w:rPr>
          <w:rFonts w:cstheme="minorHAnsi"/>
          <w:sz w:val="24"/>
          <w:szCs w:val="24"/>
        </w:rPr>
        <w:t xml:space="preserve"> in relevant industry related matters.</w:t>
      </w:r>
    </w:p>
    <w:p w14:paraId="646FDE47" w14:textId="77777777" w:rsidR="00D8685F" w:rsidRPr="004B0199" w:rsidRDefault="00D8685F" w:rsidP="009B5583">
      <w:pPr>
        <w:pStyle w:val="ListParagraph"/>
        <w:numPr>
          <w:ilvl w:val="0"/>
          <w:numId w:val="4"/>
        </w:numPr>
        <w:spacing w:after="0"/>
        <w:ind w:left="284" w:hanging="284"/>
        <w:rPr>
          <w:rFonts w:cstheme="minorHAnsi"/>
          <w:sz w:val="24"/>
          <w:szCs w:val="24"/>
        </w:rPr>
      </w:pPr>
      <w:r w:rsidRPr="004B0199">
        <w:rPr>
          <w:rFonts w:cstheme="minorHAnsi"/>
          <w:sz w:val="24"/>
          <w:szCs w:val="24"/>
        </w:rPr>
        <w:t>The Management Committee will report to its members on a regular basis on the performance of the association</w:t>
      </w:r>
      <w:r w:rsidR="001E39DB" w:rsidRPr="004B0199">
        <w:rPr>
          <w:rFonts w:cstheme="minorHAnsi"/>
          <w:sz w:val="24"/>
          <w:szCs w:val="24"/>
        </w:rPr>
        <w:t xml:space="preserve"> via meeting summaries and articles</w:t>
      </w:r>
    </w:p>
    <w:p w14:paraId="646FDE48" w14:textId="77777777" w:rsidR="005B49CB" w:rsidRPr="004B0199" w:rsidRDefault="005B49CB" w:rsidP="009B5583">
      <w:pPr>
        <w:pStyle w:val="ListParagraph"/>
        <w:spacing w:after="0"/>
        <w:ind w:left="284"/>
        <w:rPr>
          <w:rFonts w:cstheme="minorHAnsi"/>
          <w:sz w:val="24"/>
          <w:szCs w:val="24"/>
        </w:rPr>
      </w:pPr>
    </w:p>
    <w:p w14:paraId="646FDE4C" w14:textId="77777777" w:rsidR="00D8685F" w:rsidRPr="004B0199" w:rsidRDefault="00D93B95" w:rsidP="009B5583">
      <w:pPr>
        <w:pStyle w:val="ListParagraph"/>
        <w:numPr>
          <w:ilvl w:val="0"/>
          <w:numId w:val="99"/>
        </w:numPr>
        <w:spacing w:after="0"/>
        <w:rPr>
          <w:rFonts w:cstheme="minorHAnsi"/>
          <w:b/>
          <w:sz w:val="24"/>
          <w:szCs w:val="24"/>
        </w:rPr>
      </w:pPr>
      <w:bookmarkStart w:id="10" w:name="GP005"/>
      <w:r w:rsidRPr="004B0199">
        <w:rPr>
          <w:rFonts w:cstheme="minorHAnsi"/>
          <w:b/>
          <w:sz w:val="24"/>
          <w:szCs w:val="24"/>
        </w:rPr>
        <w:t xml:space="preserve"> </w:t>
      </w:r>
      <w:r w:rsidR="00D8685F" w:rsidRPr="004B0199">
        <w:rPr>
          <w:rFonts w:cstheme="minorHAnsi"/>
          <w:b/>
          <w:sz w:val="24"/>
          <w:szCs w:val="24"/>
        </w:rPr>
        <w:t>MANAGEMENT COMMITTEE SUB-COMMITTEES AND WORKING PARTIES</w:t>
      </w:r>
    </w:p>
    <w:bookmarkEnd w:id="10"/>
    <w:p w14:paraId="646FDE4D"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4E"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The Management Committee may establish sub-committees and working parties to support it in its workings.</w:t>
      </w:r>
    </w:p>
    <w:p w14:paraId="646FDE4F"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Sub-committees and Working Parties will have Terms of Reference or Role Definitions clearly defining their roles, life span, procedures and functions and the boundaries of their authority, reviewed annually.</w:t>
      </w:r>
    </w:p>
    <w:p w14:paraId="646FDE50"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Unless specifically empowered by the full Management Committee, sub-committees or working parties cannot make binding Management Committee decisions or speak for the Management Committee.  For the most part, the function of sub-committees and working parties, in fulfilling their role, is to make recommendations to the Management Committee.</w:t>
      </w:r>
    </w:p>
    <w:p w14:paraId="646FDE51"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 xml:space="preserve">However, a decision of a Sub-committee or Working Party exercising delegated authority is a decision of the Management Committee and should be treated by the State Administrator accordingly. </w:t>
      </w:r>
    </w:p>
    <w:p w14:paraId="646FDE52" w14:textId="77777777" w:rsidR="00D8685F" w:rsidRPr="004B0199" w:rsidRDefault="00D8685F" w:rsidP="009B5583">
      <w:pPr>
        <w:pStyle w:val="ListParagraph"/>
        <w:numPr>
          <w:ilvl w:val="0"/>
          <w:numId w:val="20"/>
        </w:numPr>
        <w:spacing w:after="0"/>
        <w:rPr>
          <w:rFonts w:cstheme="minorHAnsi"/>
          <w:sz w:val="24"/>
          <w:szCs w:val="24"/>
        </w:rPr>
      </w:pPr>
      <w:r w:rsidRPr="004B0199">
        <w:rPr>
          <w:rFonts w:cstheme="minorHAnsi"/>
          <w:sz w:val="24"/>
          <w:szCs w:val="24"/>
        </w:rPr>
        <w:t xml:space="preserve">Sub-committees and Working Parties cannot exercise authority over </w:t>
      </w:r>
      <w:proofErr w:type="gramStart"/>
      <w:r w:rsidRPr="004B0199">
        <w:rPr>
          <w:rFonts w:cstheme="minorHAnsi"/>
          <w:sz w:val="24"/>
          <w:szCs w:val="24"/>
        </w:rPr>
        <w:t>staff</w:t>
      </w:r>
      <w:proofErr w:type="gramEnd"/>
      <w:r w:rsidRPr="004B0199">
        <w:rPr>
          <w:rFonts w:cstheme="minorHAnsi"/>
          <w:sz w:val="24"/>
          <w:szCs w:val="24"/>
        </w:rPr>
        <w:t xml:space="preserve"> nor shall they delegate tasks to any staff unless the Management Committee or State Administrator has specifically agreed to such delegation.</w:t>
      </w:r>
    </w:p>
    <w:p w14:paraId="646FDE53" w14:textId="26EAA50D" w:rsidR="00D8685F" w:rsidRDefault="00D8685F" w:rsidP="009B5583">
      <w:pPr>
        <w:pStyle w:val="ListParagraph"/>
        <w:numPr>
          <w:ilvl w:val="0"/>
          <w:numId w:val="20"/>
        </w:numPr>
        <w:spacing w:after="0"/>
        <w:rPr>
          <w:rFonts w:cstheme="minorHAnsi"/>
          <w:sz w:val="24"/>
          <w:szCs w:val="24"/>
        </w:rPr>
      </w:pPr>
      <w:r w:rsidRPr="004B0199">
        <w:rPr>
          <w:rFonts w:cstheme="minorHAnsi"/>
          <w:sz w:val="24"/>
          <w:szCs w:val="24"/>
        </w:rPr>
        <w:t xml:space="preserve">Management Committee sub-committees and Working Parties should not mirror operational divisions, </w:t>
      </w:r>
      <w:proofErr w:type="gramStart"/>
      <w:r w:rsidRPr="004B0199">
        <w:rPr>
          <w:rFonts w:cstheme="minorHAnsi"/>
          <w:sz w:val="24"/>
          <w:szCs w:val="24"/>
        </w:rPr>
        <w:t>departments</w:t>
      </w:r>
      <w:proofErr w:type="gramEnd"/>
      <w:r w:rsidRPr="004B0199">
        <w:rPr>
          <w:rFonts w:cstheme="minorHAnsi"/>
          <w:sz w:val="24"/>
          <w:szCs w:val="24"/>
        </w:rPr>
        <w:t xml:space="preserve"> or staff functions.</w:t>
      </w:r>
    </w:p>
    <w:p w14:paraId="2DD46812" w14:textId="77777777" w:rsidR="00027336" w:rsidRDefault="00027336" w:rsidP="00027336">
      <w:pPr>
        <w:spacing w:after="0"/>
        <w:rPr>
          <w:rFonts w:cstheme="minorHAnsi"/>
          <w:sz w:val="24"/>
          <w:szCs w:val="24"/>
        </w:rPr>
      </w:pPr>
    </w:p>
    <w:p w14:paraId="12CAB579" w14:textId="347D5E82" w:rsidR="00027336" w:rsidRPr="00027336" w:rsidRDefault="00027336" w:rsidP="00027336">
      <w:pPr>
        <w:spacing w:after="0"/>
        <w:rPr>
          <w:rFonts w:cstheme="minorHAnsi"/>
          <w:b/>
          <w:bCs/>
          <w:sz w:val="24"/>
          <w:szCs w:val="24"/>
        </w:rPr>
      </w:pPr>
      <w:r w:rsidRPr="00027336">
        <w:rPr>
          <w:rFonts w:cstheme="minorHAnsi"/>
          <w:b/>
          <w:bCs/>
          <w:sz w:val="24"/>
          <w:szCs w:val="24"/>
        </w:rPr>
        <w:t xml:space="preserve">3.B POWERS OF QPA WITH INVITED GUESTS (Updated 2021) </w:t>
      </w:r>
    </w:p>
    <w:p w14:paraId="04CABFE0" w14:textId="65427213" w:rsidR="00027336" w:rsidRDefault="00027336" w:rsidP="00027336">
      <w:pPr>
        <w:spacing w:after="0"/>
        <w:rPr>
          <w:rFonts w:cstheme="minorHAnsi"/>
          <w:sz w:val="24"/>
          <w:szCs w:val="24"/>
        </w:rPr>
      </w:pPr>
      <w:r>
        <w:rPr>
          <w:rFonts w:cstheme="minorHAnsi"/>
          <w:sz w:val="24"/>
          <w:szCs w:val="24"/>
        </w:rPr>
        <w:t>POLICY</w:t>
      </w:r>
    </w:p>
    <w:p w14:paraId="1E0B0D19" w14:textId="7F9A4D82" w:rsidR="00027336" w:rsidRPr="00027336" w:rsidRDefault="00027336" w:rsidP="00027336">
      <w:pPr>
        <w:pStyle w:val="ListParagraph"/>
        <w:numPr>
          <w:ilvl w:val="0"/>
          <w:numId w:val="123"/>
        </w:numPr>
        <w:spacing w:after="0"/>
        <w:rPr>
          <w:rFonts w:cstheme="minorHAnsi"/>
          <w:sz w:val="24"/>
          <w:szCs w:val="24"/>
        </w:rPr>
      </w:pPr>
      <w:r>
        <w:rPr>
          <w:rFonts w:cstheme="minorHAnsi"/>
          <w:sz w:val="24"/>
          <w:szCs w:val="24"/>
        </w:rPr>
        <w:t xml:space="preserve">To invite a guest or guests to an official Queensland Polocrosse meeting (both in person of electronically). Such guests are to be agreed upon by a majority vote of the committee and the topics are those that are deemed to be appropriate to the committee. A confidentiality agreement is to be complete by the guest or guests should the Management Committee deem it necessary. The confidentiality agreement is to be the code of conduct clauses as signed by the Management Committee. </w:t>
      </w:r>
    </w:p>
    <w:p w14:paraId="2B193E03" w14:textId="77777777" w:rsidR="006F477A" w:rsidRPr="004B0199" w:rsidRDefault="006F477A" w:rsidP="009B5583">
      <w:pPr>
        <w:pStyle w:val="ListParagraph"/>
        <w:spacing w:after="0"/>
        <w:rPr>
          <w:rFonts w:cstheme="minorHAnsi"/>
          <w:sz w:val="24"/>
          <w:szCs w:val="24"/>
        </w:rPr>
      </w:pPr>
    </w:p>
    <w:p w14:paraId="646FDE54"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4. </w:t>
      </w:r>
      <w:bookmarkStart w:id="11" w:name="GP006"/>
      <w:r w:rsidRPr="004B0199">
        <w:rPr>
          <w:rFonts w:cstheme="minorHAnsi"/>
          <w:b/>
          <w:sz w:val="24"/>
          <w:szCs w:val="24"/>
        </w:rPr>
        <w:t xml:space="preserve">  </w:t>
      </w:r>
      <w:r w:rsidR="00D8685F" w:rsidRPr="004B0199">
        <w:rPr>
          <w:rFonts w:cstheme="minorHAnsi"/>
          <w:b/>
          <w:sz w:val="24"/>
          <w:szCs w:val="24"/>
        </w:rPr>
        <w:t>DELEGATION TO THE STATE ADMINISTRATOR</w:t>
      </w:r>
    </w:p>
    <w:bookmarkEnd w:id="11"/>
    <w:p w14:paraId="646FDE55"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56" w14:textId="77777777" w:rsidR="00D8685F" w:rsidRPr="004B0199" w:rsidRDefault="00D8685F" w:rsidP="009B5583">
      <w:pPr>
        <w:pStyle w:val="ListParagraph"/>
        <w:numPr>
          <w:ilvl w:val="0"/>
          <w:numId w:val="18"/>
        </w:numPr>
        <w:spacing w:after="0"/>
        <w:rPr>
          <w:rFonts w:cstheme="minorHAnsi"/>
          <w:color w:val="0000FF"/>
          <w:sz w:val="24"/>
          <w:szCs w:val="24"/>
        </w:rPr>
      </w:pPr>
      <w:r w:rsidRPr="004B0199">
        <w:rPr>
          <w:rFonts w:cstheme="minorHAnsi"/>
          <w:sz w:val="24"/>
          <w:szCs w:val="24"/>
        </w:rPr>
        <w:t xml:space="preserve">The Management Committee delegates to the State Administrator responsibility for the implementation of its Policies, Procedures and Directions while complying with the boundaries and constraints imposed by the State Administrator </w:t>
      </w:r>
      <w:r w:rsidR="00D23216" w:rsidRPr="004B0199">
        <w:rPr>
          <w:rFonts w:cstheme="minorHAnsi"/>
          <w:sz w:val="24"/>
          <w:szCs w:val="24"/>
        </w:rPr>
        <w:t>Constraint</w:t>
      </w:r>
      <w:r w:rsidRPr="004B0199">
        <w:rPr>
          <w:rFonts w:cstheme="minorHAnsi"/>
          <w:sz w:val="24"/>
          <w:szCs w:val="24"/>
        </w:rPr>
        <w:t xml:space="preserve"> Polic</w:t>
      </w:r>
      <w:r w:rsidR="00D23216" w:rsidRPr="004B0199">
        <w:rPr>
          <w:rFonts w:cstheme="minorHAnsi"/>
          <w:sz w:val="24"/>
          <w:szCs w:val="24"/>
        </w:rPr>
        <w:t>y (Section C:4)</w:t>
      </w:r>
      <w:r w:rsidRPr="004B0199">
        <w:rPr>
          <w:rFonts w:cstheme="minorHAnsi"/>
          <w:sz w:val="24"/>
          <w:szCs w:val="24"/>
        </w:rPr>
        <w:t xml:space="preserve">. </w:t>
      </w:r>
    </w:p>
    <w:p w14:paraId="646FDE57"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Management Committee will develop a clear and unambiguous statement defining the association’s strategic direction.  This will make clear the performance indicators to be applied by the Management Committee when reviewing association and State Administrator performance.</w:t>
      </w:r>
    </w:p>
    <w:p w14:paraId="646FDE58"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Management Committee will make it clear to the State Administrator, in writing, any constraints or limits it chooses to place on his or her freedom to take actions or make decisions that the Management Committee deems to be unacceptable within the delegation.</w:t>
      </w:r>
    </w:p>
    <w:p w14:paraId="646FDE59"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 xml:space="preserve">Always within the proviso that the State Administrator’s decisions must be consistent with and not defeat the stated intent and the spirit of the Management Committee’s policies, he/she is authorised to establish all operational policies, decisions, </w:t>
      </w:r>
      <w:proofErr w:type="gramStart"/>
      <w:r w:rsidRPr="004B0199">
        <w:rPr>
          <w:rFonts w:cstheme="minorHAnsi"/>
          <w:sz w:val="24"/>
          <w:szCs w:val="24"/>
        </w:rPr>
        <w:t>practices</w:t>
      </w:r>
      <w:proofErr w:type="gramEnd"/>
      <w:r w:rsidRPr="004B0199">
        <w:rPr>
          <w:rFonts w:cstheme="minorHAnsi"/>
          <w:sz w:val="24"/>
          <w:szCs w:val="24"/>
        </w:rPr>
        <w:t xml:space="preserve"> and activities.</w:t>
      </w:r>
    </w:p>
    <w:p w14:paraId="646FDE5A"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 xml:space="preserve">The Management Committee may change its Policies, Procedures and Directions and State Administrator Delegation Policies, thereby shifting the boundary between Management Committee and State Administrator domains.  By doing so, The Management Committee changes the latitude of choice given to the State Administrator.  But </w:t>
      </w:r>
      <w:proofErr w:type="gramStart"/>
      <w:r w:rsidRPr="004B0199">
        <w:rPr>
          <w:rFonts w:cstheme="minorHAnsi"/>
          <w:sz w:val="24"/>
          <w:szCs w:val="24"/>
        </w:rPr>
        <w:t>as long as</w:t>
      </w:r>
      <w:proofErr w:type="gramEnd"/>
      <w:r w:rsidRPr="004B0199">
        <w:rPr>
          <w:rFonts w:cstheme="minorHAnsi"/>
          <w:sz w:val="24"/>
          <w:szCs w:val="24"/>
        </w:rPr>
        <w:t xml:space="preserve"> any particular delegation is in place and the State Administrator can demonstrate compliance with the intent and spirit of the Management Committee’s policies, the Management Committee will respect and support the State Administrator’s choices.</w:t>
      </w:r>
    </w:p>
    <w:p w14:paraId="646FDE5B"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State Administrator may defer instructions or requests from individual Management Committee Members or from unofficial groups of Management Committee Members if, in the State Administrator’s opinion, such requests or instructions are:</w:t>
      </w:r>
    </w:p>
    <w:p w14:paraId="646FDE5C" w14:textId="77777777" w:rsidR="00D8685F" w:rsidRPr="004B0199" w:rsidRDefault="00D8685F" w:rsidP="009B5583">
      <w:pPr>
        <w:pStyle w:val="ListParagraph"/>
        <w:numPr>
          <w:ilvl w:val="0"/>
          <w:numId w:val="19"/>
        </w:numPr>
        <w:spacing w:after="0"/>
        <w:rPr>
          <w:rFonts w:cstheme="minorHAnsi"/>
          <w:sz w:val="24"/>
          <w:szCs w:val="24"/>
        </w:rPr>
      </w:pPr>
      <w:r w:rsidRPr="004B0199">
        <w:rPr>
          <w:rFonts w:cstheme="minorHAnsi"/>
          <w:sz w:val="24"/>
          <w:szCs w:val="24"/>
        </w:rPr>
        <w:t xml:space="preserve">inconsistent with the Management Committee’s </w:t>
      </w:r>
      <w:proofErr w:type="gramStart"/>
      <w:r w:rsidRPr="004B0199">
        <w:rPr>
          <w:rFonts w:cstheme="minorHAnsi"/>
          <w:sz w:val="24"/>
          <w:szCs w:val="24"/>
        </w:rPr>
        <w:t>policies;</w:t>
      </w:r>
      <w:proofErr w:type="gramEnd"/>
    </w:p>
    <w:p w14:paraId="646FDE5D" w14:textId="77777777" w:rsidR="00D8685F" w:rsidRPr="004B0199" w:rsidRDefault="00D8685F" w:rsidP="009B5583">
      <w:pPr>
        <w:pStyle w:val="ListParagraph"/>
        <w:numPr>
          <w:ilvl w:val="0"/>
          <w:numId w:val="19"/>
        </w:numPr>
        <w:spacing w:after="0"/>
        <w:rPr>
          <w:rFonts w:cstheme="minorHAnsi"/>
          <w:sz w:val="24"/>
          <w:szCs w:val="24"/>
        </w:rPr>
      </w:pPr>
      <w:r w:rsidRPr="004B0199">
        <w:rPr>
          <w:rFonts w:cstheme="minorHAnsi"/>
          <w:sz w:val="24"/>
          <w:szCs w:val="24"/>
        </w:rPr>
        <w:t>an unjustifiable cost to the association; or</w:t>
      </w:r>
    </w:p>
    <w:p w14:paraId="646FDE5E" w14:textId="77777777" w:rsidR="00D8685F" w:rsidRPr="004B0199" w:rsidRDefault="00D8685F" w:rsidP="009B5583">
      <w:pPr>
        <w:pStyle w:val="ListParagraph"/>
        <w:numPr>
          <w:ilvl w:val="0"/>
          <w:numId w:val="19"/>
        </w:numPr>
        <w:spacing w:after="0"/>
        <w:rPr>
          <w:rFonts w:cstheme="minorHAnsi"/>
          <w:sz w:val="24"/>
          <w:szCs w:val="24"/>
        </w:rPr>
      </w:pPr>
      <w:r w:rsidRPr="004B0199">
        <w:rPr>
          <w:rFonts w:cstheme="minorHAnsi"/>
          <w:sz w:val="24"/>
          <w:szCs w:val="24"/>
        </w:rPr>
        <w:t>an unjustifiable priority or use of time for the State Administrator or other staff members.</w:t>
      </w:r>
    </w:p>
    <w:p w14:paraId="646FDE5F" w14:textId="77777777"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 xml:space="preserve">The State Administrator must notify the President of the use of point </w:t>
      </w:r>
      <w:r w:rsidR="00D23216" w:rsidRPr="004B0199">
        <w:rPr>
          <w:rFonts w:cstheme="minorHAnsi"/>
          <w:sz w:val="24"/>
          <w:szCs w:val="24"/>
        </w:rPr>
        <w:t>six</w:t>
      </w:r>
      <w:r w:rsidRPr="004B0199">
        <w:rPr>
          <w:rFonts w:cstheme="minorHAnsi"/>
          <w:sz w:val="24"/>
          <w:szCs w:val="24"/>
        </w:rPr>
        <w:t xml:space="preserve"> (</w:t>
      </w:r>
      <w:r w:rsidR="00D23216" w:rsidRPr="004B0199">
        <w:rPr>
          <w:rFonts w:cstheme="minorHAnsi"/>
          <w:sz w:val="24"/>
          <w:szCs w:val="24"/>
        </w:rPr>
        <w:t>6</w:t>
      </w:r>
      <w:r w:rsidRPr="004B0199">
        <w:rPr>
          <w:rFonts w:cstheme="minorHAnsi"/>
          <w:sz w:val="24"/>
          <w:szCs w:val="24"/>
        </w:rPr>
        <w:t>)</w:t>
      </w:r>
      <w:r w:rsidRPr="004B0199">
        <w:rPr>
          <w:rFonts w:cstheme="minorHAnsi"/>
          <w:color w:val="FF0000"/>
          <w:sz w:val="24"/>
          <w:szCs w:val="24"/>
        </w:rPr>
        <w:t xml:space="preserve"> </w:t>
      </w:r>
      <w:r w:rsidRPr="004B0199">
        <w:rPr>
          <w:rFonts w:cstheme="minorHAnsi"/>
          <w:sz w:val="24"/>
          <w:szCs w:val="24"/>
        </w:rPr>
        <w:t>who in turn must notify the individual and the Management Committee.</w:t>
      </w:r>
    </w:p>
    <w:p w14:paraId="646FDE60" w14:textId="026CBB08" w:rsidR="00D8685F" w:rsidRPr="004B0199" w:rsidRDefault="00D8685F" w:rsidP="009B5583">
      <w:pPr>
        <w:pStyle w:val="ListParagraph"/>
        <w:numPr>
          <w:ilvl w:val="0"/>
          <w:numId w:val="18"/>
        </w:numPr>
        <w:spacing w:after="0"/>
        <w:rPr>
          <w:rFonts w:cstheme="minorHAnsi"/>
          <w:sz w:val="24"/>
          <w:szCs w:val="24"/>
        </w:rPr>
      </w:pPr>
      <w:r w:rsidRPr="004B0199">
        <w:rPr>
          <w:rFonts w:cstheme="minorHAnsi"/>
          <w:sz w:val="24"/>
          <w:szCs w:val="24"/>
        </w:rPr>
        <w:t>The expert knowledge and experience of individual Management Committee Members is available to the State Administrator upon request.</w:t>
      </w:r>
    </w:p>
    <w:p w14:paraId="204FCF64" w14:textId="77777777" w:rsidR="006F477A" w:rsidRPr="004B0199" w:rsidRDefault="006F477A" w:rsidP="009B5583">
      <w:pPr>
        <w:pStyle w:val="ListParagraph"/>
        <w:spacing w:after="0"/>
        <w:ind w:left="644"/>
        <w:rPr>
          <w:rFonts w:cstheme="minorHAnsi"/>
          <w:sz w:val="24"/>
          <w:szCs w:val="24"/>
        </w:rPr>
      </w:pPr>
    </w:p>
    <w:p w14:paraId="646FDE61"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5. </w:t>
      </w:r>
      <w:bookmarkStart w:id="12" w:name="GP007"/>
      <w:r w:rsidR="00D8685F" w:rsidRPr="004B0199">
        <w:rPr>
          <w:rFonts w:cstheme="minorHAnsi"/>
          <w:b/>
          <w:sz w:val="24"/>
          <w:szCs w:val="24"/>
        </w:rPr>
        <w:t>MONITORING STATE ADMINISTRATOR PERFORMANCE</w:t>
      </w:r>
    </w:p>
    <w:bookmarkEnd w:id="12"/>
    <w:p w14:paraId="646FDE62"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63"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The State Administrator’s performance will be continuously, </w:t>
      </w:r>
      <w:proofErr w:type="gramStart"/>
      <w:r w:rsidRPr="004B0199">
        <w:rPr>
          <w:rFonts w:cstheme="minorHAnsi"/>
          <w:sz w:val="24"/>
          <w:szCs w:val="24"/>
        </w:rPr>
        <w:t>systematically</w:t>
      </w:r>
      <w:proofErr w:type="gramEnd"/>
      <w:r w:rsidRPr="004B0199">
        <w:rPr>
          <w:rFonts w:cstheme="minorHAnsi"/>
          <w:sz w:val="24"/>
          <w:szCs w:val="24"/>
        </w:rPr>
        <w:t xml:space="preserve"> and rigorously assessed by the Management Committee against achievement of the </w:t>
      </w:r>
      <w:r w:rsidR="00D23216" w:rsidRPr="004B0199">
        <w:rPr>
          <w:rFonts w:cstheme="minorHAnsi"/>
          <w:sz w:val="24"/>
          <w:szCs w:val="24"/>
        </w:rPr>
        <w:t xml:space="preserve">Key Duties as noted in the </w:t>
      </w:r>
      <w:r w:rsidRPr="004B0199">
        <w:rPr>
          <w:rFonts w:cstheme="minorHAnsi"/>
          <w:sz w:val="24"/>
          <w:szCs w:val="24"/>
        </w:rPr>
        <w:t xml:space="preserve">State Administrator </w:t>
      </w:r>
      <w:r w:rsidR="00D23216" w:rsidRPr="004B0199">
        <w:rPr>
          <w:rFonts w:cstheme="minorHAnsi"/>
          <w:sz w:val="24"/>
          <w:szCs w:val="24"/>
        </w:rPr>
        <w:t>Position Description</w:t>
      </w:r>
      <w:r w:rsidRPr="004B0199">
        <w:rPr>
          <w:rFonts w:cstheme="minorHAnsi"/>
          <w:sz w:val="24"/>
          <w:szCs w:val="24"/>
        </w:rPr>
        <w:t>.  The Management Committee will provide regular performance feedback to the State Administrator.</w:t>
      </w:r>
    </w:p>
    <w:p w14:paraId="646FDE64"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The Management Committee’s assessment of the State </w:t>
      </w:r>
      <w:proofErr w:type="gramStart"/>
      <w:r w:rsidRPr="004B0199">
        <w:rPr>
          <w:rFonts w:cstheme="minorHAnsi"/>
          <w:sz w:val="24"/>
          <w:szCs w:val="24"/>
        </w:rPr>
        <w:t>Administrator‘</w:t>
      </w:r>
      <w:proofErr w:type="gramEnd"/>
      <w:r w:rsidRPr="004B0199">
        <w:rPr>
          <w:rFonts w:cstheme="minorHAnsi"/>
          <w:sz w:val="24"/>
          <w:szCs w:val="24"/>
        </w:rPr>
        <w:t>s performance will include those performance indicators that have been agreed at the commencement of the performance year (or period);</w:t>
      </w:r>
    </w:p>
    <w:p w14:paraId="646FDE65"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lastRenderedPageBreak/>
        <w:t>The standard applied to all facets of the performance assessment shall include that the State Administrator has met or can demonstrate compliance with the intent or spirit of the Management Committee’s policies/</w:t>
      </w:r>
      <w:proofErr w:type="gramStart"/>
      <w:r w:rsidRPr="004B0199">
        <w:rPr>
          <w:rFonts w:cstheme="minorHAnsi"/>
          <w:sz w:val="24"/>
          <w:szCs w:val="24"/>
        </w:rPr>
        <w:t>statements;</w:t>
      </w:r>
      <w:proofErr w:type="gramEnd"/>
    </w:p>
    <w:p w14:paraId="646FDE66" w14:textId="77777777" w:rsidR="00D8685F" w:rsidRPr="004B0199" w:rsidRDefault="004F132D" w:rsidP="009B5583">
      <w:pPr>
        <w:pStyle w:val="ListParagraph"/>
        <w:numPr>
          <w:ilvl w:val="0"/>
          <w:numId w:val="21"/>
        </w:numPr>
        <w:spacing w:after="0"/>
        <w:rPr>
          <w:rFonts w:cstheme="minorHAnsi"/>
          <w:sz w:val="24"/>
          <w:szCs w:val="24"/>
        </w:rPr>
      </w:pPr>
      <w:r w:rsidRPr="004B0199">
        <w:rPr>
          <w:rFonts w:cstheme="minorHAnsi"/>
          <w:sz w:val="24"/>
          <w:szCs w:val="24"/>
        </w:rPr>
        <w:t xml:space="preserve">There will be </w:t>
      </w:r>
      <w:r w:rsidR="00D8685F" w:rsidRPr="004B0199">
        <w:rPr>
          <w:rFonts w:cstheme="minorHAnsi"/>
          <w:sz w:val="24"/>
          <w:szCs w:val="24"/>
        </w:rPr>
        <w:t>annual an</w:t>
      </w:r>
      <w:r w:rsidR="005619EB" w:rsidRPr="004B0199">
        <w:rPr>
          <w:rFonts w:cstheme="minorHAnsi"/>
          <w:sz w:val="24"/>
          <w:szCs w:val="24"/>
        </w:rPr>
        <w:t xml:space="preserve">d if not possible, at least a </w:t>
      </w:r>
      <w:r w:rsidRPr="004B0199">
        <w:rPr>
          <w:rFonts w:cstheme="minorHAnsi"/>
          <w:sz w:val="24"/>
          <w:szCs w:val="24"/>
        </w:rPr>
        <w:t>bi-</w:t>
      </w:r>
      <w:r w:rsidR="00D8685F" w:rsidRPr="004B0199">
        <w:rPr>
          <w:rFonts w:cstheme="minorHAnsi"/>
          <w:sz w:val="24"/>
          <w:szCs w:val="24"/>
        </w:rPr>
        <w:t xml:space="preserve">annual formal appraisal of the performance of the State Administrator.  The timing, format and process for this meeting will be negotiated between the State Administrator and the Management Committee at the beginning of the performance </w:t>
      </w:r>
      <w:proofErr w:type="gramStart"/>
      <w:r w:rsidR="00D8685F" w:rsidRPr="004B0199">
        <w:rPr>
          <w:rFonts w:cstheme="minorHAnsi"/>
          <w:sz w:val="24"/>
          <w:szCs w:val="24"/>
        </w:rPr>
        <w:t>year;</w:t>
      </w:r>
      <w:proofErr w:type="gramEnd"/>
    </w:p>
    <w:p w14:paraId="646FDE67"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A Management Committee Sub-committee may assist the Management Committee in this process and may take recommendations to the Management </w:t>
      </w:r>
      <w:proofErr w:type="gramStart"/>
      <w:r w:rsidRPr="004B0199">
        <w:rPr>
          <w:rFonts w:cstheme="minorHAnsi"/>
          <w:sz w:val="24"/>
          <w:szCs w:val="24"/>
        </w:rPr>
        <w:t>Committee;</w:t>
      </w:r>
      <w:proofErr w:type="gramEnd"/>
    </w:p>
    <w:p w14:paraId="646FDE68" w14:textId="77777777"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 xml:space="preserve">If at any time the Management Committee engages an outside evaluator to assist the Management Committee to </w:t>
      </w:r>
      <w:proofErr w:type="gramStart"/>
      <w:r w:rsidRPr="004B0199">
        <w:rPr>
          <w:rFonts w:cstheme="minorHAnsi"/>
          <w:sz w:val="24"/>
          <w:szCs w:val="24"/>
        </w:rPr>
        <w:t>conduct an assessment of</w:t>
      </w:r>
      <w:proofErr w:type="gramEnd"/>
      <w:r w:rsidRPr="004B0199">
        <w:rPr>
          <w:rFonts w:cstheme="minorHAnsi"/>
          <w:sz w:val="24"/>
          <w:szCs w:val="24"/>
        </w:rPr>
        <w:t xml:space="preserve"> the State Administrator’s performance, the process must be consistent with this policy.  Any such evaluator is a contractor to the Management Committee, not to the State </w:t>
      </w:r>
      <w:proofErr w:type="gramStart"/>
      <w:r w:rsidRPr="004B0199">
        <w:rPr>
          <w:rFonts w:cstheme="minorHAnsi"/>
          <w:sz w:val="24"/>
          <w:szCs w:val="24"/>
        </w:rPr>
        <w:t>Administrator;</w:t>
      </w:r>
      <w:proofErr w:type="gramEnd"/>
    </w:p>
    <w:p w14:paraId="646FDE69" w14:textId="30D3ECA0" w:rsidR="00D8685F" w:rsidRPr="004B0199" w:rsidRDefault="00D8685F" w:rsidP="009B5583">
      <w:pPr>
        <w:pStyle w:val="ListParagraph"/>
        <w:numPr>
          <w:ilvl w:val="0"/>
          <w:numId w:val="21"/>
        </w:numPr>
        <w:spacing w:after="0"/>
        <w:rPr>
          <w:rFonts w:cstheme="minorHAnsi"/>
          <w:sz w:val="24"/>
          <w:szCs w:val="24"/>
        </w:rPr>
      </w:pPr>
      <w:r w:rsidRPr="004B0199">
        <w:rPr>
          <w:rFonts w:cstheme="minorHAnsi"/>
          <w:sz w:val="24"/>
          <w:szCs w:val="24"/>
        </w:rPr>
        <w:t>The above clauses do not waiver or override the requirement for more regular performance appraisals of the State Administrator based on specifics of performance should the Management Committee deem it necessary.</w:t>
      </w:r>
    </w:p>
    <w:p w14:paraId="4D297092" w14:textId="77777777" w:rsidR="006F477A" w:rsidRPr="004B0199" w:rsidRDefault="006F477A" w:rsidP="009B5583">
      <w:pPr>
        <w:pStyle w:val="ListParagraph"/>
        <w:spacing w:after="0"/>
        <w:rPr>
          <w:rFonts w:cstheme="minorHAnsi"/>
          <w:sz w:val="24"/>
          <w:szCs w:val="24"/>
        </w:rPr>
      </w:pPr>
    </w:p>
    <w:p w14:paraId="646FDE6A"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6. </w:t>
      </w:r>
      <w:bookmarkStart w:id="13" w:name="GP008"/>
      <w:r w:rsidRPr="004B0199">
        <w:rPr>
          <w:rFonts w:cstheme="minorHAnsi"/>
          <w:b/>
          <w:sz w:val="24"/>
          <w:szCs w:val="24"/>
        </w:rPr>
        <w:t xml:space="preserve">  </w:t>
      </w:r>
      <w:r w:rsidR="00D8685F" w:rsidRPr="004B0199">
        <w:rPr>
          <w:rFonts w:cstheme="minorHAnsi"/>
          <w:b/>
          <w:sz w:val="24"/>
          <w:szCs w:val="24"/>
        </w:rPr>
        <w:t>AGENDA PLANNING</w:t>
      </w:r>
    </w:p>
    <w:bookmarkEnd w:id="13"/>
    <w:p w14:paraId="646FDE6B"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6C"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 xml:space="preserve">As referenced in the QPA Constitution the Management Committee </w:t>
      </w:r>
      <w:r w:rsidR="000C548F" w:rsidRPr="004B0199">
        <w:rPr>
          <w:rFonts w:cstheme="minorHAnsi"/>
          <w:sz w:val="24"/>
          <w:szCs w:val="24"/>
        </w:rPr>
        <w:t>shall</w:t>
      </w:r>
      <w:r w:rsidRPr="004B0199">
        <w:rPr>
          <w:rFonts w:cstheme="minorHAnsi"/>
          <w:sz w:val="24"/>
          <w:szCs w:val="24"/>
        </w:rPr>
        <w:t xml:space="preserve"> meet at least six times a year, meeting dates to be agreed at the first meeting of the year. To ensure the standards of good governance, the Management Commi</w:t>
      </w:r>
      <w:r w:rsidR="000C548F" w:rsidRPr="004B0199">
        <w:rPr>
          <w:rFonts w:cstheme="minorHAnsi"/>
          <w:sz w:val="24"/>
          <w:szCs w:val="24"/>
        </w:rPr>
        <w:t xml:space="preserve">ttee will follow an agenda </w:t>
      </w:r>
      <w:proofErr w:type="gramStart"/>
      <w:r w:rsidR="000C548F" w:rsidRPr="004B0199">
        <w:rPr>
          <w:rFonts w:cstheme="minorHAnsi"/>
          <w:sz w:val="24"/>
          <w:szCs w:val="24"/>
        </w:rPr>
        <w:t>that;</w:t>
      </w:r>
      <w:proofErr w:type="gramEnd"/>
    </w:p>
    <w:p w14:paraId="646FDE6D"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 xml:space="preserve">regularly reviews results, policies and relevant strategic </w:t>
      </w:r>
      <w:proofErr w:type="gramStart"/>
      <w:r w:rsidRPr="004B0199">
        <w:rPr>
          <w:rFonts w:cstheme="minorHAnsi"/>
          <w:sz w:val="24"/>
          <w:szCs w:val="24"/>
        </w:rPr>
        <w:t>issues;</w:t>
      </w:r>
      <w:proofErr w:type="gramEnd"/>
    </w:p>
    <w:p w14:paraId="646FDE6E"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provides assurance that all relevant compliance requirements are addressed; and</w:t>
      </w:r>
    </w:p>
    <w:p w14:paraId="646FDE6F" w14:textId="77777777" w:rsidR="00D8685F" w:rsidRPr="004B0199" w:rsidRDefault="00D8685F" w:rsidP="009B5583">
      <w:pPr>
        <w:pStyle w:val="ListParagraph"/>
        <w:numPr>
          <w:ilvl w:val="0"/>
          <w:numId w:val="5"/>
        </w:numPr>
        <w:spacing w:after="0"/>
        <w:rPr>
          <w:rFonts w:cstheme="minorHAnsi"/>
          <w:sz w:val="24"/>
          <w:szCs w:val="24"/>
        </w:rPr>
      </w:pPr>
      <w:r w:rsidRPr="004B0199">
        <w:rPr>
          <w:rFonts w:cstheme="minorHAnsi"/>
          <w:sz w:val="24"/>
          <w:szCs w:val="24"/>
        </w:rPr>
        <w:t>improves Management Committee performance through education and continual focus on its governance effectiveness.</w:t>
      </w:r>
    </w:p>
    <w:p w14:paraId="646FDE70" w14:textId="77777777" w:rsidR="00D8685F" w:rsidRPr="004B0199" w:rsidRDefault="000E0E65" w:rsidP="009B5583">
      <w:pPr>
        <w:spacing w:after="0"/>
        <w:rPr>
          <w:rFonts w:cstheme="minorHAnsi"/>
          <w:sz w:val="24"/>
          <w:szCs w:val="24"/>
        </w:rPr>
      </w:pPr>
      <w:r w:rsidRPr="004B0199">
        <w:rPr>
          <w:rFonts w:cstheme="minorHAnsi"/>
          <w:sz w:val="24"/>
          <w:szCs w:val="24"/>
        </w:rPr>
        <w:t>T</w:t>
      </w:r>
      <w:r w:rsidR="00D8685F" w:rsidRPr="004B0199">
        <w:rPr>
          <w:rFonts w:cstheme="minorHAnsi"/>
          <w:sz w:val="24"/>
          <w:szCs w:val="24"/>
        </w:rPr>
        <w:t>he Management Committee will develop an annual agenda setting out a framework for its year’s work.  Examples of recurring and once-off agenda items include:</w:t>
      </w:r>
    </w:p>
    <w:p w14:paraId="646FDE71"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Scheduled review of the Association’s results as indicated in the Strategic Plan and Management Committee </w:t>
      </w:r>
      <w:proofErr w:type="gramStart"/>
      <w:r w:rsidRPr="004B0199">
        <w:rPr>
          <w:rFonts w:cstheme="minorHAnsi"/>
          <w:sz w:val="24"/>
          <w:szCs w:val="24"/>
        </w:rPr>
        <w:t>Directions;</w:t>
      </w:r>
      <w:proofErr w:type="gramEnd"/>
    </w:p>
    <w:p w14:paraId="646FDE72"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Scheduled time for strategic </w:t>
      </w:r>
      <w:proofErr w:type="gramStart"/>
      <w:r w:rsidRPr="004B0199">
        <w:rPr>
          <w:rFonts w:cstheme="minorHAnsi"/>
          <w:sz w:val="24"/>
          <w:szCs w:val="24"/>
        </w:rPr>
        <w:t>thinking;</w:t>
      </w:r>
      <w:proofErr w:type="gramEnd"/>
    </w:p>
    <w:p w14:paraId="646FDE73"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Scheduled assessment of associational </w:t>
      </w:r>
      <w:proofErr w:type="gramStart"/>
      <w:r w:rsidRPr="004B0199">
        <w:rPr>
          <w:rFonts w:cstheme="minorHAnsi"/>
          <w:sz w:val="24"/>
          <w:szCs w:val="24"/>
        </w:rPr>
        <w:t>risk;</w:t>
      </w:r>
      <w:proofErr w:type="gramEnd"/>
    </w:p>
    <w:p w14:paraId="646FDE74"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Consultations with key stakeholders as </w:t>
      </w:r>
      <w:proofErr w:type="gramStart"/>
      <w:r w:rsidRPr="004B0199">
        <w:rPr>
          <w:rFonts w:cstheme="minorHAnsi"/>
          <w:sz w:val="24"/>
          <w:szCs w:val="24"/>
        </w:rPr>
        <w:t>appropriate;</w:t>
      </w:r>
      <w:proofErr w:type="gramEnd"/>
    </w:p>
    <w:p w14:paraId="646FDE75"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Governance </w:t>
      </w:r>
      <w:proofErr w:type="gramStart"/>
      <w:r w:rsidRPr="004B0199">
        <w:rPr>
          <w:rFonts w:cstheme="minorHAnsi"/>
          <w:sz w:val="24"/>
          <w:szCs w:val="24"/>
        </w:rPr>
        <w:t>education;</w:t>
      </w:r>
      <w:proofErr w:type="gramEnd"/>
    </w:p>
    <w:p w14:paraId="646FDE76"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Other policy compliance monitoring both in respect of the State Administrator Constraints and Management Committee Processes </w:t>
      </w:r>
      <w:proofErr w:type="gramStart"/>
      <w:r w:rsidRPr="004B0199">
        <w:rPr>
          <w:rFonts w:cstheme="minorHAnsi"/>
          <w:sz w:val="24"/>
          <w:szCs w:val="24"/>
        </w:rPr>
        <w:t>policies;</w:t>
      </w:r>
      <w:proofErr w:type="gramEnd"/>
    </w:p>
    <w:p w14:paraId="646FDE77"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Management Committee effectiveness </w:t>
      </w:r>
      <w:proofErr w:type="gramStart"/>
      <w:r w:rsidRPr="004B0199">
        <w:rPr>
          <w:rFonts w:cstheme="minorHAnsi"/>
          <w:sz w:val="24"/>
          <w:szCs w:val="24"/>
        </w:rPr>
        <w:t>review;</w:t>
      </w:r>
      <w:proofErr w:type="gramEnd"/>
    </w:p>
    <w:p w14:paraId="646FDE78"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State Administrator performance appraisal review meeting and remuneration </w:t>
      </w:r>
      <w:proofErr w:type="gramStart"/>
      <w:r w:rsidRPr="004B0199">
        <w:rPr>
          <w:rFonts w:cstheme="minorHAnsi"/>
          <w:sz w:val="24"/>
          <w:szCs w:val="24"/>
        </w:rPr>
        <w:t>review;</w:t>
      </w:r>
      <w:proofErr w:type="gramEnd"/>
    </w:p>
    <w:p w14:paraId="646FDE79"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Preparation for or review of Annual General Meeting </w:t>
      </w:r>
      <w:proofErr w:type="gramStart"/>
      <w:r w:rsidRPr="004B0199">
        <w:rPr>
          <w:rFonts w:cstheme="minorHAnsi"/>
          <w:sz w:val="24"/>
          <w:szCs w:val="24"/>
        </w:rPr>
        <w:t>matters;</w:t>
      </w:r>
      <w:proofErr w:type="gramEnd"/>
    </w:p>
    <w:p w14:paraId="646FDE7A" w14:textId="7777777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 xml:space="preserve">Meeting with the External </w:t>
      </w:r>
      <w:proofErr w:type="gramStart"/>
      <w:r w:rsidRPr="004B0199">
        <w:rPr>
          <w:rFonts w:cstheme="minorHAnsi"/>
          <w:sz w:val="24"/>
          <w:szCs w:val="24"/>
        </w:rPr>
        <w:t>Auditor;</w:t>
      </w:r>
      <w:proofErr w:type="gramEnd"/>
    </w:p>
    <w:p w14:paraId="646FDE7B" w14:textId="49D05E97" w:rsidR="00D8685F" w:rsidRPr="004B0199" w:rsidRDefault="00D8685F" w:rsidP="009B5583">
      <w:pPr>
        <w:pStyle w:val="ListParagraph"/>
        <w:numPr>
          <w:ilvl w:val="0"/>
          <w:numId w:val="22"/>
        </w:numPr>
        <w:spacing w:after="0"/>
        <w:rPr>
          <w:rFonts w:cstheme="minorHAnsi"/>
          <w:sz w:val="24"/>
          <w:szCs w:val="24"/>
        </w:rPr>
      </w:pPr>
      <w:r w:rsidRPr="004B0199">
        <w:rPr>
          <w:rFonts w:cstheme="minorHAnsi"/>
          <w:sz w:val="24"/>
          <w:szCs w:val="24"/>
        </w:rPr>
        <w:t>Scheduled reporting by Management Committee Committees.</w:t>
      </w:r>
    </w:p>
    <w:p w14:paraId="59C9A09E" w14:textId="37B500CE" w:rsidR="006F477A" w:rsidRDefault="006F477A" w:rsidP="009B5583">
      <w:pPr>
        <w:pStyle w:val="ListParagraph"/>
        <w:spacing w:after="0"/>
        <w:rPr>
          <w:rFonts w:cstheme="minorHAnsi"/>
          <w:sz w:val="24"/>
          <w:szCs w:val="24"/>
        </w:rPr>
      </w:pPr>
    </w:p>
    <w:p w14:paraId="35ECA3EC" w14:textId="52595A58" w:rsidR="005C650E" w:rsidRDefault="005C650E" w:rsidP="009B5583">
      <w:pPr>
        <w:pStyle w:val="ListParagraph"/>
        <w:spacing w:after="0"/>
        <w:rPr>
          <w:rFonts w:cstheme="minorHAnsi"/>
          <w:sz w:val="24"/>
          <w:szCs w:val="24"/>
        </w:rPr>
      </w:pPr>
    </w:p>
    <w:p w14:paraId="48EBB1FE" w14:textId="77777777" w:rsidR="005C650E" w:rsidRPr="004B0199" w:rsidRDefault="005C650E" w:rsidP="009B5583">
      <w:pPr>
        <w:pStyle w:val="ListParagraph"/>
        <w:spacing w:after="0"/>
        <w:rPr>
          <w:rFonts w:cstheme="minorHAnsi"/>
          <w:sz w:val="24"/>
          <w:szCs w:val="24"/>
        </w:rPr>
      </w:pPr>
    </w:p>
    <w:p w14:paraId="646FDE7C" w14:textId="77777777" w:rsidR="00D8685F" w:rsidRPr="004B0199" w:rsidRDefault="00D93B95" w:rsidP="009B5583">
      <w:pPr>
        <w:spacing w:after="0"/>
        <w:rPr>
          <w:rFonts w:cstheme="minorHAnsi"/>
          <w:b/>
          <w:sz w:val="24"/>
          <w:szCs w:val="24"/>
        </w:rPr>
      </w:pPr>
      <w:bookmarkStart w:id="14" w:name="GP009"/>
      <w:r w:rsidRPr="004B0199">
        <w:rPr>
          <w:rFonts w:cstheme="minorHAnsi"/>
          <w:b/>
          <w:sz w:val="24"/>
          <w:szCs w:val="24"/>
        </w:rPr>
        <w:lastRenderedPageBreak/>
        <w:t xml:space="preserve">7.  </w:t>
      </w:r>
      <w:r w:rsidR="00D8685F" w:rsidRPr="004B0199">
        <w:rPr>
          <w:rFonts w:cstheme="minorHAnsi"/>
          <w:b/>
          <w:sz w:val="24"/>
          <w:szCs w:val="24"/>
        </w:rPr>
        <w:t>MANAGEMENT COMMITTEE MEMBER INDUCTION</w:t>
      </w:r>
    </w:p>
    <w:bookmarkEnd w:id="14"/>
    <w:p w14:paraId="646FDE7D"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7E" w14:textId="77777777" w:rsidR="00BA5FE9" w:rsidRPr="004B0199" w:rsidRDefault="00D8685F" w:rsidP="009B5583">
      <w:pPr>
        <w:pStyle w:val="ListParagraph"/>
        <w:numPr>
          <w:ilvl w:val="0"/>
          <w:numId w:val="47"/>
        </w:numPr>
        <w:spacing w:after="0"/>
        <w:rPr>
          <w:rFonts w:cstheme="minorHAnsi"/>
          <w:sz w:val="24"/>
          <w:szCs w:val="24"/>
        </w:rPr>
      </w:pPr>
      <w:r w:rsidRPr="004B0199">
        <w:rPr>
          <w:rFonts w:cstheme="minorHAnsi"/>
          <w:sz w:val="24"/>
          <w:szCs w:val="24"/>
        </w:rPr>
        <w:t>The Management Committee will provide to all new Management Committee Members a thorough induction into the affairs of both the Management Committee and the Association at large</w:t>
      </w:r>
      <w:r w:rsidR="00BA5FE9" w:rsidRPr="004B0199">
        <w:rPr>
          <w:rFonts w:cstheme="minorHAnsi"/>
          <w:sz w:val="24"/>
          <w:szCs w:val="24"/>
        </w:rPr>
        <w:t>.</w:t>
      </w:r>
      <w:r w:rsidR="005619EB" w:rsidRPr="004B0199">
        <w:rPr>
          <w:rFonts w:cstheme="minorHAnsi"/>
          <w:sz w:val="24"/>
          <w:szCs w:val="24"/>
        </w:rPr>
        <w:t xml:space="preserve"> </w:t>
      </w:r>
      <w:r w:rsidR="00BA5FE9" w:rsidRPr="004B0199">
        <w:rPr>
          <w:rFonts w:cstheme="minorHAnsi"/>
          <w:sz w:val="24"/>
          <w:szCs w:val="24"/>
        </w:rPr>
        <w:t>An induction me</w:t>
      </w:r>
      <w:r w:rsidR="00123D22" w:rsidRPr="004B0199">
        <w:rPr>
          <w:rFonts w:cstheme="minorHAnsi"/>
          <w:sz w:val="24"/>
          <w:szCs w:val="24"/>
        </w:rPr>
        <w:t>eting will be held on the day</w:t>
      </w:r>
      <w:r w:rsidR="00DC5F97" w:rsidRPr="004B0199">
        <w:rPr>
          <w:rFonts w:cstheme="minorHAnsi"/>
          <w:sz w:val="24"/>
          <w:szCs w:val="24"/>
        </w:rPr>
        <w:t xml:space="preserve"> after the AGM. All management committee</w:t>
      </w:r>
      <w:r w:rsidR="00BA5FE9" w:rsidRPr="004B0199">
        <w:rPr>
          <w:rFonts w:cstheme="minorHAnsi"/>
          <w:sz w:val="24"/>
          <w:szCs w:val="24"/>
        </w:rPr>
        <w:t xml:space="preserve"> to attend.</w:t>
      </w:r>
    </w:p>
    <w:p w14:paraId="646FDE7F" w14:textId="77777777" w:rsidR="00D8685F" w:rsidRPr="004B0199" w:rsidRDefault="00D8685F" w:rsidP="009B5583">
      <w:pPr>
        <w:spacing w:after="0"/>
        <w:rPr>
          <w:rFonts w:cstheme="minorHAnsi"/>
          <w:sz w:val="24"/>
          <w:szCs w:val="24"/>
        </w:rPr>
      </w:pPr>
      <w:r w:rsidRPr="004B0199">
        <w:rPr>
          <w:rFonts w:cstheme="minorHAnsi"/>
          <w:sz w:val="24"/>
          <w:szCs w:val="24"/>
        </w:rPr>
        <w:t>All prospective Management Committee Members will be provided with all relevant information.</w:t>
      </w:r>
    </w:p>
    <w:p w14:paraId="646FDE80" w14:textId="77777777" w:rsidR="00D8685F" w:rsidRPr="004B0199" w:rsidRDefault="00D8685F" w:rsidP="009B5583">
      <w:pPr>
        <w:spacing w:after="0"/>
        <w:rPr>
          <w:rFonts w:cstheme="minorHAnsi"/>
          <w:sz w:val="24"/>
          <w:szCs w:val="24"/>
        </w:rPr>
      </w:pPr>
      <w:r w:rsidRPr="004B0199">
        <w:rPr>
          <w:rFonts w:cstheme="minorHAnsi"/>
          <w:sz w:val="24"/>
          <w:szCs w:val="24"/>
        </w:rPr>
        <w:t>Prior to attendance at their first Management Committee Meeting, new Management Committee Members will:</w:t>
      </w:r>
    </w:p>
    <w:p w14:paraId="646FDE81" w14:textId="77777777" w:rsidR="000E0E65" w:rsidRPr="004B0199" w:rsidRDefault="00D8685F" w:rsidP="009B5583">
      <w:pPr>
        <w:pStyle w:val="ListParagraph"/>
        <w:numPr>
          <w:ilvl w:val="0"/>
          <w:numId w:val="23"/>
        </w:numPr>
        <w:spacing w:after="0"/>
        <w:rPr>
          <w:rFonts w:cstheme="minorHAnsi"/>
          <w:sz w:val="24"/>
          <w:szCs w:val="24"/>
        </w:rPr>
      </w:pPr>
      <w:r w:rsidRPr="004B0199">
        <w:rPr>
          <w:rFonts w:cstheme="minorHAnsi"/>
          <w:sz w:val="24"/>
          <w:szCs w:val="24"/>
        </w:rPr>
        <w:t xml:space="preserve">Receive a copy of the Management Committee Handbook </w:t>
      </w:r>
      <w:proofErr w:type="gramStart"/>
      <w:r w:rsidRPr="004B0199">
        <w:rPr>
          <w:rFonts w:cstheme="minorHAnsi"/>
          <w:sz w:val="24"/>
          <w:szCs w:val="24"/>
        </w:rPr>
        <w:t>including:</w:t>
      </w:r>
      <w:proofErr w:type="gramEnd"/>
      <w:r w:rsidRPr="004B0199">
        <w:rPr>
          <w:rFonts w:cstheme="minorHAnsi"/>
          <w:sz w:val="24"/>
          <w:szCs w:val="24"/>
        </w:rPr>
        <w:t xml:space="preserve"> Policies</w:t>
      </w:r>
      <w:r w:rsidR="00D40F52" w:rsidRPr="004B0199">
        <w:rPr>
          <w:rFonts w:cstheme="minorHAnsi"/>
          <w:sz w:val="24"/>
          <w:szCs w:val="24"/>
        </w:rPr>
        <w:t xml:space="preserve"> and Procedures</w:t>
      </w:r>
      <w:r w:rsidRPr="004B0199">
        <w:rPr>
          <w:rFonts w:cstheme="minorHAnsi"/>
          <w:sz w:val="24"/>
          <w:szCs w:val="24"/>
        </w:rPr>
        <w:t>, Constitution</w:t>
      </w:r>
      <w:r w:rsidR="00D40F52" w:rsidRPr="004B0199">
        <w:rPr>
          <w:rFonts w:cstheme="minorHAnsi"/>
          <w:sz w:val="24"/>
          <w:szCs w:val="24"/>
        </w:rPr>
        <w:t>, previous years minutes including financials and budget</w:t>
      </w:r>
      <w:r w:rsidRPr="004B0199">
        <w:rPr>
          <w:rFonts w:cstheme="minorHAnsi"/>
          <w:sz w:val="24"/>
          <w:szCs w:val="24"/>
        </w:rPr>
        <w:t>, a copy of the strategic and/or operational plans</w:t>
      </w:r>
      <w:r w:rsidR="009B40F1" w:rsidRPr="004B0199">
        <w:rPr>
          <w:rFonts w:cstheme="minorHAnsi"/>
          <w:sz w:val="24"/>
          <w:szCs w:val="24"/>
        </w:rPr>
        <w:t xml:space="preserve"> (appendix </w:t>
      </w:r>
      <w:r w:rsidR="00B255DD" w:rsidRPr="004B0199">
        <w:rPr>
          <w:rFonts w:cstheme="minorHAnsi"/>
          <w:sz w:val="24"/>
          <w:szCs w:val="24"/>
        </w:rPr>
        <w:t>5.</w:t>
      </w:r>
      <w:r w:rsidR="009B40F1" w:rsidRPr="004B0199">
        <w:rPr>
          <w:rFonts w:cstheme="minorHAnsi"/>
          <w:sz w:val="24"/>
          <w:szCs w:val="24"/>
        </w:rPr>
        <w:t>)</w:t>
      </w:r>
      <w:r w:rsidRPr="004B0199">
        <w:rPr>
          <w:rFonts w:cstheme="minorHAnsi"/>
          <w:sz w:val="24"/>
          <w:szCs w:val="24"/>
        </w:rPr>
        <w:t xml:space="preserve">, a list of committees and their terms of reference, current and </w:t>
      </w:r>
      <w:r w:rsidR="00C675B6" w:rsidRPr="004B0199">
        <w:rPr>
          <w:rFonts w:cstheme="minorHAnsi"/>
          <w:sz w:val="24"/>
          <w:szCs w:val="24"/>
        </w:rPr>
        <w:t>past</w:t>
      </w:r>
      <w:r w:rsidRPr="004B0199">
        <w:rPr>
          <w:rFonts w:cstheme="minorHAnsi"/>
          <w:sz w:val="24"/>
          <w:szCs w:val="24"/>
        </w:rPr>
        <w:t xml:space="preserve"> meeting papers, an association chart, a copy of the current Management Committee Members, contact lists for Management Committee, Staff and Associations</w:t>
      </w:r>
    </w:p>
    <w:p w14:paraId="646FDE82" w14:textId="77777777" w:rsidR="00D8685F" w:rsidRPr="004B0199" w:rsidRDefault="00D8685F" w:rsidP="009B5583">
      <w:pPr>
        <w:pStyle w:val="ListParagraph"/>
        <w:numPr>
          <w:ilvl w:val="0"/>
          <w:numId w:val="23"/>
        </w:numPr>
        <w:spacing w:after="0"/>
        <w:rPr>
          <w:rFonts w:cstheme="minorHAnsi"/>
          <w:sz w:val="24"/>
          <w:szCs w:val="24"/>
        </w:rPr>
      </w:pPr>
      <w:r w:rsidRPr="004B0199">
        <w:rPr>
          <w:rFonts w:cstheme="minorHAnsi"/>
          <w:sz w:val="24"/>
          <w:szCs w:val="24"/>
        </w:rPr>
        <w:t>Meet with the President and/or outgoing Management Committee members for a governance familiarisation.  This meeting may be held as a group session or with individuals.</w:t>
      </w:r>
    </w:p>
    <w:p w14:paraId="646FDE83" w14:textId="77777777" w:rsidR="00D8685F" w:rsidRPr="004B0199" w:rsidRDefault="00D8685F" w:rsidP="009B5583">
      <w:pPr>
        <w:pStyle w:val="ListParagraph"/>
        <w:numPr>
          <w:ilvl w:val="0"/>
          <w:numId w:val="23"/>
        </w:numPr>
        <w:spacing w:after="0"/>
        <w:rPr>
          <w:rFonts w:cstheme="minorHAnsi"/>
          <w:sz w:val="24"/>
          <w:szCs w:val="24"/>
        </w:rPr>
      </w:pPr>
      <w:r w:rsidRPr="004B0199">
        <w:rPr>
          <w:rFonts w:cstheme="minorHAnsi"/>
          <w:sz w:val="24"/>
          <w:szCs w:val="24"/>
        </w:rPr>
        <w:t>Meet with the State Administrator for an operational familiarisation.</w:t>
      </w:r>
      <w:bookmarkStart w:id="15" w:name="GP0010"/>
    </w:p>
    <w:p w14:paraId="646FDE84" w14:textId="00019D17" w:rsidR="006B2307" w:rsidRPr="004B0199" w:rsidRDefault="006B2307" w:rsidP="009B5583">
      <w:pPr>
        <w:pStyle w:val="ListParagraph"/>
        <w:numPr>
          <w:ilvl w:val="0"/>
          <w:numId w:val="23"/>
        </w:numPr>
        <w:spacing w:after="0"/>
        <w:rPr>
          <w:rFonts w:cstheme="minorHAnsi"/>
          <w:sz w:val="24"/>
          <w:szCs w:val="24"/>
        </w:rPr>
      </w:pPr>
      <w:r w:rsidRPr="004B0199">
        <w:rPr>
          <w:rFonts w:cstheme="minorHAnsi"/>
          <w:sz w:val="24"/>
          <w:szCs w:val="24"/>
        </w:rPr>
        <w:t xml:space="preserve">Sign the Management Committee Code of Conduct (appendix </w:t>
      </w:r>
      <w:r w:rsidR="00B255DD" w:rsidRPr="004B0199">
        <w:rPr>
          <w:rFonts w:cstheme="minorHAnsi"/>
          <w:sz w:val="24"/>
          <w:szCs w:val="24"/>
        </w:rPr>
        <w:t>2.</w:t>
      </w:r>
      <w:r w:rsidRPr="004B0199">
        <w:rPr>
          <w:rFonts w:cstheme="minorHAnsi"/>
          <w:sz w:val="24"/>
          <w:szCs w:val="24"/>
        </w:rPr>
        <w:t>)</w:t>
      </w:r>
    </w:p>
    <w:p w14:paraId="58F41E92" w14:textId="77777777" w:rsidR="006F477A" w:rsidRPr="004B0199" w:rsidRDefault="006F477A" w:rsidP="009B5583">
      <w:pPr>
        <w:pStyle w:val="ListParagraph"/>
        <w:spacing w:after="0"/>
        <w:rPr>
          <w:rFonts w:cstheme="minorHAnsi"/>
          <w:sz w:val="24"/>
          <w:szCs w:val="24"/>
        </w:rPr>
      </w:pPr>
    </w:p>
    <w:p w14:paraId="646FDE85"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8.  </w:t>
      </w:r>
      <w:r w:rsidR="00D8685F" w:rsidRPr="004B0199">
        <w:rPr>
          <w:rFonts w:cstheme="minorHAnsi"/>
          <w:b/>
          <w:sz w:val="24"/>
          <w:szCs w:val="24"/>
        </w:rPr>
        <w:t>MANAGEMENT COMMITTEE DEVELOPMENT</w:t>
      </w:r>
    </w:p>
    <w:bookmarkEnd w:id="15"/>
    <w:p w14:paraId="646FDE86"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87"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Committee’s value-adding role requires that all Management Committee Members </w:t>
      </w:r>
      <w:r w:rsidR="00116988" w:rsidRPr="004B0199">
        <w:rPr>
          <w:rFonts w:cstheme="minorHAnsi"/>
          <w:sz w:val="24"/>
          <w:szCs w:val="24"/>
        </w:rPr>
        <w:t>shall</w:t>
      </w:r>
      <w:r w:rsidRPr="004B0199">
        <w:rPr>
          <w:rFonts w:cstheme="minorHAnsi"/>
          <w:sz w:val="24"/>
          <w:szCs w:val="24"/>
        </w:rPr>
        <w:t xml:space="preserve"> have access to professional development relevant to their duties as a Management Committee Member.</w:t>
      </w:r>
    </w:p>
    <w:p w14:paraId="646FDE88"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 xml:space="preserve">The Management Committee will make every reasonable effort to facilitate training for all Management Committee Members and for the Management Committee </w:t>
      </w:r>
      <w:proofErr w:type="gramStart"/>
      <w:r w:rsidRPr="004B0199">
        <w:rPr>
          <w:rFonts w:cstheme="minorHAnsi"/>
          <w:sz w:val="24"/>
          <w:szCs w:val="24"/>
        </w:rPr>
        <w:t>as a whole to</w:t>
      </w:r>
      <w:proofErr w:type="gramEnd"/>
      <w:r w:rsidRPr="004B0199">
        <w:rPr>
          <w:rFonts w:cstheme="minorHAnsi"/>
          <w:sz w:val="24"/>
          <w:szCs w:val="24"/>
        </w:rPr>
        <w:t xml:space="preserve"> maximise the value-adding contribution to the Association.</w:t>
      </w:r>
    </w:p>
    <w:p w14:paraId="646FDE89"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The Management Committee will carry out an annual review of its performance.</w:t>
      </w:r>
    </w:p>
    <w:p w14:paraId="646FDE8A"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To assist it to fulfil its monitoring responsibilities, the Management Committee may engage outside assistance.  This includes but is not limited to a financial audit.</w:t>
      </w:r>
    </w:p>
    <w:p w14:paraId="646FDE8B" w14:textId="77777777" w:rsidR="00D8685F" w:rsidRPr="004B0199" w:rsidRDefault="00D8685F" w:rsidP="009B5583">
      <w:pPr>
        <w:pStyle w:val="ListParagraph"/>
        <w:numPr>
          <w:ilvl w:val="0"/>
          <w:numId w:val="24"/>
        </w:numPr>
        <w:spacing w:after="0"/>
        <w:rPr>
          <w:rFonts w:cstheme="minorHAnsi"/>
          <w:sz w:val="24"/>
          <w:szCs w:val="24"/>
        </w:rPr>
      </w:pPr>
      <w:r w:rsidRPr="004B0199">
        <w:rPr>
          <w:rFonts w:cstheme="minorHAnsi"/>
          <w:sz w:val="24"/>
          <w:szCs w:val="24"/>
        </w:rPr>
        <w:t xml:space="preserve">All expenses associated with governance effectiveness will be designed to ensure the development of the highest standard of governance, meeting costs associated with effective communication with members and other key stakeholders </w:t>
      </w:r>
      <w:proofErr w:type="gramStart"/>
      <w:r w:rsidRPr="004B0199">
        <w:rPr>
          <w:rFonts w:cstheme="minorHAnsi"/>
          <w:sz w:val="24"/>
          <w:szCs w:val="24"/>
        </w:rPr>
        <w:t>e.g.</w:t>
      </w:r>
      <w:proofErr w:type="gramEnd"/>
      <w:r w:rsidRPr="004B0199">
        <w:rPr>
          <w:rFonts w:cstheme="minorHAnsi"/>
          <w:sz w:val="24"/>
          <w:szCs w:val="24"/>
        </w:rPr>
        <w:t xml:space="preserve"> surveys and associated analysis, focus groups etc.</w:t>
      </w:r>
    </w:p>
    <w:p w14:paraId="17A588B9" w14:textId="237B59D6" w:rsidR="001D35E4" w:rsidRPr="004B0199" w:rsidRDefault="005619EB" w:rsidP="009B5583">
      <w:pPr>
        <w:pStyle w:val="ListParagraph"/>
        <w:numPr>
          <w:ilvl w:val="0"/>
          <w:numId w:val="24"/>
        </w:numPr>
        <w:spacing w:after="0"/>
        <w:rPr>
          <w:rFonts w:cstheme="minorHAnsi"/>
          <w:sz w:val="24"/>
          <w:szCs w:val="24"/>
        </w:rPr>
      </w:pPr>
      <w:r w:rsidRPr="004B0199">
        <w:rPr>
          <w:rFonts w:cstheme="minorHAnsi"/>
          <w:sz w:val="24"/>
          <w:szCs w:val="24"/>
        </w:rPr>
        <w:t>Execute a Code of Conduct following each AGM whether re-elected or not.</w:t>
      </w:r>
    </w:p>
    <w:p w14:paraId="4E32344B" w14:textId="77777777" w:rsidR="006F477A" w:rsidRPr="004B0199" w:rsidRDefault="006F477A" w:rsidP="009B5583">
      <w:pPr>
        <w:pStyle w:val="ListParagraph"/>
        <w:spacing w:after="0"/>
        <w:rPr>
          <w:rFonts w:cstheme="minorHAnsi"/>
          <w:sz w:val="24"/>
          <w:szCs w:val="24"/>
        </w:rPr>
      </w:pPr>
    </w:p>
    <w:p w14:paraId="646FDE91" w14:textId="77777777" w:rsidR="00D8685F" w:rsidRPr="004B0199" w:rsidRDefault="00D93B95" w:rsidP="009B5583">
      <w:pPr>
        <w:spacing w:after="0"/>
        <w:rPr>
          <w:rFonts w:cstheme="minorHAnsi"/>
          <w:b/>
          <w:sz w:val="24"/>
          <w:szCs w:val="24"/>
        </w:rPr>
      </w:pPr>
      <w:bookmarkStart w:id="16" w:name="GP0011"/>
      <w:r w:rsidRPr="004B0199">
        <w:rPr>
          <w:rFonts w:cstheme="minorHAnsi"/>
          <w:b/>
          <w:sz w:val="24"/>
          <w:szCs w:val="24"/>
        </w:rPr>
        <w:t xml:space="preserve">9.  </w:t>
      </w:r>
      <w:r w:rsidR="00D8685F" w:rsidRPr="004B0199">
        <w:rPr>
          <w:rFonts w:cstheme="minorHAnsi"/>
          <w:b/>
          <w:sz w:val="24"/>
          <w:szCs w:val="24"/>
        </w:rPr>
        <w:t>CHAIRPERSON ROLE DESCRIPTION</w:t>
      </w:r>
    </w:p>
    <w:bookmarkEnd w:id="16"/>
    <w:p w14:paraId="646FDE92"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93" w14:textId="77777777" w:rsidR="00D8685F" w:rsidRPr="004B0199" w:rsidRDefault="00D8685F" w:rsidP="009B5583">
      <w:pPr>
        <w:spacing w:after="0"/>
        <w:rPr>
          <w:rFonts w:cstheme="minorHAnsi"/>
          <w:sz w:val="24"/>
          <w:szCs w:val="24"/>
        </w:rPr>
      </w:pPr>
      <w:r w:rsidRPr="004B0199">
        <w:rPr>
          <w:rFonts w:cstheme="minorHAnsi"/>
          <w:sz w:val="24"/>
          <w:szCs w:val="24"/>
        </w:rPr>
        <w:t>The Chairperson provides leadership to the Management Committee, ensuring that the Management Committee’s processes and actions are consistent with its policies.  As appropriate the Chairperson represents the Management Committee and the Association to outside parties.</w:t>
      </w:r>
    </w:p>
    <w:p w14:paraId="646FDE94"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 Chairperson is empowered to chair Management Committee Meetings</w:t>
      </w:r>
    </w:p>
    <w:p w14:paraId="646FDE95"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lastRenderedPageBreak/>
        <w:t>The content of Meeting discussions will be confined to governance matters as defined in the Management Committee’s policies.</w:t>
      </w:r>
    </w:p>
    <w:p w14:paraId="646FDE96"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All Management Committee Members will be treated fairly and even-handedly.</w:t>
      </w:r>
    </w:p>
    <w:p w14:paraId="646FDE97"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 xml:space="preserve">All Management Committee Members will be encouraged and enabled to </w:t>
      </w:r>
      <w:proofErr w:type="gramStart"/>
      <w:r w:rsidRPr="004B0199">
        <w:rPr>
          <w:rFonts w:cstheme="minorHAnsi"/>
          <w:sz w:val="24"/>
          <w:szCs w:val="24"/>
        </w:rPr>
        <w:t>make a contribution</w:t>
      </w:r>
      <w:proofErr w:type="gramEnd"/>
      <w:r w:rsidRPr="004B0199">
        <w:rPr>
          <w:rFonts w:cstheme="minorHAnsi"/>
          <w:sz w:val="24"/>
          <w:szCs w:val="24"/>
        </w:rPr>
        <w:t xml:space="preserve"> to the Management Committee’s deliberations.</w:t>
      </w:r>
    </w:p>
    <w:p w14:paraId="646FDE98"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There may be times when the Chairperson is called upon to interpret a Management Committee policy or policies to outside parties in the absence of the Management Committee.  All such interpretations shall reflect both the stated intent and spirit of the policy/policies.</w:t>
      </w:r>
    </w:p>
    <w:p w14:paraId="646FDE99" w14:textId="77777777"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 Chairperson has no authority to change unilaterally any aspect of Management Committee policy.</w:t>
      </w:r>
    </w:p>
    <w:p w14:paraId="646FDE9A" w14:textId="5D4A972C"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 xml:space="preserve">With the approval of the Management Committee, the Chairperson may establish a regular communication arrangement with the State Administrator in which there is an exchange of information.  This might also provide an opportunity for the State Administrator to use such sessions as a sounding Management Committee for proposed actions or to check interpretations of Management Committee policy.   However, the Chairperson will not inhibit the free flow of information to the Management Committee necessary for sound governance.  </w:t>
      </w:r>
      <w:r w:rsidR="00543EDF" w:rsidRPr="004B0199">
        <w:rPr>
          <w:rFonts w:cstheme="minorHAnsi"/>
          <w:sz w:val="24"/>
          <w:szCs w:val="24"/>
        </w:rPr>
        <w:t>Therefore,</w:t>
      </w:r>
      <w:r w:rsidRPr="004B0199">
        <w:rPr>
          <w:rFonts w:cstheme="minorHAnsi"/>
          <w:sz w:val="24"/>
          <w:szCs w:val="24"/>
        </w:rPr>
        <w:t xml:space="preserve"> the Chairperson will never come between the Management Committee and its formal links with the State Administrator.</w:t>
      </w:r>
    </w:p>
    <w:p w14:paraId="646FDE9B" w14:textId="770CFB02" w:rsidR="00D8685F" w:rsidRPr="004B0199" w:rsidRDefault="00D8685F" w:rsidP="009B5583">
      <w:pPr>
        <w:pStyle w:val="ListParagraph"/>
        <w:numPr>
          <w:ilvl w:val="0"/>
          <w:numId w:val="25"/>
        </w:numPr>
        <w:spacing w:after="0"/>
        <w:rPr>
          <w:rFonts w:cstheme="minorHAnsi"/>
          <w:sz w:val="24"/>
          <w:szCs w:val="24"/>
        </w:rPr>
      </w:pPr>
      <w:r w:rsidRPr="004B0199">
        <w:rPr>
          <w:rFonts w:cstheme="minorHAnsi"/>
          <w:sz w:val="24"/>
          <w:szCs w:val="24"/>
        </w:rPr>
        <w:t>The Chairperson may delegate aspects of the authority accompanying the position but remains accountable for the overall role.</w:t>
      </w:r>
      <w:bookmarkStart w:id="17" w:name="GP0033"/>
    </w:p>
    <w:p w14:paraId="48066CCB" w14:textId="77777777" w:rsidR="006F477A" w:rsidRPr="004B0199" w:rsidRDefault="006F477A" w:rsidP="009B5583">
      <w:pPr>
        <w:pStyle w:val="ListParagraph"/>
        <w:spacing w:after="0"/>
        <w:rPr>
          <w:rFonts w:cstheme="minorHAnsi"/>
          <w:sz w:val="24"/>
          <w:szCs w:val="24"/>
        </w:rPr>
      </w:pPr>
    </w:p>
    <w:p w14:paraId="646FDE9C"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10.  </w:t>
      </w:r>
      <w:r w:rsidR="00D8685F" w:rsidRPr="004B0199">
        <w:rPr>
          <w:rFonts w:cstheme="minorHAnsi"/>
          <w:b/>
          <w:sz w:val="24"/>
          <w:szCs w:val="24"/>
        </w:rPr>
        <w:t>EXPENSES INCURRED</w:t>
      </w:r>
    </w:p>
    <w:p w14:paraId="646FDE9D"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9E"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 xml:space="preserve">The Association will reimburse its staff (including volunteers) expenses incurred by them on behalf of the Queensland Polocrosse Association </w:t>
      </w:r>
      <w:proofErr w:type="gramStart"/>
      <w:r w:rsidRPr="004B0199">
        <w:rPr>
          <w:rFonts w:cstheme="minorHAnsi"/>
          <w:sz w:val="24"/>
          <w:szCs w:val="24"/>
        </w:rPr>
        <w:t>in the course of</w:t>
      </w:r>
      <w:proofErr w:type="gramEnd"/>
      <w:r w:rsidRPr="004B0199">
        <w:rPr>
          <w:rFonts w:cstheme="minorHAnsi"/>
          <w:sz w:val="24"/>
          <w:szCs w:val="24"/>
        </w:rPr>
        <w:t xml:space="preserve"> business so long as such expenses are reasonable and authorised. </w:t>
      </w:r>
    </w:p>
    <w:p w14:paraId="646FDE9F"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 xml:space="preserve">Management Committee members and appointed Directors </w:t>
      </w:r>
      <w:proofErr w:type="gramStart"/>
      <w:r w:rsidR="009A5033" w:rsidRPr="004B0199">
        <w:rPr>
          <w:rFonts w:cstheme="minorHAnsi"/>
          <w:sz w:val="24"/>
          <w:szCs w:val="24"/>
        </w:rPr>
        <w:t>a</w:t>
      </w:r>
      <w:r w:rsidRPr="004B0199">
        <w:rPr>
          <w:rFonts w:cstheme="minorHAnsi"/>
          <w:sz w:val="24"/>
          <w:szCs w:val="24"/>
        </w:rPr>
        <w:t>re able to</w:t>
      </w:r>
      <w:proofErr w:type="gramEnd"/>
      <w:r w:rsidRPr="004B0199">
        <w:rPr>
          <w:rFonts w:cstheme="minorHAnsi"/>
          <w:sz w:val="24"/>
          <w:szCs w:val="24"/>
        </w:rPr>
        <w:t xml:space="preserve"> claim reimbursement for expenses associated with duties. These include but are not limited to mileage, flights, accommodation, meeting expenses, mobile phone/internet use.</w:t>
      </w:r>
    </w:p>
    <w:p w14:paraId="646FDEA0"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Expenses must be agreed to in advance and approved by the Treasurer</w:t>
      </w:r>
      <w:r w:rsidR="00340FEA" w:rsidRPr="004B0199">
        <w:rPr>
          <w:rFonts w:cstheme="minorHAnsi"/>
          <w:sz w:val="24"/>
          <w:szCs w:val="24"/>
        </w:rPr>
        <w:t xml:space="preserve"> and one other Management Committee member</w:t>
      </w:r>
      <w:r w:rsidRPr="004B0199">
        <w:rPr>
          <w:rFonts w:cstheme="minorHAnsi"/>
          <w:sz w:val="24"/>
          <w:szCs w:val="24"/>
        </w:rPr>
        <w:t xml:space="preserve">. Receipts must be provided and expense claim forms (appendix </w:t>
      </w:r>
      <w:r w:rsidR="00B255DD" w:rsidRPr="004B0199">
        <w:rPr>
          <w:rFonts w:cstheme="minorHAnsi"/>
          <w:sz w:val="24"/>
          <w:szCs w:val="24"/>
        </w:rPr>
        <w:t>7.</w:t>
      </w:r>
      <w:r w:rsidRPr="004B0199">
        <w:rPr>
          <w:rFonts w:cstheme="minorHAnsi"/>
          <w:sz w:val="24"/>
          <w:szCs w:val="24"/>
        </w:rPr>
        <w:t xml:space="preserve">) submitted within one month of expenditure </w:t>
      </w:r>
    </w:p>
    <w:p w14:paraId="646FDEA1"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From time to time the Management Committee may direct certain positions receive an honorarium</w:t>
      </w:r>
    </w:p>
    <w:p w14:paraId="646FDEA2" w14:textId="77777777" w:rsidR="00D8685F" w:rsidRPr="004B0199" w:rsidRDefault="00D8685F" w:rsidP="009B5583">
      <w:pPr>
        <w:pStyle w:val="ListParagraph"/>
        <w:numPr>
          <w:ilvl w:val="0"/>
          <w:numId w:val="26"/>
        </w:numPr>
        <w:spacing w:after="0"/>
        <w:rPr>
          <w:rFonts w:cstheme="minorHAnsi"/>
          <w:sz w:val="24"/>
          <w:szCs w:val="24"/>
        </w:rPr>
      </w:pPr>
      <w:r w:rsidRPr="004B0199">
        <w:rPr>
          <w:rFonts w:cstheme="minorHAnsi"/>
          <w:sz w:val="24"/>
          <w:szCs w:val="24"/>
        </w:rPr>
        <w:t xml:space="preserve">Mileage will be paid </w:t>
      </w:r>
      <w:r w:rsidR="00753A6B" w:rsidRPr="004B0199">
        <w:rPr>
          <w:rFonts w:cstheme="minorHAnsi"/>
          <w:sz w:val="24"/>
          <w:szCs w:val="24"/>
        </w:rPr>
        <w:t>a</w:t>
      </w:r>
      <w:r w:rsidRPr="004B0199">
        <w:rPr>
          <w:rFonts w:cstheme="minorHAnsi"/>
          <w:sz w:val="24"/>
          <w:szCs w:val="24"/>
        </w:rPr>
        <w:t>t</w:t>
      </w:r>
      <w:r w:rsidR="00753A6B" w:rsidRPr="004B0199">
        <w:rPr>
          <w:rFonts w:cstheme="minorHAnsi"/>
          <w:sz w:val="24"/>
          <w:szCs w:val="24"/>
        </w:rPr>
        <w:t xml:space="preserve"> 75cents one way</w:t>
      </w:r>
      <w:r w:rsidRPr="004B0199">
        <w:rPr>
          <w:rFonts w:cstheme="minorHAnsi"/>
          <w:sz w:val="24"/>
          <w:szCs w:val="24"/>
        </w:rPr>
        <w:t>.</w:t>
      </w:r>
    </w:p>
    <w:p w14:paraId="0DCD1AD5" w14:textId="2DD8E5F0" w:rsidR="00147916" w:rsidRPr="004B0199" w:rsidRDefault="0091397C" w:rsidP="009B5583">
      <w:pPr>
        <w:pStyle w:val="ListParagraph"/>
        <w:numPr>
          <w:ilvl w:val="0"/>
          <w:numId w:val="26"/>
        </w:numPr>
        <w:spacing w:after="0"/>
        <w:rPr>
          <w:rFonts w:cstheme="minorHAnsi"/>
          <w:sz w:val="24"/>
          <w:szCs w:val="24"/>
        </w:rPr>
      </w:pPr>
      <w:r w:rsidRPr="004B0199">
        <w:rPr>
          <w:rFonts w:cstheme="minorHAnsi"/>
          <w:sz w:val="24"/>
          <w:szCs w:val="24"/>
        </w:rPr>
        <w:t>In the case of Qld Representative Teams an allowance may</w:t>
      </w:r>
      <w:r w:rsidR="00753A6B" w:rsidRPr="004B0199">
        <w:rPr>
          <w:rFonts w:cstheme="minorHAnsi"/>
          <w:sz w:val="24"/>
          <w:szCs w:val="24"/>
        </w:rPr>
        <w:t xml:space="preserve"> </w:t>
      </w:r>
      <w:r w:rsidRPr="004B0199">
        <w:rPr>
          <w:rFonts w:cstheme="minorHAnsi"/>
          <w:sz w:val="24"/>
          <w:szCs w:val="24"/>
        </w:rPr>
        <w:t>be granted for certain events for players/coaches and team managers</w:t>
      </w:r>
      <w:r w:rsidR="00753A6B" w:rsidRPr="004B0199">
        <w:rPr>
          <w:rFonts w:cstheme="minorHAnsi"/>
          <w:sz w:val="24"/>
          <w:szCs w:val="24"/>
        </w:rPr>
        <w:t>.</w:t>
      </w:r>
      <w:r w:rsidRPr="004B0199">
        <w:rPr>
          <w:rFonts w:cstheme="minorHAnsi"/>
          <w:sz w:val="24"/>
          <w:szCs w:val="24"/>
        </w:rPr>
        <w:t xml:space="preserve"> This is at the discretion of the Management Committee.</w:t>
      </w:r>
      <w:r w:rsidR="00753A6B" w:rsidRPr="004B0199">
        <w:rPr>
          <w:rFonts w:cstheme="minorHAnsi"/>
          <w:sz w:val="24"/>
          <w:szCs w:val="24"/>
        </w:rPr>
        <w:t xml:space="preserve"> Appendix of fees paid in the past</w:t>
      </w:r>
      <w:r w:rsidR="00147916" w:rsidRPr="004B0199">
        <w:rPr>
          <w:rFonts w:cstheme="minorHAnsi"/>
          <w:sz w:val="24"/>
          <w:szCs w:val="24"/>
        </w:rPr>
        <w:t xml:space="preserve">. </w:t>
      </w:r>
    </w:p>
    <w:p w14:paraId="74F9EB65" w14:textId="77777777" w:rsidR="006F477A" w:rsidRPr="004B0199" w:rsidRDefault="006F477A" w:rsidP="009B5583">
      <w:pPr>
        <w:pStyle w:val="ListParagraph"/>
        <w:spacing w:after="0"/>
        <w:rPr>
          <w:rFonts w:cstheme="minorHAnsi"/>
          <w:sz w:val="24"/>
          <w:szCs w:val="24"/>
        </w:rPr>
      </w:pPr>
    </w:p>
    <w:p w14:paraId="646FDEA6" w14:textId="77777777" w:rsidR="00D8685F" w:rsidRPr="004B0199" w:rsidRDefault="00D93B95" w:rsidP="009B5583">
      <w:pPr>
        <w:spacing w:after="0"/>
        <w:rPr>
          <w:rFonts w:cstheme="minorHAnsi"/>
          <w:b/>
          <w:sz w:val="24"/>
          <w:szCs w:val="24"/>
        </w:rPr>
      </w:pPr>
      <w:r w:rsidRPr="004B0199">
        <w:rPr>
          <w:rFonts w:cstheme="minorHAnsi"/>
          <w:b/>
          <w:sz w:val="24"/>
          <w:szCs w:val="24"/>
        </w:rPr>
        <w:t xml:space="preserve">11.  </w:t>
      </w:r>
      <w:r w:rsidR="00D8685F" w:rsidRPr="004B0199">
        <w:rPr>
          <w:rFonts w:cstheme="minorHAnsi"/>
          <w:b/>
          <w:sz w:val="24"/>
          <w:szCs w:val="24"/>
        </w:rPr>
        <w:t>SOCIAL MEDIA</w:t>
      </w:r>
    </w:p>
    <w:p w14:paraId="646FDEA7"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A8"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Association seeks to encourage information and link-sharing amongst its membership, </w:t>
      </w:r>
      <w:proofErr w:type="gramStart"/>
      <w:r w:rsidRPr="004B0199">
        <w:rPr>
          <w:rFonts w:cstheme="minorHAnsi"/>
          <w:sz w:val="24"/>
          <w:szCs w:val="24"/>
        </w:rPr>
        <w:t>staff</w:t>
      </w:r>
      <w:proofErr w:type="gramEnd"/>
      <w:r w:rsidRPr="004B0199">
        <w:rPr>
          <w:rFonts w:cstheme="minorHAnsi"/>
          <w:sz w:val="24"/>
          <w:szCs w:val="24"/>
        </w:rPr>
        <w:t xml:space="preserve"> and volunteers, and seeks to utilise the expertise of its employees and volunteers in generating </w:t>
      </w:r>
      <w:r w:rsidRPr="004B0199">
        <w:rPr>
          <w:rFonts w:cstheme="minorHAnsi"/>
          <w:sz w:val="24"/>
          <w:szCs w:val="24"/>
        </w:rPr>
        <w:lastRenderedPageBreak/>
        <w:t>appropriate social media content. At the same time, social media posts should be in keeping with the image that the Queensland Polocrosse Association wishes to present to the public, and posts made through its social media channels should not damage the organisation’s reputation in any way.</w:t>
      </w:r>
      <w:r w:rsidR="004D75F8" w:rsidRPr="004B0199">
        <w:rPr>
          <w:rFonts w:cstheme="minorHAnsi"/>
          <w:sz w:val="24"/>
          <w:szCs w:val="24"/>
        </w:rPr>
        <w:t xml:space="preserve"> If a member is found to be using social media to bring the game into disrepute disciplinary proceedings as per the Rule Book may be enforced.</w:t>
      </w:r>
    </w:p>
    <w:p w14:paraId="646FDEA9" w14:textId="77777777" w:rsidR="00D8685F" w:rsidRPr="004B0199" w:rsidRDefault="00D8685F" w:rsidP="009B5583">
      <w:pPr>
        <w:spacing w:after="0"/>
        <w:rPr>
          <w:rFonts w:cstheme="minorHAnsi"/>
          <w:sz w:val="24"/>
          <w:szCs w:val="24"/>
        </w:rPr>
      </w:pPr>
      <w:r w:rsidRPr="004B0199">
        <w:rPr>
          <w:rFonts w:cstheme="minorHAnsi"/>
          <w:sz w:val="24"/>
          <w:szCs w:val="24"/>
        </w:rPr>
        <w:t>Queensland Polocrosse Association’s social media</w:t>
      </w:r>
      <w:r w:rsidRPr="004B0199">
        <w:rPr>
          <w:rFonts w:cstheme="minorHAnsi"/>
          <w:color w:val="808080"/>
          <w:sz w:val="24"/>
          <w:szCs w:val="24"/>
        </w:rPr>
        <w:t xml:space="preserve"> </w:t>
      </w:r>
      <w:r w:rsidRPr="004B0199">
        <w:rPr>
          <w:rFonts w:cstheme="minorHAnsi"/>
          <w:sz w:val="24"/>
          <w:szCs w:val="24"/>
        </w:rPr>
        <w:t>use shall be consistent with the following core values:</w:t>
      </w:r>
    </w:p>
    <w:p w14:paraId="646FDEAA" w14:textId="0C1A7682"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Integrity: </w:t>
      </w:r>
      <w:r w:rsidR="00CB595A" w:rsidRPr="004B0199">
        <w:rPr>
          <w:rFonts w:cstheme="minorHAnsi"/>
          <w:sz w:val="24"/>
          <w:szCs w:val="24"/>
        </w:rPr>
        <w:t>The</w:t>
      </w:r>
      <w:r w:rsidRPr="004B0199">
        <w:rPr>
          <w:rFonts w:cstheme="minorHAnsi"/>
          <w:sz w:val="24"/>
          <w:szCs w:val="24"/>
        </w:rPr>
        <w:t xml:space="preserve"> Association will not knowingly post incorrect, </w:t>
      </w:r>
      <w:proofErr w:type="gramStart"/>
      <w:r w:rsidRPr="004B0199">
        <w:rPr>
          <w:rFonts w:cstheme="minorHAnsi"/>
          <w:sz w:val="24"/>
          <w:szCs w:val="24"/>
        </w:rPr>
        <w:t>defamatory</w:t>
      </w:r>
      <w:proofErr w:type="gramEnd"/>
      <w:r w:rsidRPr="004B0199">
        <w:rPr>
          <w:rFonts w:cstheme="minorHAnsi"/>
          <w:sz w:val="24"/>
          <w:szCs w:val="24"/>
        </w:rPr>
        <w:t xml:space="preserve"> or misleading information about its own activities, the activities of other organisations, or individuals. In addition, it will post in accordance with the organisation's </w:t>
      </w:r>
      <w:r w:rsidR="000E0E65" w:rsidRPr="004B0199">
        <w:rPr>
          <w:rFonts w:cstheme="minorHAnsi"/>
          <w:sz w:val="24"/>
          <w:szCs w:val="24"/>
        </w:rPr>
        <w:t>Privacy Policy (appendix 16)</w:t>
      </w:r>
      <w:r w:rsidRPr="004B0199">
        <w:rPr>
          <w:rFonts w:cstheme="minorHAnsi"/>
          <w:sz w:val="24"/>
          <w:szCs w:val="24"/>
        </w:rPr>
        <w:t>.</w:t>
      </w:r>
    </w:p>
    <w:p w14:paraId="646FDEAB" w14:textId="50E1A371"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Professionalism: </w:t>
      </w:r>
      <w:r w:rsidR="00CB595A" w:rsidRPr="004B0199">
        <w:rPr>
          <w:rFonts w:cstheme="minorHAnsi"/>
          <w:color w:val="000000"/>
          <w:sz w:val="24"/>
          <w:szCs w:val="24"/>
        </w:rPr>
        <w:t>The</w:t>
      </w:r>
      <w:r w:rsidRPr="004B0199">
        <w:rPr>
          <w:rFonts w:cstheme="minorHAnsi"/>
          <w:color w:val="000000"/>
          <w:sz w:val="24"/>
          <w:szCs w:val="24"/>
        </w:rPr>
        <w:t xml:space="preserve"> Association’s</w:t>
      </w:r>
      <w:r w:rsidRPr="004B0199">
        <w:rPr>
          <w:rFonts w:cstheme="minorHAnsi"/>
          <w:color w:val="808080"/>
          <w:sz w:val="24"/>
          <w:szCs w:val="24"/>
        </w:rPr>
        <w:t xml:space="preserve"> </w:t>
      </w:r>
      <w:r w:rsidRPr="004B0199">
        <w:rPr>
          <w:rFonts w:cstheme="minorHAnsi"/>
          <w:sz w:val="24"/>
          <w:szCs w:val="24"/>
        </w:rPr>
        <w:t>social media represents the organisation as a whole and should seek to maintain a professional and uniform tone. Staff and volunteers may, from time to time and as appropriate, post on behalf of Queensland Polocrosse</w:t>
      </w:r>
      <w:r w:rsidRPr="004B0199">
        <w:rPr>
          <w:rFonts w:cstheme="minorHAnsi"/>
          <w:color w:val="808080"/>
          <w:sz w:val="24"/>
          <w:szCs w:val="24"/>
        </w:rPr>
        <w:t xml:space="preserve"> </w:t>
      </w:r>
      <w:r w:rsidRPr="004B0199">
        <w:rPr>
          <w:rFonts w:cstheme="minorHAnsi"/>
          <w:sz w:val="24"/>
          <w:szCs w:val="24"/>
        </w:rPr>
        <w:t xml:space="preserve">using its online profiles, but the impression should remain one of a singular </w:t>
      </w:r>
      <w:proofErr w:type="gramStart"/>
      <w:r w:rsidRPr="004B0199">
        <w:rPr>
          <w:rFonts w:cstheme="minorHAnsi"/>
          <w:sz w:val="24"/>
          <w:szCs w:val="24"/>
        </w:rPr>
        <w:t>organisation</w:t>
      </w:r>
      <w:proofErr w:type="gramEnd"/>
      <w:r w:rsidRPr="004B0199">
        <w:rPr>
          <w:rFonts w:cstheme="minorHAnsi"/>
          <w:sz w:val="24"/>
          <w:szCs w:val="24"/>
        </w:rPr>
        <w:t xml:space="preserve"> rather than a group of individuals.</w:t>
      </w:r>
    </w:p>
    <w:p w14:paraId="646FDEAC" w14:textId="1419A08A"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Information Sharing: </w:t>
      </w:r>
      <w:r w:rsidR="00CB595A" w:rsidRPr="004B0199">
        <w:rPr>
          <w:rFonts w:cstheme="minorHAnsi"/>
          <w:sz w:val="24"/>
          <w:szCs w:val="24"/>
        </w:rPr>
        <w:t>The</w:t>
      </w:r>
      <w:r w:rsidRPr="004B0199">
        <w:rPr>
          <w:rFonts w:cstheme="minorHAnsi"/>
          <w:sz w:val="24"/>
          <w:szCs w:val="24"/>
        </w:rPr>
        <w:t xml:space="preserve"> Association encourages the sharing and reposting of online information that is relevant, appropriate to its aims, and of interest to its members. </w:t>
      </w:r>
    </w:p>
    <w:p w14:paraId="646FDEAD" w14:textId="32C87F46" w:rsidR="00D8685F" w:rsidRPr="004B0199" w:rsidRDefault="00D8685F" w:rsidP="009B5583">
      <w:pPr>
        <w:pStyle w:val="ListParagraph"/>
        <w:numPr>
          <w:ilvl w:val="0"/>
          <w:numId w:val="6"/>
        </w:numPr>
        <w:spacing w:after="0"/>
        <w:rPr>
          <w:rFonts w:cstheme="minorHAnsi"/>
          <w:sz w:val="24"/>
          <w:szCs w:val="24"/>
        </w:rPr>
      </w:pPr>
      <w:r w:rsidRPr="004B0199">
        <w:rPr>
          <w:rFonts w:cstheme="minorHAnsi"/>
          <w:sz w:val="24"/>
          <w:szCs w:val="24"/>
        </w:rPr>
        <w:t xml:space="preserve">The Association should seek to grow its social media base and use this to engage with existing and potential members, </w:t>
      </w:r>
      <w:proofErr w:type="gramStart"/>
      <w:r w:rsidRPr="004B0199">
        <w:rPr>
          <w:rFonts w:cstheme="minorHAnsi"/>
          <w:sz w:val="24"/>
          <w:szCs w:val="24"/>
        </w:rPr>
        <w:t>donors</w:t>
      </w:r>
      <w:proofErr w:type="gramEnd"/>
      <w:r w:rsidRPr="004B0199">
        <w:rPr>
          <w:rFonts w:cstheme="minorHAnsi"/>
          <w:sz w:val="24"/>
          <w:szCs w:val="24"/>
        </w:rPr>
        <w:t xml:space="preserve"> and stakeholders. At the same time, a professional balance must be struck which avoids placing the organisation’s reputation at risk.</w:t>
      </w:r>
    </w:p>
    <w:p w14:paraId="646FDEB0" w14:textId="77777777" w:rsidR="00D8685F" w:rsidRPr="004B0199" w:rsidRDefault="00D93B95"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Section C</w:t>
      </w:r>
      <w:r w:rsidR="00B419D8" w:rsidRPr="004B0199">
        <w:rPr>
          <w:rFonts w:asciiTheme="minorHAnsi" w:hAnsiTheme="minorHAnsi" w:cstheme="minorHAnsi"/>
          <w:b/>
          <w:bCs/>
          <w:color w:val="000000" w:themeColor="text1"/>
          <w:sz w:val="24"/>
          <w:szCs w:val="24"/>
          <w:lang w:eastAsia="en-AU"/>
        </w:rPr>
        <w:t xml:space="preserve"> </w:t>
      </w:r>
      <w:r w:rsidRPr="004B0199">
        <w:rPr>
          <w:rFonts w:asciiTheme="minorHAnsi" w:hAnsiTheme="minorHAnsi" w:cstheme="minorHAnsi"/>
          <w:b/>
          <w:bCs/>
          <w:color w:val="000000" w:themeColor="text1"/>
          <w:sz w:val="24"/>
          <w:szCs w:val="24"/>
          <w:lang w:eastAsia="en-AU"/>
        </w:rPr>
        <w:t xml:space="preserve">  </w:t>
      </w:r>
      <w:r w:rsidR="00D8685F" w:rsidRPr="004B0199">
        <w:rPr>
          <w:rFonts w:asciiTheme="minorHAnsi" w:hAnsiTheme="minorHAnsi" w:cstheme="minorHAnsi"/>
          <w:b/>
          <w:bCs/>
          <w:color w:val="000000" w:themeColor="text1"/>
          <w:sz w:val="24"/>
          <w:szCs w:val="24"/>
          <w:lang w:eastAsia="en-AU"/>
        </w:rPr>
        <w:t>DELEGATION</w:t>
      </w:r>
    </w:p>
    <w:p w14:paraId="646FDEB1" w14:textId="77777777" w:rsidR="00D8685F" w:rsidRPr="004B0199" w:rsidRDefault="00D8685F" w:rsidP="009B5583">
      <w:pPr>
        <w:spacing w:after="0"/>
        <w:rPr>
          <w:rFonts w:cstheme="minorHAnsi"/>
          <w:sz w:val="24"/>
          <w:szCs w:val="24"/>
        </w:rPr>
      </w:pPr>
      <w:r w:rsidRPr="004B0199">
        <w:rPr>
          <w:rFonts w:cstheme="minorHAnsi"/>
          <w:sz w:val="24"/>
          <w:szCs w:val="24"/>
        </w:rPr>
        <w:t>PRINCIPLES</w:t>
      </w:r>
    </w:p>
    <w:bookmarkEnd w:id="17"/>
    <w:p w14:paraId="646FDEB2"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has a role to characterise risks and ensure that strategies to minimise or mitigate these are put into place and implemented.</w:t>
      </w:r>
    </w:p>
    <w:p w14:paraId="646FDEB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has a responsibility to ensure that it has in place a succession plan for its own members and for its senior management.</w:t>
      </w:r>
    </w:p>
    <w:p w14:paraId="646FDEB4"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should direct the State Administrator by providing clearly defined outcomes to be achieved and policy parameters within which the State Administrator must remain.</w:t>
      </w:r>
    </w:p>
    <w:p w14:paraId="646FDEB5"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Management Committee represents its members exercising a duty of care, moral and legal, for the association and </w:t>
      </w:r>
      <w:proofErr w:type="gramStart"/>
      <w:r w:rsidRPr="004B0199">
        <w:rPr>
          <w:rFonts w:cstheme="minorHAnsi"/>
          <w:sz w:val="24"/>
          <w:szCs w:val="24"/>
        </w:rPr>
        <w:t>all of</w:t>
      </w:r>
      <w:proofErr w:type="gramEnd"/>
      <w:r w:rsidRPr="004B0199">
        <w:rPr>
          <w:rFonts w:cstheme="minorHAnsi"/>
          <w:sz w:val="24"/>
          <w:szCs w:val="24"/>
        </w:rPr>
        <w:t xml:space="preserve"> its stakeholders.</w:t>
      </w:r>
    </w:p>
    <w:p w14:paraId="646FDEB6" w14:textId="0C632081" w:rsidR="00D8685F" w:rsidRPr="004B0199" w:rsidRDefault="00D8685F" w:rsidP="009B5583">
      <w:pPr>
        <w:spacing w:after="0"/>
        <w:rPr>
          <w:rFonts w:cstheme="minorHAnsi"/>
          <w:sz w:val="24"/>
          <w:szCs w:val="24"/>
        </w:rPr>
      </w:pPr>
      <w:r w:rsidRPr="004B0199">
        <w:rPr>
          <w:rFonts w:cstheme="minorHAnsi"/>
          <w:sz w:val="24"/>
          <w:szCs w:val="24"/>
        </w:rPr>
        <w:t>The Management Committee-State Administrator relationship is a partnership that is approached in the spirit of mutual respect and support for the interdependent but separate roles.</w:t>
      </w:r>
    </w:p>
    <w:p w14:paraId="51E2B5FA" w14:textId="77777777" w:rsidR="006F477A" w:rsidRPr="004B0199" w:rsidRDefault="006F477A" w:rsidP="009B5583">
      <w:pPr>
        <w:spacing w:after="0"/>
        <w:rPr>
          <w:rFonts w:cstheme="minorHAnsi"/>
          <w:sz w:val="24"/>
          <w:szCs w:val="24"/>
        </w:rPr>
      </w:pPr>
    </w:p>
    <w:p w14:paraId="646FDEB7" w14:textId="77777777" w:rsidR="00D8685F" w:rsidRPr="004B0199" w:rsidRDefault="00D93B95" w:rsidP="009B5583">
      <w:pPr>
        <w:spacing w:after="0"/>
        <w:rPr>
          <w:rFonts w:cstheme="minorHAnsi"/>
          <w:b/>
          <w:sz w:val="24"/>
          <w:szCs w:val="24"/>
        </w:rPr>
      </w:pPr>
      <w:bookmarkStart w:id="18" w:name="GP0012"/>
      <w:r w:rsidRPr="004B0199">
        <w:rPr>
          <w:rFonts w:cstheme="minorHAnsi"/>
          <w:b/>
          <w:sz w:val="24"/>
          <w:szCs w:val="24"/>
        </w:rPr>
        <w:t xml:space="preserve">1.  </w:t>
      </w:r>
      <w:r w:rsidR="00D8685F" w:rsidRPr="004B0199">
        <w:rPr>
          <w:rFonts w:cstheme="minorHAnsi"/>
          <w:b/>
          <w:sz w:val="24"/>
          <w:szCs w:val="24"/>
        </w:rPr>
        <w:t xml:space="preserve">EMERGENCY STATE ADMINISTRATOR </w:t>
      </w:r>
    </w:p>
    <w:bookmarkEnd w:id="18"/>
    <w:p w14:paraId="646FDEB8" w14:textId="77777777" w:rsidR="00D8685F" w:rsidRPr="004B0199" w:rsidRDefault="00F25DC0" w:rsidP="009B5583">
      <w:pPr>
        <w:spacing w:after="0"/>
        <w:rPr>
          <w:rFonts w:cstheme="minorHAnsi"/>
          <w:sz w:val="24"/>
          <w:szCs w:val="24"/>
        </w:rPr>
      </w:pPr>
      <w:r w:rsidRPr="004B0199">
        <w:rPr>
          <w:rFonts w:cstheme="minorHAnsi"/>
          <w:sz w:val="24"/>
          <w:szCs w:val="24"/>
        </w:rPr>
        <w:t>P</w:t>
      </w:r>
      <w:r w:rsidR="00D8685F" w:rsidRPr="004B0199">
        <w:rPr>
          <w:rFonts w:cstheme="minorHAnsi"/>
          <w:sz w:val="24"/>
          <w:szCs w:val="24"/>
        </w:rPr>
        <w:t>OLICY</w:t>
      </w:r>
    </w:p>
    <w:p w14:paraId="646FDEB9"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recognises that one of its major risks is the loss of key personnel, particularly its State Administrator.  To this end the State Administrator must not fail to ensure that there is in place an emergency management regime that can operate in the event of an unexpected loss of his or her services.  There must also be at least one person capable of responding to Management Committee concerns and requirements at a level necessary for effective governance.</w:t>
      </w:r>
    </w:p>
    <w:p w14:paraId="646FDEBA" w14:textId="77777777" w:rsidR="00D8685F" w:rsidRPr="004B0199" w:rsidRDefault="00D8685F" w:rsidP="009B5583">
      <w:pPr>
        <w:spacing w:after="0"/>
        <w:rPr>
          <w:rFonts w:cstheme="minorHAnsi"/>
          <w:sz w:val="24"/>
          <w:szCs w:val="24"/>
        </w:rPr>
      </w:pPr>
      <w:r w:rsidRPr="004B0199">
        <w:rPr>
          <w:rFonts w:cstheme="minorHAnsi"/>
          <w:sz w:val="24"/>
          <w:szCs w:val="24"/>
        </w:rPr>
        <w:t>The State Administrator must:</w:t>
      </w:r>
    </w:p>
    <w:p w14:paraId="646FDEBB" w14:textId="77777777" w:rsidR="00D8685F" w:rsidRPr="004B0199" w:rsidRDefault="00D8685F" w:rsidP="009B5583">
      <w:pPr>
        <w:pStyle w:val="ListParagraph"/>
        <w:numPr>
          <w:ilvl w:val="0"/>
          <w:numId w:val="7"/>
        </w:numPr>
        <w:spacing w:after="0"/>
        <w:rPr>
          <w:rFonts w:cstheme="minorHAnsi"/>
          <w:sz w:val="24"/>
          <w:szCs w:val="24"/>
        </w:rPr>
      </w:pPr>
      <w:r w:rsidRPr="004B0199">
        <w:rPr>
          <w:rFonts w:cstheme="minorHAnsi"/>
          <w:sz w:val="24"/>
          <w:szCs w:val="24"/>
        </w:rPr>
        <w:t>Ensure that there is in place an emergency management regime that can operate in the event the unexpected loss of his or her services.</w:t>
      </w:r>
    </w:p>
    <w:p w14:paraId="646FDEBC" w14:textId="77777777" w:rsidR="00D8685F" w:rsidRPr="004B0199" w:rsidRDefault="00D8685F" w:rsidP="009B5583">
      <w:pPr>
        <w:spacing w:after="0"/>
        <w:rPr>
          <w:rFonts w:cstheme="minorHAnsi"/>
          <w:sz w:val="24"/>
          <w:szCs w:val="24"/>
        </w:rPr>
      </w:pPr>
      <w:r w:rsidRPr="004B0199">
        <w:rPr>
          <w:rFonts w:cstheme="minorHAnsi"/>
          <w:sz w:val="24"/>
          <w:szCs w:val="24"/>
        </w:rPr>
        <w:lastRenderedPageBreak/>
        <w:t xml:space="preserve">The Management Committee must:  </w:t>
      </w:r>
    </w:p>
    <w:p w14:paraId="646FDEBD" w14:textId="016C0BBF" w:rsidR="00D8685F" w:rsidRPr="004B0199" w:rsidRDefault="00D8685F" w:rsidP="009B5583">
      <w:pPr>
        <w:pStyle w:val="ListParagraph"/>
        <w:numPr>
          <w:ilvl w:val="0"/>
          <w:numId w:val="7"/>
        </w:numPr>
        <w:spacing w:after="0"/>
        <w:rPr>
          <w:rFonts w:cstheme="minorHAnsi"/>
          <w:sz w:val="24"/>
          <w:szCs w:val="24"/>
        </w:rPr>
      </w:pPr>
      <w:r w:rsidRPr="004B0199">
        <w:rPr>
          <w:rFonts w:cstheme="minorHAnsi"/>
          <w:sz w:val="24"/>
          <w:szCs w:val="24"/>
        </w:rPr>
        <w:t>Ensure that there is at least one nominated person capable of responding to Management Committee concerns and requirements at a level necessary for effective governance should the State Administrator be unavailable.</w:t>
      </w:r>
    </w:p>
    <w:p w14:paraId="290B3C49" w14:textId="171FEA86" w:rsidR="006F477A" w:rsidRDefault="006F477A" w:rsidP="009B5583">
      <w:pPr>
        <w:pStyle w:val="ListParagraph"/>
        <w:spacing w:after="0"/>
        <w:rPr>
          <w:rFonts w:cstheme="minorHAnsi"/>
          <w:sz w:val="24"/>
          <w:szCs w:val="24"/>
        </w:rPr>
      </w:pPr>
    </w:p>
    <w:p w14:paraId="646FDEBE" w14:textId="77777777" w:rsidR="00D8685F" w:rsidRPr="004B0199" w:rsidRDefault="00D93B95" w:rsidP="009B5583">
      <w:pPr>
        <w:spacing w:after="0"/>
        <w:rPr>
          <w:rFonts w:cstheme="minorHAnsi"/>
          <w:b/>
          <w:sz w:val="24"/>
          <w:szCs w:val="24"/>
        </w:rPr>
      </w:pPr>
      <w:bookmarkStart w:id="19" w:name="GP0013"/>
      <w:r w:rsidRPr="004B0199">
        <w:rPr>
          <w:rFonts w:cstheme="minorHAnsi"/>
          <w:b/>
          <w:sz w:val="24"/>
          <w:szCs w:val="24"/>
        </w:rPr>
        <w:t xml:space="preserve">2.  </w:t>
      </w:r>
      <w:r w:rsidR="00D8685F" w:rsidRPr="004B0199">
        <w:rPr>
          <w:rFonts w:cstheme="minorHAnsi"/>
          <w:b/>
          <w:sz w:val="24"/>
          <w:szCs w:val="24"/>
        </w:rPr>
        <w:t>PROTECTION OF ASSETS</w:t>
      </w:r>
    </w:p>
    <w:bookmarkEnd w:id="19"/>
    <w:p w14:paraId="646FDEBF"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C0"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shall take all prudent and reasonable actions to ensure that the Association’s assets, physical and intellectual, are protected against all foreseeable damaging circumstances.</w:t>
      </w:r>
    </w:p>
    <w:p w14:paraId="646FDEC1" w14:textId="77777777" w:rsidR="00D8685F" w:rsidRPr="004B0199" w:rsidRDefault="00D8685F" w:rsidP="009B5583">
      <w:pPr>
        <w:spacing w:after="0"/>
        <w:rPr>
          <w:rFonts w:cstheme="minorHAnsi"/>
          <w:sz w:val="24"/>
          <w:szCs w:val="24"/>
        </w:rPr>
      </w:pPr>
      <w:r w:rsidRPr="004B0199">
        <w:rPr>
          <w:rFonts w:cstheme="minorHAnsi"/>
          <w:sz w:val="24"/>
          <w:szCs w:val="24"/>
        </w:rPr>
        <w:t>The State Administrator under the direction of the Management Committee must:</w:t>
      </w:r>
    </w:p>
    <w:p w14:paraId="646FDEC2"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permit only authorised person to handle </w:t>
      </w:r>
      <w:proofErr w:type="gramStart"/>
      <w:r w:rsidRPr="004B0199">
        <w:rPr>
          <w:rFonts w:cstheme="minorHAnsi"/>
          <w:sz w:val="24"/>
          <w:szCs w:val="24"/>
        </w:rPr>
        <w:t>cash;</w:t>
      </w:r>
      <w:proofErr w:type="gramEnd"/>
    </w:p>
    <w:p w14:paraId="646FDEC3"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process the receipt or disbursement of funds within controls acceptable to the duly appointed </w:t>
      </w:r>
      <w:proofErr w:type="gramStart"/>
      <w:r w:rsidRPr="004B0199">
        <w:rPr>
          <w:rFonts w:cstheme="minorHAnsi"/>
          <w:sz w:val="24"/>
          <w:szCs w:val="24"/>
        </w:rPr>
        <w:t>Treasurer;</w:t>
      </w:r>
      <w:proofErr w:type="gramEnd"/>
    </w:p>
    <w:p w14:paraId="646FDEC4"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deposit funds only in Management Committee approved </w:t>
      </w:r>
      <w:proofErr w:type="gramStart"/>
      <w:r w:rsidRPr="004B0199">
        <w:rPr>
          <w:rFonts w:cstheme="minorHAnsi"/>
          <w:sz w:val="24"/>
          <w:szCs w:val="24"/>
        </w:rPr>
        <w:t>institutions;</w:t>
      </w:r>
      <w:proofErr w:type="gramEnd"/>
    </w:p>
    <w:p w14:paraId="646FDEC5" w14:textId="77777777" w:rsidR="00D8685F" w:rsidRPr="004B0199" w:rsidRDefault="00D8685F" w:rsidP="009B5583">
      <w:pPr>
        <w:pStyle w:val="ListParagraph"/>
        <w:numPr>
          <w:ilvl w:val="0"/>
          <w:numId w:val="27"/>
        </w:numPr>
        <w:spacing w:after="0"/>
        <w:rPr>
          <w:rFonts w:cstheme="minorHAnsi"/>
          <w:sz w:val="24"/>
          <w:szCs w:val="24"/>
        </w:rPr>
      </w:pPr>
      <w:proofErr w:type="gramStart"/>
      <w:r w:rsidRPr="004B0199">
        <w:rPr>
          <w:rFonts w:cstheme="minorHAnsi"/>
          <w:sz w:val="24"/>
          <w:szCs w:val="24"/>
        </w:rPr>
        <w:t>insure</w:t>
      </w:r>
      <w:proofErr w:type="gramEnd"/>
      <w:r w:rsidRPr="004B0199">
        <w:rPr>
          <w:rFonts w:cstheme="minorHAnsi"/>
          <w:sz w:val="24"/>
          <w:szCs w:val="24"/>
        </w:rPr>
        <w:t xml:space="preserve"> the assets of the Association for values not less than is considered necessary for prudent risk man</w:t>
      </w:r>
      <w:r w:rsidR="004C7F86" w:rsidRPr="004B0199">
        <w:rPr>
          <w:rFonts w:cstheme="minorHAnsi"/>
          <w:sz w:val="24"/>
          <w:szCs w:val="24"/>
        </w:rPr>
        <w:t>a</w:t>
      </w:r>
      <w:r w:rsidRPr="004B0199">
        <w:rPr>
          <w:rFonts w:cstheme="minorHAnsi"/>
          <w:sz w:val="24"/>
          <w:szCs w:val="24"/>
        </w:rPr>
        <w:t>gement;</w:t>
      </w:r>
    </w:p>
    <w:p w14:paraId="646FDEC6"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ensure that any purchase of goods or services is protected against conflict of </w:t>
      </w:r>
      <w:proofErr w:type="gramStart"/>
      <w:r w:rsidRPr="004B0199">
        <w:rPr>
          <w:rFonts w:cstheme="minorHAnsi"/>
          <w:sz w:val="24"/>
          <w:szCs w:val="24"/>
        </w:rPr>
        <w:t>interest;</w:t>
      </w:r>
      <w:proofErr w:type="gramEnd"/>
    </w:p>
    <w:p w14:paraId="646FDEC7" w14:textId="77777777" w:rsidR="00D8685F" w:rsidRPr="004B0199" w:rsidRDefault="00D8685F" w:rsidP="009B5583">
      <w:pPr>
        <w:pStyle w:val="ListParagraph"/>
        <w:numPr>
          <w:ilvl w:val="0"/>
          <w:numId w:val="27"/>
        </w:numPr>
        <w:spacing w:after="0"/>
        <w:rPr>
          <w:rFonts w:cstheme="minorHAnsi"/>
          <w:sz w:val="24"/>
          <w:szCs w:val="24"/>
        </w:rPr>
      </w:pPr>
      <w:r w:rsidRPr="004B0199">
        <w:rPr>
          <w:rFonts w:cstheme="minorHAnsi"/>
          <w:sz w:val="24"/>
          <w:szCs w:val="24"/>
        </w:rPr>
        <w:t xml:space="preserve">allow employees to drive the Association’s or rental vehicles only if they hold a current driver’s licence in the appropriate category or if their driving record does not cause the vehicle insurance to be restricted or </w:t>
      </w:r>
      <w:proofErr w:type="gramStart"/>
      <w:r w:rsidRPr="004B0199">
        <w:rPr>
          <w:rFonts w:cstheme="minorHAnsi"/>
          <w:sz w:val="24"/>
          <w:szCs w:val="24"/>
        </w:rPr>
        <w:t>cancelled</w:t>
      </w:r>
      <w:r w:rsidR="00C06520" w:rsidRPr="004B0199">
        <w:rPr>
          <w:rFonts w:cstheme="minorHAnsi"/>
          <w:sz w:val="24"/>
          <w:szCs w:val="24"/>
        </w:rPr>
        <w:t>;</w:t>
      </w:r>
      <w:proofErr w:type="gramEnd"/>
    </w:p>
    <w:p w14:paraId="646FDEC8" w14:textId="77777777" w:rsidR="00D8685F" w:rsidRPr="004B0199" w:rsidRDefault="00C06520" w:rsidP="009B5583">
      <w:pPr>
        <w:pStyle w:val="ListParagraph"/>
        <w:numPr>
          <w:ilvl w:val="0"/>
          <w:numId w:val="27"/>
        </w:numPr>
        <w:spacing w:after="0"/>
        <w:rPr>
          <w:rFonts w:cstheme="minorHAnsi"/>
          <w:sz w:val="24"/>
          <w:szCs w:val="24"/>
        </w:rPr>
      </w:pPr>
      <w:r w:rsidRPr="004B0199">
        <w:rPr>
          <w:rFonts w:cstheme="minorHAnsi"/>
          <w:sz w:val="24"/>
          <w:szCs w:val="24"/>
        </w:rPr>
        <w:t xml:space="preserve">ensure </w:t>
      </w:r>
      <w:r w:rsidR="00D8685F" w:rsidRPr="004B0199">
        <w:rPr>
          <w:rFonts w:cstheme="minorHAnsi"/>
          <w:sz w:val="24"/>
          <w:szCs w:val="24"/>
        </w:rPr>
        <w:t xml:space="preserve">the Association’s facilities, vehicles and equipment are to be used only to support the organisation. Staff and volunteers may not use the Association’s resources (including any person, money, or property) under their control for personal benefit or gain, or for the benefit or gain of other individuals or organisations. This policy does not apply to those situations where personal use of the Queensland Polocrosse Association’s equipment constitutes agreed remuneration </w:t>
      </w:r>
      <w:r w:rsidRPr="004B0199">
        <w:rPr>
          <w:rFonts w:cstheme="minorHAnsi"/>
          <w:sz w:val="24"/>
          <w:szCs w:val="24"/>
        </w:rPr>
        <w:t xml:space="preserve">under a contract of </w:t>
      </w:r>
      <w:proofErr w:type="gramStart"/>
      <w:r w:rsidRPr="004B0199">
        <w:rPr>
          <w:rFonts w:cstheme="minorHAnsi"/>
          <w:sz w:val="24"/>
          <w:szCs w:val="24"/>
        </w:rPr>
        <w:t>employment;</w:t>
      </w:r>
      <w:proofErr w:type="gramEnd"/>
    </w:p>
    <w:p w14:paraId="646FDEC9" w14:textId="1C607EAC" w:rsidR="00C06520" w:rsidRPr="004B0199" w:rsidRDefault="00C06520" w:rsidP="009B5583">
      <w:pPr>
        <w:pStyle w:val="ListParagraph"/>
        <w:numPr>
          <w:ilvl w:val="0"/>
          <w:numId w:val="27"/>
        </w:numPr>
        <w:spacing w:after="0"/>
        <w:rPr>
          <w:rFonts w:cstheme="minorHAnsi"/>
          <w:sz w:val="24"/>
          <w:szCs w:val="24"/>
        </w:rPr>
      </w:pPr>
      <w:r w:rsidRPr="004B0199">
        <w:rPr>
          <w:rFonts w:cstheme="minorHAnsi"/>
          <w:sz w:val="24"/>
          <w:szCs w:val="24"/>
        </w:rPr>
        <w:t xml:space="preserve">ensure that a back-up is performed daily of all QPA data held on the State Administrator’s PC via a hard drive to be located off site every evening. Further back-ups may be made utilising “cloud” server storage. </w:t>
      </w:r>
    </w:p>
    <w:p w14:paraId="3CE84308" w14:textId="5A33B1EF" w:rsidR="006F477A" w:rsidRDefault="006F477A" w:rsidP="009B5583">
      <w:pPr>
        <w:pStyle w:val="ListParagraph"/>
        <w:spacing w:after="0"/>
        <w:rPr>
          <w:rFonts w:cstheme="minorHAnsi"/>
          <w:sz w:val="24"/>
          <w:szCs w:val="24"/>
        </w:rPr>
      </w:pPr>
    </w:p>
    <w:p w14:paraId="0C3E0E5F" w14:textId="77777777" w:rsidR="004B0199" w:rsidRPr="004B0199" w:rsidRDefault="004B0199" w:rsidP="009B5583">
      <w:pPr>
        <w:pStyle w:val="ListParagraph"/>
        <w:spacing w:after="0"/>
        <w:rPr>
          <w:rFonts w:cstheme="minorHAnsi"/>
          <w:sz w:val="24"/>
          <w:szCs w:val="24"/>
        </w:rPr>
      </w:pPr>
    </w:p>
    <w:p w14:paraId="646FDECA" w14:textId="77777777" w:rsidR="00D8685F" w:rsidRPr="004B0199" w:rsidRDefault="00D93B95" w:rsidP="009B5583">
      <w:pPr>
        <w:spacing w:after="0"/>
        <w:rPr>
          <w:rFonts w:cstheme="minorHAnsi"/>
          <w:b/>
          <w:sz w:val="24"/>
          <w:szCs w:val="24"/>
        </w:rPr>
      </w:pPr>
      <w:bookmarkStart w:id="20" w:name="GP0014"/>
      <w:r w:rsidRPr="004B0199">
        <w:rPr>
          <w:rFonts w:cstheme="minorHAnsi"/>
          <w:b/>
          <w:sz w:val="24"/>
          <w:szCs w:val="24"/>
        </w:rPr>
        <w:t xml:space="preserve">3.  </w:t>
      </w:r>
      <w:r w:rsidR="00D8685F" w:rsidRPr="004B0199">
        <w:rPr>
          <w:rFonts w:cstheme="minorHAnsi"/>
          <w:b/>
          <w:sz w:val="24"/>
          <w:szCs w:val="24"/>
        </w:rPr>
        <w:t>COMMUNICATION AND SUPPORT TO THE MANAGEMENT COMMITTEE</w:t>
      </w:r>
    </w:p>
    <w:bookmarkEnd w:id="20"/>
    <w:p w14:paraId="646FDECB"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CC" w14:textId="77777777" w:rsidR="00D8685F" w:rsidRPr="004B0199" w:rsidRDefault="00D8685F" w:rsidP="009B5583">
      <w:pPr>
        <w:spacing w:after="0"/>
        <w:rPr>
          <w:rFonts w:cstheme="minorHAnsi"/>
          <w:sz w:val="24"/>
          <w:szCs w:val="24"/>
        </w:rPr>
      </w:pPr>
      <w:r w:rsidRPr="004B0199">
        <w:rPr>
          <w:rFonts w:cstheme="minorHAnsi"/>
          <w:sz w:val="24"/>
          <w:szCs w:val="24"/>
        </w:rPr>
        <w:t xml:space="preserve">The State Administrator shall ensure that the Management Committee remains informed about issues and concerns essential to the meeting of its duty of care, the carrying out of </w:t>
      </w:r>
      <w:proofErr w:type="gramStart"/>
      <w:r w:rsidRPr="004B0199">
        <w:rPr>
          <w:rFonts w:cstheme="minorHAnsi"/>
          <w:sz w:val="24"/>
          <w:szCs w:val="24"/>
        </w:rPr>
        <w:t>it</w:t>
      </w:r>
      <w:proofErr w:type="gramEnd"/>
      <w:r w:rsidRPr="004B0199">
        <w:rPr>
          <w:rFonts w:cstheme="minorHAnsi"/>
          <w:sz w:val="24"/>
          <w:szCs w:val="24"/>
        </w:rPr>
        <w:t xml:space="preserve"> responsibilities and the meeting of its accountabilities to its members and its key stakeholders.</w:t>
      </w:r>
    </w:p>
    <w:p w14:paraId="646FDECD"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constraints.  The State Administrator must:</w:t>
      </w:r>
    </w:p>
    <w:p w14:paraId="646FDECE"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provide support and information in a timely, accurate, unbiased and understandable fashion addressing the various issues to be monitored by the Management </w:t>
      </w:r>
      <w:proofErr w:type="gramStart"/>
      <w:r w:rsidRPr="004B0199">
        <w:rPr>
          <w:rFonts w:cstheme="minorHAnsi"/>
          <w:sz w:val="24"/>
          <w:szCs w:val="24"/>
        </w:rPr>
        <w:t>Committee;</w:t>
      </w:r>
      <w:proofErr w:type="gramEnd"/>
    </w:p>
    <w:p w14:paraId="646FDECF"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be truthful in all discussions, correspondence and dealings with any internal, external or associated parties of the </w:t>
      </w:r>
      <w:proofErr w:type="gramStart"/>
      <w:r w:rsidRPr="004B0199">
        <w:rPr>
          <w:rFonts w:cstheme="minorHAnsi"/>
          <w:sz w:val="24"/>
          <w:szCs w:val="24"/>
        </w:rPr>
        <w:t>Association;</w:t>
      </w:r>
      <w:proofErr w:type="gramEnd"/>
    </w:p>
    <w:p w14:paraId="646FDED0"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support the Treasurer in providing financial reports that:</w:t>
      </w:r>
    </w:p>
    <w:p w14:paraId="646FDED1"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make significant trends </w:t>
      </w:r>
      <w:proofErr w:type="gramStart"/>
      <w:r w:rsidRPr="004B0199">
        <w:rPr>
          <w:rFonts w:cstheme="minorHAnsi"/>
          <w:sz w:val="24"/>
          <w:szCs w:val="24"/>
        </w:rPr>
        <w:t>clear;</w:t>
      </w:r>
      <w:proofErr w:type="gramEnd"/>
    </w:p>
    <w:p w14:paraId="646FDED2"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lastRenderedPageBreak/>
        <w:t xml:space="preserve">provide data relevant to agreed benchmarks and Management Committee agreed </w:t>
      </w:r>
      <w:proofErr w:type="gramStart"/>
      <w:r w:rsidRPr="004B0199">
        <w:rPr>
          <w:rFonts w:cstheme="minorHAnsi"/>
          <w:sz w:val="24"/>
          <w:szCs w:val="24"/>
        </w:rPr>
        <w:t>measures;</w:t>
      </w:r>
      <w:proofErr w:type="gramEnd"/>
    </w:p>
    <w:p w14:paraId="646FDED3"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provide additional financial data as determined by the Management Committee from time to time.</w:t>
      </w:r>
    </w:p>
    <w:p w14:paraId="646FDED4"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the Management Committee of significant external environmental trends, achievement of, or progress towards, the achievement of the Management Committee’s </w:t>
      </w:r>
      <w:r w:rsidR="00C06520" w:rsidRPr="004B0199">
        <w:rPr>
          <w:rFonts w:cstheme="minorHAnsi"/>
          <w:sz w:val="24"/>
          <w:szCs w:val="24"/>
        </w:rPr>
        <w:t>goals</w:t>
      </w:r>
      <w:r w:rsidRPr="004B0199">
        <w:rPr>
          <w:rFonts w:cstheme="minorHAnsi"/>
          <w:sz w:val="24"/>
          <w:szCs w:val="24"/>
        </w:rPr>
        <w:t xml:space="preserve"> and of changes in the basic assumptions upon which the Management Committee’s policies are </w:t>
      </w:r>
      <w:proofErr w:type="gramStart"/>
      <w:r w:rsidRPr="004B0199">
        <w:rPr>
          <w:rFonts w:cstheme="minorHAnsi"/>
          <w:sz w:val="24"/>
          <w:szCs w:val="24"/>
        </w:rPr>
        <w:t>based;</w:t>
      </w:r>
      <w:proofErr w:type="gramEnd"/>
    </w:p>
    <w:p w14:paraId="646FDED5"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Management Committee Members when for any reason there is actual or anticipated non-compliance with a Management Committee </w:t>
      </w:r>
      <w:proofErr w:type="gramStart"/>
      <w:r w:rsidRPr="004B0199">
        <w:rPr>
          <w:rFonts w:cstheme="minorHAnsi"/>
          <w:sz w:val="24"/>
          <w:szCs w:val="24"/>
        </w:rPr>
        <w:t>policy;</w:t>
      </w:r>
      <w:proofErr w:type="gramEnd"/>
    </w:p>
    <w:p w14:paraId="646FDED6"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the Management Committee of any breach of any externally imposed compliance </w:t>
      </w:r>
      <w:proofErr w:type="gramStart"/>
      <w:r w:rsidRPr="004B0199">
        <w:rPr>
          <w:rFonts w:cstheme="minorHAnsi"/>
          <w:sz w:val="24"/>
          <w:szCs w:val="24"/>
        </w:rPr>
        <w:t>requirement;</w:t>
      </w:r>
      <w:proofErr w:type="gramEnd"/>
    </w:p>
    <w:p w14:paraId="646FDED7" w14:textId="18D7FB00"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inform the Management Committee of any serious legal conflict or dispute or potentially serious legal conflict or dispute that has arisen or might arise in relation to matters affecting the </w:t>
      </w:r>
      <w:proofErr w:type="gramStart"/>
      <w:r w:rsidRPr="004B0199">
        <w:rPr>
          <w:rFonts w:cstheme="minorHAnsi"/>
          <w:sz w:val="24"/>
          <w:szCs w:val="24"/>
        </w:rPr>
        <w:t>Association;</w:t>
      </w:r>
      <w:proofErr w:type="gramEnd"/>
    </w:p>
    <w:p w14:paraId="646FDED8"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 Management Committee is provided with the necessarily wide range of views and perspectives in support of effective decision </w:t>
      </w:r>
      <w:proofErr w:type="gramStart"/>
      <w:r w:rsidRPr="004B0199">
        <w:rPr>
          <w:rFonts w:cstheme="minorHAnsi"/>
          <w:sz w:val="24"/>
          <w:szCs w:val="24"/>
        </w:rPr>
        <w:t>making;</w:t>
      </w:r>
      <w:proofErr w:type="gramEnd"/>
    </w:p>
    <w:p w14:paraId="646FDED9"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bring to the Management Committee’s notice such occasions when it is in breach of the Management Committee Processes or linkage policies, particularly when this relates to the State Administrator’s ability to carry out his/her </w:t>
      </w:r>
      <w:proofErr w:type="gramStart"/>
      <w:r w:rsidRPr="004B0199">
        <w:rPr>
          <w:rFonts w:cstheme="minorHAnsi"/>
          <w:sz w:val="24"/>
          <w:szCs w:val="24"/>
        </w:rPr>
        <w:t>responsibilities;</w:t>
      </w:r>
      <w:proofErr w:type="gramEnd"/>
    </w:p>
    <w:p w14:paraId="646FDEDA"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deal with the Management Committee </w:t>
      </w:r>
      <w:proofErr w:type="gramStart"/>
      <w:r w:rsidRPr="004B0199">
        <w:rPr>
          <w:rFonts w:cstheme="minorHAnsi"/>
          <w:sz w:val="24"/>
          <w:szCs w:val="24"/>
        </w:rPr>
        <w:t>as a whole except</w:t>
      </w:r>
      <w:proofErr w:type="gramEnd"/>
      <w:r w:rsidRPr="004B0199">
        <w:rPr>
          <w:rFonts w:cstheme="minorHAnsi"/>
          <w:sz w:val="24"/>
          <w:szCs w:val="24"/>
        </w:rPr>
        <w:t xml:space="preserve"> when responding to individual requests for information or requests from Management Committee Committees or Working Parties.</w:t>
      </w:r>
    </w:p>
    <w:p w14:paraId="646FDEDB" w14:textId="03B92E50"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ensure that office plant or equipment is not subjected to unauthorised or improper use, improper purpose</w:t>
      </w:r>
      <w:r w:rsidR="003212E6" w:rsidRPr="004B0199">
        <w:rPr>
          <w:rFonts w:cstheme="minorHAnsi"/>
          <w:sz w:val="24"/>
          <w:szCs w:val="24"/>
        </w:rPr>
        <w:t>s</w:t>
      </w:r>
      <w:r w:rsidRPr="004B0199">
        <w:rPr>
          <w:rFonts w:cstheme="minorHAnsi"/>
          <w:sz w:val="24"/>
          <w:szCs w:val="24"/>
        </w:rPr>
        <w:t xml:space="preserve">, or significant </w:t>
      </w:r>
      <w:proofErr w:type="gramStart"/>
      <w:r w:rsidRPr="004B0199">
        <w:rPr>
          <w:rFonts w:cstheme="minorHAnsi"/>
          <w:sz w:val="24"/>
          <w:szCs w:val="24"/>
        </w:rPr>
        <w:t>damage;</w:t>
      </w:r>
      <w:proofErr w:type="gramEnd"/>
    </w:p>
    <w:p w14:paraId="646FDEDC"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there is adequate protection for intellectual property, data information and files of staff, customers or the Association against loss, common damage or </w:t>
      </w:r>
      <w:proofErr w:type="gramStart"/>
      <w:r w:rsidRPr="004B0199">
        <w:rPr>
          <w:rFonts w:cstheme="minorHAnsi"/>
          <w:sz w:val="24"/>
          <w:szCs w:val="24"/>
        </w:rPr>
        <w:t>theft;</w:t>
      </w:r>
      <w:proofErr w:type="gramEnd"/>
    </w:p>
    <w:p w14:paraId="646FDEDD"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there are appropriate and effective security systems in place to adequately safeguard staff, customer or the Association’s property against loss, common damage or </w:t>
      </w:r>
      <w:proofErr w:type="gramStart"/>
      <w:r w:rsidRPr="004B0199">
        <w:rPr>
          <w:rFonts w:cstheme="minorHAnsi"/>
          <w:sz w:val="24"/>
          <w:szCs w:val="24"/>
        </w:rPr>
        <w:t>theft;</w:t>
      </w:r>
      <w:proofErr w:type="gramEnd"/>
    </w:p>
    <w:p w14:paraId="646FDEDE"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maintain an appropriate office asset </w:t>
      </w:r>
      <w:proofErr w:type="gramStart"/>
      <w:r w:rsidRPr="004B0199">
        <w:rPr>
          <w:rFonts w:cstheme="minorHAnsi"/>
          <w:sz w:val="24"/>
          <w:szCs w:val="24"/>
        </w:rPr>
        <w:t>register;</w:t>
      </w:r>
      <w:proofErr w:type="gramEnd"/>
    </w:p>
    <w:p w14:paraId="646FDEDF" w14:textId="77777777"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ensure that the premises meet appropriate local and/or government standards and/or any other statutory or minimum code </w:t>
      </w:r>
      <w:proofErr w:type="gramStart"/>
      <w:r w:rsidRPr="004B0199">
        <w:rPr>
          <w:rFonts w:cstheme="minorHAnsi"/>
          <w:sz w:val="24"/>
          <w:szCs w:val="24"/>
        </w:rPr>
        <w:t>requirements;</w:t>
      </w:r>
      <w:proofErr w:type="gramEnd"/>
    </w:p>
    <w:p w14:paraId="646FDEE0" w14:textId="3FA983B8" w:rsidR="00D8685F" w:rsidRPr="004B0199" w:rsidRDefault="00D8685F" w:rsidP="009B5583">
      <w:pPr>
        <w:pStyle w:val="ListParagraph"/>
        <w:numPr>
          <w:ilvl w:val="0"/>
          <w:numId w:val="28"/>
        </w:numPr>
        <w:spacing w:after="0"/>
        <w:rPr>
          <w:rFonts w:cstheme="minorHAnsi"/>
          <w:sz w:val="24"/>
          <w:szCs w:val="24"/>
        </w:rPr>
      </w:pPr>
      <w:r w:rsidRPr="004B0199">
        <w:rPr>
          <w:rFonts w:cstheme="minorHAnsi"/>
          <w:sz w:val="24"/>
          <w:szCs w:val="24"/>
        </w:rPr>
        <w:t xml:space="preserve">maintain a current assessment and evaluation of the risk factors that could conceivably disrupt the Association’s effective and efficient operations and ensure that there are plans and systems that, in times of disruptive events, will allow continuity.  </w:t>
      </w:r>
    </w:p>
    <w:p w14:paraId="45514793" w14:textId="77777777" w:rsidR="004B0199" w:rsidRPr="004B0199" w:rsidRDefault="004B0199" w:rsidP="009B5583">
      <w:pPr>
        <w:pStyle w:val="ListParagraph"/>
        <w:spacing w:after="0"/>
        <w:rPr>
          <w:rFonts w:cstheme="minorHAnsi"/>
          <w:sz w:val="24"/>
          <w:szCs w:val="24"/>
        </w:rPr>
      </w:pPr>
    </w:p>
    <w:p w14:paraId="646FDEE1" w14:textId="77777777" w:rsidR="00D8685F" w:rsidRPr="004B0199" w:rsidRDefault="00D93B95" w:rsidP="009B5583">
      <w:pPr>
        <w:spacing w:after="0"/>
        <w:rPr>
          <w:rFonts w:cstheme="minorHAnsi"/>
          <w:b/>
          <w:sz w:val="24"/>
          <w:szCs w:val="24"/>
        </w:rPr>
      </w:pPr>
      <w:bookmarkStart w:id="21" w:name="GP0015"/>
      <w:r w:rsidRPr="004B0199">
        <w:rPr>
          <w:rFonts w:cstheme="minorHAnsi"/>
          <w:b/>
          <w:sz w:val="24"/>
          <w:szCs w:val="24"/>
        </w:rPr>
        <w:t xml:space="preserve">4.  </w:t>
      </w:r>
      <w:r w:rsidR="00D8685F" w:rsidRPr="004B0199">
        <w:rPr>
          <w:rFonts w:cstheme="minorHAnsi"/>
          <w:b/>
          <w:sz w:val="24"/>
          <w:szCs w:val="24"/>
        </w:rPr>
        <w:t>OVERARCHING STATE ADMINISTRATOR CONSTRAINT</w:t>
      </w:r>
    </w:p>
    <w:bookmarkEnd w:id="21"/>
    <w:p w14:paraId="646FDEE2"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E3"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will make clear the limits of freedom it allows its State Administrator in the design of operational methods and the choice of actions and decisions.  These will be detailed in the State Administrator’s Position Description and will form the basis of the Management Committee’s delegation to the State Administrator.</w:t>
      </w:r>
    </w:p>
    <w:p w14:paraId="646FDEE4"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constraints:</w:t>
      </w:r>
    </w:p>
    <w:p w14:paraId="286D7551" w14:textId="1D4C7B20" w:rsidR="002E1943" w:rsidRDefault="00D8685F" w:rsidP="009B5583">
      <w:pPr>
        <w:spacing w:after="0"/>
        <w:rPr>
          <w:rFonts w:cstheme="minorHAnsi"/>
          <w:sz w:val="24"/>
          <w:szCs w:val="24"/>
        </w:rPr>
      </w:pPr>
      <w:r w:rsidRPr="004B0199">
        <w:rPr>
          <w:rFonts w:cstheme="minorHAnsi"/>
          <w:sz w:val="24"/>
          <w:szCs w:val="24"/>
        </w:rPr>
        <w:lastRenderedPageBreak/>
        <w:t xml:space="preserve">The State Administrator must not </w:t>
      </w:r>
      <w:r w:rsidR="0052732A" w:rsidRPr="004B0199">
        <w:rPr>
          <w:rFonts w:cstheme="minorHAnsi"/>
          <w:sz w:val="24"/>
          <w:szCs w:val="24"/>
        </w:rPr>
        <w:t>take or</w:t>
      </w:r>
      <w:r w:rsidRPr="004B0199">
        <w:rPr>
          <w:rFonts w:cstheme="minorHAnsi"/>
          <w:sz w:val="24"/>
          <w:szCs w:val="24"/>
        </w:rPr>
        <w:t xml:space="preserve"> approve any action in the name of the association that is in breach of the law, is imprudent or which contravenes any association specific or commonly held business or professional ethic.</w:t>
      </w:r>
      <w:bookmarkStart w:id="22" w:name="GP0016"/>
    </w:p>
    <w:p w14:paraId="1A1C4B7A" w14:textId="77777777" w:rsidR="00A512AE" w:rsidRPr="004B0199" w:rsidRDefault="00A512AE" w:rsidP="009B5583">
      <w:pPr>
        <w:spacing w:after="0"/>
        <w:rPr>
          <w:rFonts w:cstheme="minorHAnsi"/>
          <w:sz w:val="24"/>
          <w:szCs w:val="24"/>
        </w:rPr>
      </w:pPr>
    </w:p>
    <w:p w14:paraId="646FDEE6" w14:textId="3FAA67B0" w:rsidR="00D8685F" w:rsidRPr="004B0199" w:rsidRDefault="00D93B95" w:rsidP="009B5583">
      <w:pPr>
        <w:spacing w:after="0"/>
        <w:rPr>
          <w:rFonts w:cstheme="minorHAnsi"/>
          <w:b/>
          <w:sz w:val="24"/>
          <w:szCs w:val="24"/>
        </w:rPr>
      </w:pPr>
      <w:r w:rsidRPr="004B0199">
        <w:rPr>
          <w:rFonts w:cstheme="minorHAnsi"/>
          <w:b/>
          <w:sz w:val="24"/>
          <w:szCs w:val="24"/>
        </w:rPr>
        <w:t xml:space="preserve">5.  </w:t>
      </w:r>
      <w:r w:rsidR="00D8685F" w:rsidRPr="004B0199">
        <w:rPr>
          <w:rFonts w:cstheme="minorHAnsi"/>
          <w:b/>
          <w:sz w:val="24"/>
          <w:szCs w:val="24"/>
        </w:rPr>
        <w:t>FINANCIAL PLANNING</w:t>
      </w:r>
    </w:p>
    <w:bookmarkEnd w:id="22"/>
    <w:p w14:paraId="646FDEE7" w14:textId="77777777" w:rsidR="00D8685F" w:rsidRPr="004B0199" w:rsidRDefault="00D8685F" w:rsidP="009B5583">
      <w:pPr>
        <w:spacing w:after="0"/>
        <w:rPr>
          <w:rFonts w:cstheme="minorHAnsi"/>
          <w:sz w:val="24"/>
          <w:szCs w:val="24"/>
        </w:rPr>
      </w:pPr>
      <w:r w:rsidRPr="004B0199">
        <w:rPr>
          <w:rFonts w:cstheme="minorHAnsi"/>
          <w:sz w:val="24"/>
          <w:szCs w:val="24"/>
        </w:rPr>
        <w:t>POLICY</w:t>
      </w:r>
    </w:p>
    <w:p w14:paraId="646FDEE8" w14:textId="77777777" w:rsidR="00D8685F" w:rsidRPr="004B0199" w:rsidRDefault="00D8685F" w:rsidP="009B5583">
      <w:pPr>
        <w:spacing w:after="0"/>
        <w:rPr>
          <w:rFonts w:cstheme="minorHAnsi"/>
          <w:sz w:val="24"/>
          <w:szCs w:val="24"/>
        </w:rPr>
      </w:pPr>
      <w:r w:rsidRPr="004B0199">
        <w:rPr>
          <w:rFonts w:cstheme="minorHAnsi"/>
          <w:sz w:val="24"/>
          <w:szCs w:val="24"/>
        </w:rPr>
        <w:t>Budgeting/financial planning for any financial year or the remaining part of any financial year shall be designed to ensure the achievement of the Management Committee determined Results.</w:t>
      </w:r>
    </w:p>
    <w:p w14:paraId="646FDEE9"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restraints:</w:t>
      </w:r>
    </w:p>
    <w:p w14:paraId="646FDEEA" w14:textId="77777777" w:rsidR="00D8685F" w:rsidRPr="004B0199" w:rsidRDefault="00D8685F" w:rsidP="009B5583">
      <w:pPr>
        <w:spacing w:after="0" w:line="240" w:lineRule="auto"/>
        <w:rPr>
          <w:rFonts w:cstheme="minorHAnsi"/>
          <w:sz w:val="24"/>
          <w:szCs w:val="24"/>
        </w:rPr>
      </w:pPr>
      <w:r w:rsidRPr="004B0199">
        <w:rPr>
          <w:rFonts w:cstheme="minorHAnsi"/>
          <w:sz w:val="24"/>
          <w:szCs w:val="24"/>
        </w:rPr>
        <w:t>In developing the operational financial plan, the Treasurer must:</w:t>
      </w:r>
    </w:p>
    <w:p w14:paraId="646FDEEB" w14:textId="77777777" w:rsidR="00D8685F" w:rsidRPr="004B0199" w:rsidRDefault="00D8685F" w:rsidP="009B5583">
      <w:pPr>
        <w:pStyle w:val="ListParagraph"/>
        <w:numPr>
          <w:ilvl w:val="0"/>
          <w:numId w:val="29"/>
        </w:numPr>
        <w:spacing w:after="0" w:line="240" w:lineRule="auto"/>
        <w:rPr>
          <w:rFonts w:cstheme="minorHAnsi"/>
          <w:sz w:val="24"/>
          <w:szCs w:val="24"/>
        </w:rPr>
      </w:pPr>
      <w:r w:rsidRPr="004B0199">
        <w:rPr>
          <w:rFonts w:cstheme="minorHAnsi"/>
          <w:sz w:val="24"/>
          <w:szCs w:val="24"/>
        </w:rPr>
        <w:t>demonstrate,</w:t>
      </w:r>
    </w:p>
    <w:p w14:paraId="646FDEEC"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 xml:space="preserve">a credible projection of revenues and </w:t>
      </w:r>
      <w:proofErr w:type="gramStart"/>
      <w:r w:rsidRPr="004B0199">
        <w:rPr>
          <w:rFonts w:cstheme="minorHAnsi"/>
          <w:sz w:val="24"/>
          <w:szCs w:val="24"/>
        </w:rPr>
        <w:t>expenses;</w:t>
      </w:r>
      <w:proofErr w:type="gramEnd"/>
    </w:p>
    <w:p w14:paraId="646FDEED"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 xml:space="preserve">separation of capital and operational </w:t>
      </w:r>
      <w:proofErr w:type="gramStart"/>
      <w:r w:rsidRPr="004B0199">
        <w:rPr>
          <w:rFonts w:cstheme="minorHAnsi"/>
          <w:sz w:val="24"/>
          <w:szCs w:val="24"/>
        </w:rPr>
        <w:t>items;</w:t>
      </w:r>
      <w:proofErr w:type="gramEnd"/>
    </w:p>
    <w:p w14:paraId="646FDEEE"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projection of cash flows; and</w:t>
      </w:r>
    </w:p>
    <w:p w14:paraId="646FDEEF" w14:textId="77777777" w:rsidR="00D8685F" w:rsidRPr="004B0199" w:rsidRDefault="00D8685F" w:rsidP="009B5583">
      <w:pPr>
        <w:pStyle w:val="ListParagraph"/>
        <w:numPr>
          <w:ilvl w:val="1"/>
          <w:numId w:val="29"/>
        </w:numPr>
        <w:spacing w:after="0"/>
        <w:ind w:left="2127"/>
        <w:rPr>
          <w:rFonts w:cstheme="minorHAnsi"/>
          <w:sz w:val="24"/>
          <w:szCs w:val="24"/>
        </w:rPr>
      </w:pPr>
      <w:r w:rsidRPr="004B0199">
        <w:rPr>
          <w:rFonts w:cstheme="minorHAnsi"/>
          <w:sz w:val="24"/>
          <w:szCs w:val="24"/>
        </w:rPr>
        <w:t>disclosure of planning assumptions.</w:t>
      </w:r>
    </w:p>
    <w:p w14:paraId="646FDEF0"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maintain financial risk within Management Committee determined </w:t>
      </w:r>
      <w:proofErr w:type="gramStart"/>
      <w:r w:rsidRPr="004B0199">
        <w:rPr>
          <w:rFonts w:cstheme="minorHAnsi"/>
          <w:sz w:val="24"/>
          <w:szCs w:val="24"/>
        </w:rPr>
        <w:t>parameters;</w:t>
      </w:r>
      <w:proofErr w:type="gramEnd"/>
    </w:p>
    <w:p w14:paraId="646FDEF1" w14:textId="54548958"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incorporate/accommodate medium to long term financial plans/projections and </w:t>
      </w:r>
      <w:r w:rsidR="0052732A" w:rsidRPr="004B0199">
        <w:rPr>
          <w:rFonts w:cstheme="minorHAnsi"/>
          <w:sz w:val="24"/>
          <w:szCs w:val="24"/>
        </w:rPr>
        <w:t>long-term</w:t>
      </w:r>
      <w:r w:rsidRPr="004B0199">
        <w:rPr>
          <w:rFonts w:cstheme="minorHAnsi"/>
          <w:sz w:val="24"/>
          <w:szCs w:val="24"/>
        </w:rPr>
        <w:t xml:space="preserve"> business </w:t>
      </w:r>
      <w:proofErr w:type="gramStart"/>
      <w:r w:rsidRPr="004B0199">
        <w:rPr>
          <w:rFonts w:cstheme="minorHAnsi"/>
          <w:sz w:val="24"/>
          <w:szCs w:val="24"/>
        </w:rPr>
        <w:t>direction;</w:t>
      </w:r>
      <w:proofErr w:type="gramEnd"/>
    </w:p>
    <w:p w14:paraId="646FDEF2"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ensure that it anticipates the achievement of a ‘bottom line’ not materially different from that determined by the Management Committee, </w:t>
      </w:r>
      <w:proofErr w:type="gramStart"/>
      <w:r w:rsidRPr="004B0199">
        <w:rPr>
          <w:rFonts w:cstheme="minorHAnsi"/>
          <w:sz w:val="24"/>
          <w:szCs w:val="24"/>
        </w:rPr>
        <w:t>e.g.</w:t>
      </w:r>
      <w:proofErr w:type="gramEnd"/>
      <w:r w:rsidRPr="004B0199">
        <w:rPr>
          <w:rFonts w:cstheme="minorHAnsi"/>
          <w:sz w:val="24"/>
          <w:szCs w:val="24"/>
        </w:rPr>
        <w:t xml:space="preserve"> a predetermined surplus, acceptable deficit or balanced budget;</w:t>
      </w:r>
    </w:p>
    <w:p w14:paraId="646FDEF3"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ensure that it does not threaten the achievement of Management Committee determined financial </w:t>
      </w:r>
      <w:proofErr w:type="gramStart"/>
      <w:r w:rsidRPr="004B0199">
        <w:rPr>
          <w:rFonts w:cstheme="minorHAnsi"/>
          <w:sz w:val="24"/>
          <w:szCs w:val="24"/>
        </w:rPr>
        <w:t>ratios;</w:t>
      </w:r>
      <w:proofErr w:type="gramEnd"/>
    </w:p>
    <w:p w14:paraId="646FDEF4"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provide for current and future capital </w:t>
      </w:r>
      <w:proofErr w:type="gramStart"/>
      <w:r w:rsidRPr="004B0199">
        <w:rPr>
          <w:rFonts w:cstheme="minorHAnsi"/>
          <w:sz w:val="24"/>
          <w:szCs w:val="24"/>
        </w:rPr>
        <w:t>requirements;</w:t>
      </w:r>
      <w:proofErr w:type="gramEnd"/>
      <w:r w:rsidRPr="004B0199">
        <w:rPr>
          <w:rFonts w:cstheme="minorHAnsi"/>
          <w:sz w:val="24"/>
          <w:szCs w:val="24"/>
        </w:rPr>
        <w:t xml:space="preserve"> </w:t>
      </w:r>
    </w:p>
    <w:p w14:paraId="646FDEF5"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 xml:space="preserve">provide for the Management Committee’s developmental and other </w:t>
      </w:r>
      <w:proofErr w:type="gramStart"/>
      <w:r w:rsidRPr="004B0199">
        <w:rPr>
          <w:rFonts w:cstheme="minorHAnsi"/>
          <w:sz w:val="24"/>
          <w:szCs w:val="24"/>
        </w:rPr>
        <w:t>expenditure;</w:t>
      </w:r>
      <w:proofErr w:type="gramEnd"/>
    </w:p>
    <w:p w14:paraId="646FDEF6" w14:textId="77777777" w:rsidR="00D8685F" w:rsidRPr="004B0199" w:rsidRDefault="00D8685F" w:rsidP="009B5583">
      <w:pPr>
        <w:pStyle w:val="ListParagraph"/>
        <w:numPr>
          <w:ilvl w:val="0"/>
          <w:numId w:val="29"/>
        </w:numPr>
        <w:spacing w:after="0"/>
        <w:rPr>
          <w:rFonts w:cstheme="minorHAnsi"/>
          <w:sz w:val="24"/>
          <w:szCs w:val="24"/>
        </w:rPr>
      </w:pPr>
      <w:r w:rsidRPr="004B0199">
        <w:rPr>
          <w:rFonts w:cstheme="minorHAnsi"/>
          <w:sz w:val="24"/>
          <w:szCs w:val="24"/>
        </w:rPr>
        <w:t>plan for the Management Committee determined spread of revenue sources; or</w:t>
      </w:r>
    </w:p>
    <w:p w14:paraId="646FDEF7" w14:textId="6B3D086E" w:rsidR="009812EF" w:rsidRPr="004B0199" w:rsidRDefault="00D8685F" w:rsidP="009B5583">
      <w:pPr>
        <w:pStyle w:val="ListParagraph"/>
        <w:numPr>
          <w:ilvl w:val="0"/>
          <w:numId w:val="29"/>
        </w:numPr>
        <w:spacing w:after="0"/>
        <w:rPr>
          <w:rFonts w:cstheme="minorHAnsi"/>
          <w:b/>
          <w:sz w:val="24"/>
          <w:szCs w:val="24"/>
        </w:rPr>
      </w:pPr>
      <w:r w:rsidRPr="004B0199">
        <w:rPr>
          <w:rFonts w:cstheme="minorHAnsi"/>
          <w:sz w:val="24"/>
          <w:szCs w:val="24"/>
        </w:rPr>
        <w:t>demonstrate responsible management of the association’s assets.</w:t>
      </w:r>
    </w:p>
    <w:p w14:paraId="261CE011" w14:textId="77777777" w:rsidR="004B0199" w:rsidRDefault="004B0199" w:rsidP="009B5583">
      <w:pPr>
        <w:spacing w:after="0"/>
        <w:rPr>
          <w:rFonts w:cstheme="minorHAnsi"/>
          <w:b/>
          <w:sz w:val="24"/>
          <w:szCs w:val="24"/>
        </w:rPr>
      </w:pPr>
      <w:bookmarkStart w:id="23" w:name="GP0017"/>
    </w:p>
    <w:p w14:paraId="646FDEF8" w14:textId="4BFF8EFA" w:rsidR="00D8685F" w:rsidRPr="004B0199" w:rsidRDefault="00D93B95" w:rsidP="009B5583">
      <w:pPr>
        <w:spacing w:after="0"/>
        <w:rPr>
          <w:rFonts w:cstheme="minorHAnsi"/>
          <w:b/>
          <w:sz w:val="24"/>
          <w:szCs w:val="24"/>
        </w:rPr>
      </w:pPr>
      <w:r w:rsidRPr="004B0199">
        <w:rPr>
          <w:rFonts w:cstheme="minorHAnsi"/>
          <w:b/>
          <w:sz w:val="24"/>
          <w:szCs w:val="24"/>
        </w:rPr>
        <w:t xml:space="preserve">6.  </w:t>
      </w:r>
      <w:r w:rsidR="00D8685F" w:rsidRPr="004B0199">
        <w:rPr>
          <w:rFonts w:cstheme="minorHAnsi"/>
          <w:b/>
          <w:sz w:val="24"/>
          <w:szCs w:val="24"/>
        </w:rPr>
        <w:t>FINANCIAL MANAGEMENT</w:t>
      </w:r>
    </w:p>
    <w:bookmarkEnd w:id="23"/>
    <w:p w14:paraId="0B38A6E0" w14:textId="77777777" w:rsidR="007A0111" w:rsidRPr="004B0199" w:rsidRDefault="00D8685F" w:rsidP="009B5583">
      <w:pPr>
        <w:spacing w:after="0"/>
        <w:rPr>
          <w:rFonts w:cstheme="minorHAnsi"/>
          <w:sz w:val="24"/>
          <w:szCs w:val="24"/>
        </w:rPr>
      </w:pPr>
      <w:r w:rsidRPr="004B0199">
        <w:rPr>
          <w:rFonts w:cstheme="minorHAnsi"/>
          <w:sz w:val="24"/>
          <w:szCs w:val="24"/>
        </w:rPr>
        <w:t>POLICY</w:t>
      </w:r>
    </w:p>
    <w:p w14:paraId="646FDEFA" w14:textId="4040A64D" w:rsidR="00D8685F" w:rsidRPr="004B0199" w:rsidRDefault="00D8685F" w:rsidP="009B5583">
      <w:pPr>
        <w:spacing w:after="0"/>
        <w:rPr>
          <w:rFonts w:cstheme="minorHAnsi"/>
          <w:sz w:val="24"/>
          <w:szCs w:val="24"/>
        </w:rPr>
      </w:pPr>
      <w:r w:rsidRPr="004B0199">
        <w:rPr>
          <w:rFonts w:cstheme="minorHAnsi"/>
          <w:sz w:val="24"/>
          <w:szCs w:val="24"/>
        </w:rPr>
        <w:t>The State Administrator under the direction of the Treasurer is responsible for the day-to-day financial management of the association.  In carrying out this duty he/she must ensure nothing is done, or authorised to be done, that could in any way cause financial harm or threaten the association’s financial integrity.</w:t>
      </w:r>
    </w:p>
    <w:p w14:paraId="646FDEFB" w14:textId="77777777" w:rsidR="00D8685F" w:rsidRPr="004B0199" w:rsidRDefault="00D8685F" w:rsidP="009B5583">
      <w:pPr>
        <w:spacing w:after="0"/>
        <w:rPr>
          <w:rFonts w:cstheme="minorHAnsi"/>
          <w:sz w:val="24"/>
          <w:szCs w:val="24"/>
        </w:rPr>
      </w:pPr>
      <w:r w:rsidRPr="004B0199">
        <w:rPr>
          <w:rFonts w:cstheme="minorHAnsi"/>
          <w:sz w:val="24"/>
          <w:szCs w:val="24"/>
        </w:rPr>
        <w:t>The Management Committee imposes the following constraints.</w:t>
      </w:r>
    </w:p>
    <w:p w14:paraId="646FDEFC" w14:textId="24E05675" w:rsidR="00D8685F" w:rsidRPr="004B0199" w:rsidRDefault="00D8685F" w:rsidP="009B5583">
      <w:pPr>
        <w:spacing w:after="0"/>
        <w:rPr>
          <w:rFonts w:cstheme="minorHAnsi"/>
          <w:sz w:val="24"/>
          <w:szCs w:val="24"/>
        </w:rPr>
      </w:pPr>
      <w:r w:rsidRPr="004B0199">
        <w:rPr>
          <w:rFonts w:cstheme="minorHAnsi"/>
          <w:sz w:val="24"/>
          <w:szCs w:val="24"/>
        </w:rPr>
        <w:t xml:space="preserve">In managing the day-to-day financial affairs of the </w:t>
      </w:r>
      <w:r w:rsidR="0052732A" w:rsidRPr="004B0199">
        <w:rPr>
          <w:rFonts w:cstheme="minorHAnsi"/>
          <w:sz w:val="24"/>
          <w:szCs w:val="24"/>
        </w:rPr>
        <w:t>association,</w:t>
      </w:r>
      <w:r w:rsidRPr="004B0199">
        <w:rPr>
          <w:rFonts w:cstheme="minorHAnsi"/>
          <w:sz w:val="24"/>
          <w:szCs w:val="24"/>
        </w:rPr>
        <w:t xml:space="preserve"> the State Administrator must:</w:t>
      </w:r>
    </w:p>
    <w:p w14:paraId="646FDEFD"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use any associational funds, enter into any contracts, or accept other liabilities only for the furtherance of Management Committee approved purposes and </w:t>
      </w:r>
      <w:proofErr w:type="gramStart"/>
      <w:r w:rsidRPr="004B0199">
        <w:rPr>
          <w:rFonts w:cstheme="minorHAnsi"/>
          <w:sz w:val="24"/>
          <w:szCs w:val="24"/>
        </w:rPr>
        <w:t>priorities;</w:t>
      </w:r>
      <w:proofErr w:type="gramEnd"/>
    </w:p>
    <w:p w14:paraId="646FDEFE"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only expend funds that have been received in the financial year unless offset by approved borrowings or approved withdrawals from </w:t>
      </w:r>
      <w:proofErr w:type="gramStart"/>
      <w:r w:rsidRPr="004B0199">
        <w:rPr>
          <w:rFonts w:cstheme="minorHAnsi"/>
          <w:sz w:val="24"/>
          <w:szCs w:val="24"/>
        </w:rPr>
        <w:t>reserves;</w:t>
      </w:r>
      <w:proofErr w:type="gramEnd"/>
    </w:p>
    <w:p w14:paraId="646FDEFF"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ensure that undisputed invoices from suppliers of goods and services are paid within trade credit terms agreed with those </w:t>
      </w:r>
      <w:proofErr w:type="gramStart"/>
      <w:r w:rsidRPr="004B0199">
        <w:rPr>
          <w:rFonts w:cstheme="minorHAnsi"/>
          <w:sz w:val="24"/>
          <w:szCs w:val="24"/>
        </w:rPr>
        <w:t>suppliers;</w:t>
      </w:r>
      <w:proofErr w:type="gramEnd"/>
    </w:p>
    <w:p w14:paraId="646FDF00"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ensure that authorised signatories are utilised in accordance with the QPA </w:t>
      </w:r>
      <w:proofErr w:type="gramStart"/>
      <w:r w:rsidRPr="004B0199">
        <w:rPr>
          <w:rFonts w:cstheme="minorHAnsi"/>
          <w:sz w:val="24"/>
          <w:szCs w:val="24"/>
        </w:rPr>
        <w:t>Constitution;</w:t>
      </w:r>
      <w:proofErr w:type="gramEnd"/>
    </w:p>
    <w:p w14:paraId="646FDF01"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lastRenderedPageBreak/>
        <w:t xml:space="preserve">transaction cards issued to the QPA, including those held in the name of any staff, </w:t>
      </w:r>
      <w:proofErr w:type="gramStart"/>
      <w:r w:rsidRPr="004B0199">
        <w:rPr>
          <w:rFonts w:cstheme="minorHAnsi"/>
          <w:sz w:val="24"/>
          <w:szCs w:val="24"/>
        </w:rPr>
        <w:t>volunteers</w:t>
      </w:r>
      <w:proofErr w:type="gramEnd"/>
      <w:r w:rsidRPr="004B0199">
        <w:rPr>
          <w:rFonts w:cstheme="minorHAnsi"/>
          <w:sz w:val="24"/>
          <w:szCs w:val="24"/>
        </w:rPr>
        <w:t xml:space="preserve"> or officers on behalf of the Association, will only be used for those activities that are a direct consequence of the cardholders’ function within the Association. </w:t>
      </w:r>
    </w:p>
    <w:p w14:paraId="646FDF02"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pay staff in accordance with their employment </w:t>
      </w:r>
      <w:proofErr w:type="gramStart"/>
      <w:r w:rsidRPr="004B0199">
        <w:rPr>
          <w:rFonts w:cstheme="minorHAnsi"/>
          <w:sz w:val="24"/>
          <w:szCs w:val="24"/>
        </w:rPr>
        <w:t>contracts;</w:t>
      </w:r>
      <w:proofErr w:type="gramEnd"/>
    </w:p>
    <w:p w14:paraId="646FDF03"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authorise expenditure only within the levels established by the Management Committee and within the approved </w:t>
      </w:r>
      <w:proofErr w:type="gramStart"/>
      <w:r w:rsidRPr="004B0199">
        <w:rPr>
          <w:rFonts w:cstheme="minorHAnsi"/>
          <w:sz w:val="24"/>
          <w:szCs w:val="24"/>
        </w:rPr>
        <w:t>budget;</w:t>
      </w:r>
      <w:proofErr w:type="gramEnd"/>
    </w:p>
    <w:p w14:paraId="646FDF04" w14:textId="345FAC81"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meet all </w:t>
      </w:r>
      <w:r w:rsidR="0052732A" w:rsidRPr="004B0199">
        <w:rPr>
          <w:rFonts w:cstheme="minorHAnsi"/>
          <w:sz w:val="24"/>
          <w:szCs w:val="24"/>
        </w:rPr>
        <w:t>government-imposed</w:t>
      </w:r>
      <w:r w:rsidRPr="004B0199">
        <w:rPr>
          <w:rFonts w:cstheme="minorHAnsi"/>
          <w:sz w:val="24"/>
          <w:szCs w:val="24"/>
        </w:rPr>
        <w:t xml:space="preserve"> compliance requirements or payments on time and to </w:t>
      </w:r>
      <w:proofErr w:type="gramStart"/>
      <w:r w:rsidRPr="004B0199">
        <w:rPr>
          <w:rFonts w:cstheme="minorHAnsi"/>
          <w:sz w:val="24"/>
          <w:szCs w:val="24"/>
        </w:rPr>
        <w:t>standard;</w:t>
      </w:r>
      <w:proofErr w:type="gramEnd"/>
    </w:p>
    <w:p w14:paraId="646FDF05"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ensure that the Association does not violate Australian Accounting </w:t>
      </w:r>
      <w:proofErr w:type="gramStart"/>
      <w:r w:rsidRPr="004B0199">
        <w:rPr>
          <w:rFonts w:cstheme="minorHAnsi"/>
          <w:sz w:val="24"/>
          <w:szCs w:val="24"/>
        </w:rPr>
        <w:t>Standards;</w:t>
      </w:r>
      <w:proofErr w:type="gramEnd"/>
    </w:p>
    <w:p w14:paraId="646FDF06"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acquire, encumber or dispose of land or buildings only with the appropriate authorisation of the Management </w:t>
      </w:r>
      <w:proofErr w:type="gramStart"/>
      <w:r w:rsidRPr="004B0199">
        <w:rPr>
          <w:rFonts w:cstheme="minorHAnsi"/>
          <w:sz w:val="24"/>
          <w:szCs w:val="24"/>
        </w:rPr>
        <w:t>Committee;</w:t>
      </w:r>
      <w:proofErr w:type="gramEnd"/>
    </w:p>
    <w:p w14:paraId="646FDF07"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ensure that there are limitations on expenditure and adequate controls on the use credit or other purchases cards by card holding staff; or</w:t>
      </w:r>
    </w:p>
    <w:p w14:paraId="646FDF08"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assertively pursue receivables </w:t>
      </w:r>
      <w:proofErr w:type="gramStart"/>
      <w:r w:rsidRPr="004B0199">
        <w:rPr>
          <w:rFonts w:cstheme="minorHAnsi"/>
          <w:sz w:val="24"/>
          <w:szCs w:val="24"/>
        </w:rPr>
        <w:t>overdue;</w:t>
      </w:r>
      <w:proofErr w:type="gramEnd"/>
    </w:p>
    <w:p w14:paraId="646FDF09" w14:textId="77777777" w:rsidR="00D8685F" w:rsidRPr="004B0199" w:rsidRDefault="00D8685F" w:rsidP="009B5583">
      <w:pPr>
        <w:pStyle w:val="ListParagraph"/>
        <w:numPr>
          <w:ilvl w:val="0"/>
          <w:numId w:val="30"/>
        </w:numPr>
        <w:spacing w:after="0"/>
        <w:rPr>
          <w:rFonts w:cstheme="minorHAnsi"/>
          <w:sz w:val="24"/>
          <w:szCs w:val="24"/>
        </w:rPr>
      </w:pPr>
      <w:r w:rsidRPr="004B0199">
        <w:rPr>
          <w:rFonts w:cstheme="minorHAnsi"/>
          <w:sz w:val="24"/>
          <w:szCs w:val="24"/>
        </w:rPr>
        <w:t xml:space="preserve">Not commit the association to any expenditure that could be considered frivolous or excessive. </w:t>
      </w:r>
    </w:p>
    <w:p w14:paraId="646FDF0B" w14:textId="77777777" w:rsidR="00D57E9C" w:rsidRPr="004B0199" w:rsidRDefault="00D93B95"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Section D</w:t>
      </w:r>
      <w:r w:rsidR="00A9285B" w:rsidRPr="004B0199">
        <w:rPr>
          <w:rFonts w:asciiTheme="minorHAnsi" w:hAnsiTheme="minorHAnsi" w:cstheme="minorHAnsi"/>
          <w:b/>
          <w:bCs/>
          <w:color w:val="000000" w:themeColor="text1"/>
          <w:sz w:val="24"/>
          <w:szCs w:val="24"/>
          <w:lang w:eastAsia="en-AU"/>
        </w:rPr>
        <w:t xml:space="preserve">  </w:t>
      </w:r>
      <w:r w:rsidRPr="004B0199">
        <w:rPr>
          <w:rFonts w:asciiTheme="minorHAnsi" w:hAnsiTheme="minorHAnsi" w:cstheme="minorHAnsi"/>
          <w:b/>
          <w:bCs/>
          <w:color w:val="000000" w:themeColor="text1"/>
          <w:sz w:val="24"/>
          <w:szCs w:val="24"/>
          <w:lang w:eastAsia="en-AU"/>
        </w:rPr>
        <w:t xml:space="preserve">  </w:t>
      </w:r>
      <w:r w:rsidR="00D57E9C" w:rsidRPr="004B0199">
        <w:rPr>
          <w:rFonts w:asciiTheme="minorHAnsi" w:hAnsiTheme="minorHAnsi" w:cstheme="minorHAnsi"/>
          <w:b/>
          <w:bCs/>
          <w:color w:val="000000" w:themeColor="text1"/>
          <w:sz w:val="24"/>
          <w:szCs w:val="24"/>
          <w:lang w:eastAsia="en-AU"/>
        </w:rPr>
        <w:t>CONSTRAINTS</w:t>
      </w:r>
    </w:p>
    <w:p w14:paraId="646FDF0C"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 xml:space="preserve">The Management Committee has a role to characterise risks and ensure that strategies to minimise or mitigate these are put in place and implemented. </w:t>
      </w:r>
    </w:p>
    <w:p w14:paraId="646FDF0D"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 xml:space="preserve">The Management Committee represents its members, moral and legal, exercising a duty of care for the association and </w:t>
      </w:r>
      <w:proofErr w:type="gramStart"/>
      <w:r w:rsidRPr="004B0199">
        <w:rPr>
          <w:rFonts w:cstheme="minorHAnsi"/>
          <w:sz w:val="24"/>
          <w:szCs w:val="24"/>
        </w:rPr>
        <w:t>all of</w:t>
      </w:r>
      <w:proofErr w:type="gramEnd"/>
      <w:r w:rsidRPr="004B0199">
        <w:rPr>
          <w:rFonts w:cstheme="minorHAnsi"/>
          <w:sz w:val="24"/>
          <w:szCs w:val="24"/>
        </w:rPr>
        <w:t xml:space="preserve"> its stakeholders.</w:t>
      </w:r>
    </w:p>
    <w:p w14:paraId="646FDF0E"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The Treasurer shall not allow or cause to allow the Association’s investment assets to be invested in a manner that threatens its financial security.</w:t>
      </w:r>
    </w:p>
    <w:p w14:paraId="646FDF0F" w14:textId="77777777" w:rsidR="00D8685F" w:rsidRPr="004B0199" w:rsidRDefault="00D8685F" w:rsidP="009B5583">
      <w:pPr>
        <w:pStyle w:val="ListParagraph"/>
        <w:numPr>
          <w:ilvl w:val="0"/>
          <w:numId w:val="31"/>
        </w:numPr>
        <w:spacing w:after="0"/>
        <w:rPr>
          <w:rFonts w:cstheme="minorHAnsi"/>
          <w:sz w:val="24"/>
          <w:szCs w:val="24"/>
        </w:rPr>
      </w:pPr>
      <w:r w:rsidRPr="004B0199">
        <w:rPr>
          <w:rFonts w:cstheme="minorHAnsi"/>
          <w:sz w:val="24"/>
          <w:szCs w:val="24"/>
        </w:rPr>
        <w:t>The Treasurer must not:</w:t>
      </w:r>
    </w:p>
    <w:p w14:paraId="646FDF10" w14:textId="77777777" w:rsidR="00D8685F" w:rsidRPr="004B0199" w:rsidRDefault="00D8685F" w:rsidP="009B5583">
      <w:pPr>
        <w:pStyle w:val="ListParagraph"/>
        <w:numPr>
          <w:ilvl w:val="0"/>
          <w:numId w:val="32"/>
        </w:numPr>
        <w:spacing w:after="0"/>
        <w:ind w:left="1843"/>
        <w:rPr>
          <w:rFonts w:cstheme="minorHAnsi"/>
          <w:sz w:val="24"/>
          <w:szCs w:val="24"/>
        </w:rPr>
      </w:pPr>
      <w:r w:rsidRPr="004B0199">
        <w:rPr>
          <w:rFonts w:cstheme="minorHAnsi"/>
          <w:sz w:val="24"/>
          <w:szCs w:val="24"/>
        </w:rPr>
        <w:t xml:space="preserve">fail to maintain sufficient liquidity to meet short to medium term financial commitments; or </w:t>
      </w:r>
    </w:p>
    <w:p w14:paraId="14DAA068" w14:textId="2C6C6E51" w:rsidR="00CA3C2B" w:rsidRPr="004B0199" w:rsidRDefault="00D8685F" w:rsidP="00A512AE">
      <w:pPr>
        <w:pStyle w:val="Default"/>
        <w:jc w:val="center"/>
        <w:rPr>
          <w:rFonts w:asciiTheme="minorHAnsi" w:hAnsiTheme="minorHAnsi" w:cstheme="minorHAnsi"/>
          <w:b/>
          <w:bCs/>
          <w:sz w:val="20"/>
          <w:szCs w:val="20"/>
        </w:rPr>
      </w:pPr>
      <w:r w:rsidRPr="004B0199">
        <w:rPr>
          <w:rFonts w:asciiTheme="minorHAnsi" w:hAnsiTheme="minorHAnsi" w:cstheme="minorHAnsi"/>
        </w:rPr>
        <w:t>invest in other than Management Committee approved institutions.</w:t>
      </w:r>
      <w:r w:rsidR="009E4F5C" w:rsidRPr="004B0199">
        <w:rPr>
          <w:rFonts w:asciiTheme="minorHAnsi" w:hAnsiTheme="minorHAnsi" w:cstheme="minorHAnsi"/>
          <w:b/>
          <w:lang w:eastAsia="en-AU"/>
        </w:rPr>
        <w:br w:type="page"/>
      </w:r>
      <w:r w:rsidR="00CA3C2B" w:rsidRPr="004B0199">
        <w:rPr>
          <w:rFonts w:asciiTheme="minorHAnsi" w:hAnsiTheme="minorHAnsi" w:cstheme="minorHAnsi"/>
          <w:b/>
          <w:bCs/>
          <w:sz w:val="20"/>
          <w:szCs w:val="20"/>
        </w:rPr>
        <w:lastRenderedPageBreak/>
        <w:t>Queensland Polocrosse Association - 2021 Fee Structure</w:t>
      </w:r>
    </w:p>
    <w:p w14:paraId="56D0E926" w14:textId="77777777" w:rsidR="00CA3C2B" w:rsidRPr="004B0199" w:rsidRDefault="00CA3C2B" w:rsidP="009B5583">
      <w:pPr>
        <w:pStyle w:val="Default"/>
        <w:rPr>
          <w:rFonts w:asciiTheme="minorHAnsi" w:hAnsiTheme="minorHAnsi" w:cstheme="minorHAnsi"/>
          <w:b/>
          <w:bCs/>
          <w:sz w:val="20"/>
          <w:szCs w:val="20"/>
        </w:rPr>
      </w:pPr>
    </w:p>
    <w:tbl>
      <w:tblPr>
        <w:tblW w:w="10377" w:type="dxa"/>
        <w:tblInd w:w="-5" w:type="dxa"/>
        <w:tblBorders>
          <w:top w:val="nil"/>
          <w:left w:val="nil"/>
          <w:bottom w:val="nil"/>
          <w:right w:val="nil"/>
        </w:tblBorders>
        <w:tblLayout w:type="fixed"/>
        <w:tblLook w:val="0000" w:firstRow="0" w:lastRow="0" w:firstColumn="0" w:lastColumn="0" w:noHBand="0" w:noVBand="0"/>
      </w:tblPr>
      <w:tblGrid>
        <w:gridCol w:w="2116"/>
        <w:gridCol w:w="851"/>
        <w:gridCol w:w="7387"/>
        <w:gridCol w:w="23"/>
      </w:tblGrid>
      <w:tr w:rsidR="00CA3C2B" w:rsidRPr="004B0199" w14:paraId="032379D4" w14:textId="77777777" w:rsidTr="002E1943">
        <w:trPr>
          <w:trHeight w:val="197"/>
        </w:trPr>
        <w:tc>
          <w:tcPr>
            <w:tcW w:w="2116" w:type="dxa"/>
            <w:tcBorders>
              <w:top w:val="single" w:sz="4" w:space="0" w:color="auto"/>
              <w:left w:val="single" w:sz="4" w:space="0" w:color="auto"/>
              <w:bottom w:val="single" w:sz="4" w:space="0" w:color="auto"/>
              <w:right w:val="single" w:sz="4" w:space="0" w:color="auto"/>
            </w:tcBorders>
          </w:tcPr>
          <w:p w14:paraId="22485FF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Player Category </w:t>
            </w:r>
          </w:p>
        </w:tc>
        <w:tc>
          <w:tcPr>
            <w:tcW w:w="851" w:type="dxa"/>
            <w:tcBorders>
              <w:top w:val="single" w:sz="4" w:space="0" w:color="auto"/>
              <w:left w:val="single" w:sz="4" w:space="0" w:color="auto"/>
              <w:bottom w:val="single" w:sz="4" w:space="0" w:color="auto"/>
              <w:right w:val="single" w:sz="4" w:space="0" w:color="auto"/>
            </w:tcBorders>
          </w:tcPr>
          <w:p w14:paraId="4D966AA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Total Fee </w:t>
            </w:r>
          </w:p>
          <w:p w14:paraId="1E87A14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Payable </w:t>
            </w:r>
          </w:p>
        </w:tc>
        <w:tc>
          <w:tcPr>
            <w:tcW w:w="7410" w:type="dxa"/>
            <w:gridSpan w:val="2"/>
            <w:tcBorders>
              <w:top w:val="single" w:sz="4" w:space="0" w:color="auto"/>
              <w:left w:val="single" w:sz="4" w:space="0" w:color="auto"/>
              <w:bottom w:val="single" w:sz="4" w:space="0" w:color="auto"/>
              <w:right w:val="single" w:sz="4" w:space="0" w:color="auto"/>
            </w:tcBorders>
          </w:tcPr>
          <w:p w14:paraId="544200B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Notes </w:t>
            </w:r>
          </w:p>
        </w:tc>
      </w:tr>
      <w:tr w:rsidR="00CA3C2B" w:rsidRPr="004B0199" w14:paraId="59C4825A"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030576B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Senior Player</w:t>
            </w:r>
          </w:p>
        </w:tc>
        <w:tc>
          <w:tcPr>
            <w:tcW w:w="8261" w:type="dxa"/>
            <w:gridSpan w:val="3"/>
            <w:tcBorders>
              <w:top w:val="single" w:sz="4" w:space="0" w:color="auto"/>
              <w:left w:val="single" w:sz="4" w:space="0" w:color="auto"/>
              <w:bottom w:val="single" w:sz="4" w:space="0" w:color="auto"/>
              <w:right w:val="single" w:sz="4" w:space="0" w:color="auto"/>
            </w:tcBorders>
          </w:tcPr>
          <w:p w14:paraId="03A7DC8B"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$ 505</w:t>
            </w:r>
          </w:p>
        </w:tc>
      </w:tr>
      <w:tr w:rsidR="00CA3C2B" w:rsidRPr="004B0199" w14:paraId="64DF2770"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62C9A24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Intermediate Player</w:t>
            </w:r>
          </w:p>
        </w:tc>
        <w:tc>
          <w:tcPr>
            <w:tcW w:w="8261" w:type="dxa"/>
            <w:gridSpan w:val="3"/>
            <w:tcBorders>
              <w:top w:val="single" w:sz="4" w:space="0" w:color="auto"/>
              <w:left w:val="single" w:sz="4" w:space="0" w:color="auto"/>
              <w:bottom w:val="single" w:sz="4" w:space="0" w:color="auto"/>
              <w:right w:val="single" w:sz="4" w:space="0" w:color="auto"/>
            </w:tcBorders>
          </w:tcPr>
          <w:p w14:paraId="6C6474BB"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$ 400</w:t>
            </w:r>
          </w:p>
        </w:tc>
      </w:tr>
      <w:tr w:rsidR="00CA3C2B" w:rsidRPr="004B0199" w14:paraId="7707D130"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5FF8D71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Junior Player</w:t>
            </w:r>
          </w:p>
        </w:tc>
        <w:tc>
          <w:tcPr>
            <w:tcW w:w="851" w:type="dxa"/>
            <w:tcBorders>
              <w:top w:val="single" w:sz="4" w:space="0" w:color="auto"/>
              <w:left w:val="single" w:sz="4" w:space="0" w:color="auto"/>
              <w:bottom w:val="single" w:sz="4" w:space="0" w:color="auto"/>
              <w:right w:val="single" w:sz="4" w:space="0" w:color="auto"/>
            </w:tcBorders>
          </w:tcPr>
          <w:p w14:paraId="68617529"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$ 160</w:t>
            </w:r>
          </w:p>
        </w:tc>
        <w:tc>
          <w:tcPr>
            <w:tcW w:w="7410" w:type="dxa"/>
            <w:gridSpan w:val="2"/>
            <w:tcBorders>
              <w:top w:val="single" w:sz="4" w:space="0" w:color="auto"/>
              <w:left w:val="single" w:sz="4" w:space="0" w:color="auto"/>
              <w:bottom w:val="single" w:sz="4" w:space="0" w:color="auto"/>
              <w:right w:val="single" w:sz="4" w:space="0" w:color="auto"/>
            </w:tcBorders>
          </w:tcPr>
          <w:p w14:paraId="7DD888D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Refer below for age requirements. </w:t>
            </w:r>
          </w:p>
        </w:tc>
      </w:tr>
      <w:tr w:rsidR="00CA3C2B" w:rsidRPr="004B0199" w14:paraId="5962A988"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01F11A26"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Sub Junior Player</w:t>
            </w:r>
          </w:p>
        </w:tc>
        <w:tc>
          <w:tcPr>
            <w:tcW w:w="851" w:type="dxa"/>
            <w:tcBorders>
              <w:top w:val="single" w:sz="4" w:space="0" w:color="auto"/>
              <w:left w:val="single" w:sz="4" w:space="0" w:color="auto"/>
              <w:bottom w:val="single" w:sz="4" w:space="0" w:color="auto"/>
              <w:right w:val="single" w:sz="4" w:space="0" w:color="auto"/>
            </w:tcBorders>
          </w:tcPr>
          <w:p w14:paraId="1984D316"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$ 100</w:t>
            </w:r>
          </w:p>
        </w:tc>
        <w:tc>
          <w:tcPr>
            <w:tcW w:w="7410" w:type="dxa"/>
            <w:gridSpan w:val="2"/>
            <w:tcBorders>
              <w:top w:val="single" w:sz="4" w:space="0" w:color="auto"/>
              <w:left w:val="single" w:sz="4" w:space="0" w:color="auto"/>
              <w:bottom w:val="single" w:sz="4" w:space="0" w:color="auto"/>
              <w:right w:val="single" w:sz="4" w:space="0" w:color="auto"/>
            </w:tcBorders>
          </w:tcPr>
          <w:p w14:paraId="17A2BE1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Refer below for age requirements.</w:t>
            </w:r>
          </w:p>
        </w:tc>
      </w:tr>
      <w:tr w:rsidR="00CA3C2B" w:rsidRPr="004B0199" w14:paraId="678ADFA8" w14:textId="77777777" w:rsidTr="002E1943">
        <w:trPr>
          <w:trHeight w:val="416"/>
        </w:trPr>
        <w:tc>
          <w:tcPr>
            <w:tcW w:w="2116" w:type="dxa"/>
            <w:tcBorders>
              <w:top w:val="single" w:sz="4" w:space="0" w:color="auto"/>
              <w:left w:val="single" w:sz="4" w:space="0" w:color="auto"/>
              <w:bottom w:val="single" w:sz="4" w:space="0" w:color="auto"/>
              <w:right w:val="single" w:sz="4" w:space="0" w:color="auto"/>
            </w:tcBorders>
          </w:tcPr>
          <w:p w14:paraId="390E9CF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Mini Junior Players</w:t>
            </w:r>
          </w:p>
        </w:tc>
        <w:tc>
          <w:tcPr>
            <w:tcW w:w="851" w:type="dxa"/>
            <w:tcBorders>
              <w:top w:val="single" w:sz="4" w:space="0" w:color="auto"/>
              <w:left w:val="single" w:sz="4" w:space="0" w:color="auto"/>
              <w:bottom w:val="single" w:sz="4" w:space="0" w:color="auto"/>
              <w:right w:val="single" w:sz="4" w:space="0" w:color="auto"/>
            </w:tcBorders>
          </w:tcPr>
          <w:p w14:paraId="00A7E84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$ 50</w:t>
            </w:r>
          </w:p>
        </w:tc>
        <w:tc>
          <w:tcPr>
            <w:tcW w:w="7410" w:type="dxa"/>
            <w:gridSpan w:val="2"/>
            <w:tcBorders>
              <w:top w:val="single" w:sz="4" w:space="0" w:color="auto"/>
              <w:left w:val="single" w:sz="4" w:space="0" w:color="auto"/>
              <w:bottom w:val="single" w:sz="4" w:space="0" w:color="auto"/>
              <w:right w:val="single" w:sz="4" w:space="0" w:color="auto"/>
            </w:tcBorders>
          </w:tcPr>
          <w:p w14:paraId="4485AE2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Mini Juniors are </w:t>
            </w:r>
            <w:proofErr w:type="gramStart"/>
            <w:r w:rsidRPr="004B0199">
              <w:rPr>
                <w:rFonts w:asciiTheme="minorHAnsi" w:hAnsiTheme="minorHAnsi" w:cstheme="minorHAnsi"/>
                <w:sz w:val="20"/>
                <w:szCs w:val="20"/>
              </w:rPr>
              <w:t>non-competitive</w:t>
            </w:r>
            <w:proofErr w:type="gramEnd"/>
            <w:r w:rsidRPr="004B0199">
              <w:rPr>
                <w:rFonts w:asciiTheme="minorHAnsi" w:hAnsiTheme="minorHAnsi" w:cstheme="minorHAnsi"/>
                <w:sz w:val="20"/>
                <w:szCs w:val="20"/>
              </w:rPr>
              <w:t xml:space="preserve"> but they must be</w:t>
            </w:r>
            <w:r w:rsidRPr="004B0199">
              <w:rPr>
                <w:rFonts w:asciiTheme="minorHAnsi" w:hAnsiTheme="minorHAnsi" w:cstheme="minorHAnsi"/>
                <w:b/>
                <w:bCs/>
                <w:sz w:val="20"/>
                <w:szCs w:val="20"/>
              </w:rPr>
              <w:t xml:space="preserve"> </w:t>
            </w:r>
            <w:r w:rsidRPr="004B0199">
              <w:rPr>
                <w:rFonts w:asciiTheme="minorHAnsi" w:hAnsiTheme="minorHAnsi" w:cstheme="minorHAnsi"/>
                <w:sz w:val="20"/>
                <w:szCs w:val="20"/>
              </w:rPr>
              <w:t xml:space="preserve">nominated on-line for carnivals. </w:t>
            </w:r>
          </w:p>
          <w:p w14:paraId="5776CBE9"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Mini Juniors are not eligible for the family discount.</w:t>
            </w:r>
            <w:r w:rsidRPr="004B0199">
              <w:rPr>
                <w:rFonts w:asciiTheme="minorHAnsi" w:hAnsiTheme="minorHAnsi" w:cstheme="minorHAnsi"/>
                <w:sz w:val="20"/>
                <w:szCs w:val="20"/>
              </w:rPr>
              <w:t xml:space="preserve"> </w:t>
            </w:r>
          </w:p>
          <w:p w14:paraId="0379825D"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c) Mini Juniors can be upgraded to competitive players during the year. </w:t>
            </w:r>
          </w:p>
        </w:tc>
      </w:tr>
      <w:tr w:rsidR="00CA3C2B" w:rsidRPr="004B0199" w14:paraId="569018E1" w14:textId="77777777" w:rsidTr="002E1943">
        <w:trPr>
          <w:trHeight w:val="416"/>
        </w:trPr>
        <w:tc>
          <w:tcPr>
            <w:tcW w:w="2116" w:type="dxa"/>
            <w:tcBorders>
              <w:top w:val="single" w:sz="4" w:space="0" w:color="auto"/>
              <w:left w:val="single" w:sz="4" w:space="0" w:color="auto"/>
              <w:bottom w:val="single" w:sz="4" w:space="0" w:color="auto"/>
              <w:right w:val="single" w:sz="4" w:space="0" w:color="auto"/>
            </w:tcBorders>
          </w:tcPr>
          <w:p w14:paraId="55B320D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Practice Player </w:t>
            </w:r>
          </w:p>
          <w:p w14:paraId="5400F9FB" w14:textId="77777777" w:rsidR="00CA3C2B" w:rsidRPr="004B0199" w:rsidRDefault="00CA3C2B" w:rsidP="009B5583">
            <w:pPr>
              <w:pStyle w:val="Default"/>
              <w:rPr>
                <w:rFonts w:asciiTheme="minorHAnsi" w:hAnsiTheme="minorHAnsi"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14:paraId="4482EC6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$ 80</w:t>
            </w:r>
          </w:p>
        </w:tc>
        <w:tc>
          <w:tcPr>
            <w:tcW w:w="7410" w:type="dxa"/>
            <w:gridSpan w:val="2"/>
            <w:tcBorders>
              <w:top w:val="single" w:sz="4" w:space="0" w:color="auto"/>
              <w:left w:val="single" w:sz="4" w:space="0" w:color="auto"/>
              <w:bottom w:val="single" w:sz="4" w:space="0" w:color="auto"/>
              <w:right w:val="single" w:sz="4" w:space="0" w:color="auto"/>
            </w:tcBorders>
          </w:tcPr>
          <w:p w14:paraId="6DB3D334"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w:t>
            </w:r>
          </w:p>
          <w:p w14:paraId="26BA5D0A"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Practice players are not eligible for family discount.</w:t>
            </w:r>
            <w:r w:rsidRPr="004B0199">
              <w:rPr>
                <w:rFonts w:asciiTheme="minorHAnsi" w:hAnsiTheme="minorHAnsi" w:cstheme="minorHAnsi"/>
                <w:sz w:val="20"/>
                <w:szCs w:val="20"/>
              </w:rPr>
              <w:t xml:space="preserve"> </w:t>
            </w:r>
          </w:p>
        </w:tc>
      </w:tr>
      <w:tr w:rsidR="00CA3C2B" w:rsidRPr="004B0199" w14:paraId="09B1F27F" w14:textId="77777777" w:rsidTr="002E1943">
        <w:trPr>
          <w:trHeight w:val="198"/>
        </w:trPr>
        <w:tc>
          <w:tcPr>
            <w:tcW w:w="2116" w:type="dxa"/>
            <w:tcBorders>
              <w:top w:val="single" w:sz="4" w:space="0" w:color="auto"/>
              <w:left w:val="single" w:sz="4" w:space="0" w:color="auto"/>
              <w:bottom w:val="single" w:sz="4" w:space="0" w:color="auto"/>
              <w:right w:val="single" w:sz="4" w:space="0" w:color="auto"/>
            </w:tcBorders>
          </w:tcPr>
          <w:p w14:paraId="71175E2E"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xml:space="preserve">Limited Player </w:t>
            </w:r>
          </w:p>
          <w:p w14:paraId="288500E0"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(Open &amp; Intermediate) </w:t>
            </w:r>
          </w:p>
        </w:tc>
        <w:tc>
          <w:tcPr>
            <w:tcW w:w="851" w:type="dxa"/>
            <w:tcBorders>
              <w:top w:val="single" w:sz="4" w:space="0" w:color="auto"/>
              <w:left w:val="single" w:sz="4" w:space="0" w:color="auto"/>
              <w:bottom w:val="single" w:sz="4" w:space="0" w:color="auto"/>
              <w:right w:val="single" w:sz="4" w:space="0" w:color="auto"/>
            </w:tcBorders>
          </w:tcPr>
          <w:p w14:paraId="117F5616"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$ 350</w:t>
            </w:r>
          </w:p>
        </w:tc>
        <w:tc>
          <w:tcPr>
            <w:tcW w:w="7410" w:type="dxa"/>
            <w:gridSpan w:val="2"/>
            <w:tcBorders>
              <w:top w:val="single" w:sz="4" w:space="0" w:color="auto"/>
              <w:left w:val="single" w:sz="4" w:space="0" w:color="auto"/>
              <w:bottom w:val="single" w:sz="4" w:space="0" w:color="auto"/>
              <w:right w:val="single" w:sz="4" w:space="0" w:color="auto"/>
            </w:tcBorders>
          </w:tcPr>
          <w:p w14:paraId="5D16531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and 3 carnivals only. </w:t>
            </w:r>
          </w:p>
          <w:p w14:paraId="3C7FB0E4"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Limited Member players are not eligible for family discount</w:t>
            </w:r>
            <w:r w:rsidRPr="004B0199">
              <w:rPr>
                <w:rFonts w:asciiTheme="minorHAnsi" w:hAnsiTheme="minorHAnsi" w:cstheme="minorHAnsi"/>
                <w:sz w:val="20"/>
                <w:szCs w:val="20"/>
              </w:rPr>
              <w:t xml:space="preserve"> </w:t>
            </w:r>
          </w:p>
        </w:tc>
      </w:tr>
      <w:tr w:rsidR="00CA3C2B" w:rsidRPr="004B0199" w14:paraId="247C1878" w14:textId="77777777" w:rsidTr="002E1943">
        <w:trPr>
          <w:trHeight w:val="198"/>
        </w:trPr>
        <w:tc>
          <w:tcPr>
            <w:tcW w:w="2116" w:type="dxa"/>
            <w:tcBorders>
              <w:top w:val="single" w:sz="4" w:space="0" w:color="auto"/>
              <w:left w:val="single" w:sz="4" w:space="0" w:color="auto"/>
              <w:bottom w:val="single" w:sz="4" w:space="0" w:color="auto"/>
              <w:right w:val="single" w:sz="4" w:space="0" w:color="auto"/>
            </w:tcBorders>
          </w:tcPr>
          <w:p w14:paraId="0AB0B98C"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Limited Junior Player</w:t>
            </w:r>
          </w:p>
        </w:tc>
        <w:tc>
          <w:tcPr>
            <w:tcW w:w="851" w:type="dxa"/>
            <w:tcBorders>
              <w:top w:val="single" w:sz="4" w:space="0" w:color="auto"/>
              <w:left w:val="single" w:sz="4" w:space="0" w:color="auto"/>
              <w:bottom w:val="single" w:sz="4" w:space="0" w:color="auto"/>
              <w:right w:val="single" w:sz="4" w:space="0" w:color="auto"/>
            </w:tcBorders>
          </w:tcPr>
          <w:p w14:paraId="38CAE74F"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$ 100</w:t>
            </w:r>
          </w:p>
        </w:tc>
        <w:tc>
          <w:tcPr>
            <w:tcW w:w="7410" w:type="dxa"/>
            <w:gridSpan w:val="2"/>
            <w:tcBorders>
              <w:top w:val="single" w:sz="4" w:space="0" w:color="auto"/>
              <w:left w:val="single" w:sz="4" w:space="0" w:color="auto"/>
              <w:bottom w:val="single" w:sz="4" w:space="0" w:color="auto"/>
              <w:right w:val="single" w:sz="4" w:space="0" w:color="auto"/>
            </w:tcBorders>
          </w:tcPr>
          <w:p w14:paraId="5B18850F"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and 3 carnivals only. </w:t>
            </w:r>
          </w:p>
          <w:p w14:paraId="56B5759A"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Limited Member players are not eligible for family discount</w:t>
            </w:r>
            <w:r w:rsidRPr="004B0199">
              <w:rPr>
                <w:rFonts w:asciiTheme="minorHAnsi" w:hAnsiTheme="minorHAnsi" w:cstheme="minorHAnsi"/>
                <w:sz w:val="20"/>
                <w:szCs w:val="20"/>
              </w:rPr>
              <w:t xml:space="preserve"> </w:t>
            </w:r>
          </w:p>
          <w:p w14:paraId="0A6D770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c) Refer below for age requirements.</w:t>
            </w:r>
          </w:p>
        </w:tc>
      </w:tr>
      <w:tr w:rsidR="00CA3C2B" w:rsidRPr="004B0199" w14:paraId="5056986F" w14:textId="77777777" w:rsidTr="002E1943">
        <w:trPr>
          <w:trHeight w:val="307"/>
        </w:trPr>
        <w:tc>
          <w:tcPr>
            <w:tcW w:w="2116" w:type="dxa"/>
            <w:tcBorders>
              <w:top w:val="single" w:sz="4" w:space="0" w:color="auto"/>
              <w:left w:val="single" w:sz="4" w:space="0" w:color="auto"/>
              <w:bottom w:val="single" w:sz="4" w:space="0" w:color="auto"/>
              <w:right w:val="single" w:sz="4" w:space="0" w:color="auto"/>
            </w:tcBorders>
          </w:tcPr>
          <w:p w14:paraId="47C36DAA"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One Carnival Player </w:t>
            </w:r>
          </w:p>
          <w:p w14:paraId="2F52E3D5" w14:textId="77777777" w:rsidR="00CA3C2B" w:rsidRPr="004B0199" w:rsidRDefault="00CA3C2B" w:rsidP="009B5583">
            <w:pPr>
              <w:pStyle w:val="Default"/>
              <w:rPr>
                <w:rFonts w:asciiTheme="minorHAnsi" w:hAnsiTheme="minorHAnsi" w:cstheme="minorHAnsi"/>
                <w:sz w:val="20"/>
                <w:szCs w:val="20"/>
              </w:rPr>
            </w:pPr>
          </w:p>
        </w:tc>
        <w:tc>
          <w:tcPr>
            <w:tcW w:w="851" w:type="dxa"/>
            <w:tcBorders>
              <w:top w:val="single" w:sz="4" w:space="0" w:color="auto"/>
              <w:left w:val="single" w:sz="4" w:space="0" w:color="auto"/>
              <w:bottom w:val="single" w:sz="4" w:space="0" w:color="auto"/>
              <w:right w:val="single" w:sz="4" w:space="0" w:color="auto"/>
            </w:tcBorders>
          </w:tcPr>
          <w:p w14:paraId="19FB2A6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$ 160</w:t>
            </w:r>
          </w:p>
        </w:tc>
        <w:tc>
          <w:tcPr>
            <w:tcW w:w="7410" w:type="dxa"/>
            <w:gridSpan w:val="2"/>
            <w:tcBorders>
              <w:top w:val="single" w:sz="4" w:space="0" w:color="auto"/>
              <w:left w:val="single" w:sz="4" w:space="0" w:color="auto"/>
              <w:bottom w:val="single" w:sz="4" w:space="0" w:color="auto"/>
              <w:right w:val="single" w:sz="4" w:space="0" w:color="auto"/>
            </w:tcBorders>
          </w:tcPr>
          <w:p w14:paraId="5395E0CB"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Unlimited practices and 1 carnival only. </w:t>
            </w:r>
          </w:p>
          <w:p w14:paraId="37DDBAD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b) </w:t>
            </w:r>
            <w:r w:rsidRPr="004B0199">
              <w:rPr>
                <w:rFonts w:asciiTheme="minorHAnsi" w:hAnsiTheme="minorHAnsi" w:cstheme="minorHAnsi"/>
                <w:sz w:val="20"/>
                <w:szCs w:val="20"/>
                <w:highlight w:val="yellow"/>
              </w:rPr>
              <w:t xml:space="preserve">One carnival </w:t>
            </w:r>
            <w:proofErr w:type="gramStart"/>
            <w:r w:rsidRPr="004B0199">
              <w:rPr>
                <w:rFonts w:asciiTheme="minorHAnsi" w:hAnsiTheme="minorHAnsi" w:cstheme="minorHAnsi"/>
                <w:sz w:val="20"/>
                <w:szCs w:val="20"/>
                <w:highlight w:val="yellow"/>
              </w:rPr>
              <w:t>players</w:t>
            </w:r>
            <w:proofErr w:type="gramEnd"/>
            <w:r w:rsidRPr="004B0199">
              <w:rPr>
                <w:rFonts w:asciiTheme="minorHAnsi" w:hAnsiTheme="minorHAnsi" w:cstheme="minorHAnsi"/>
                <w:sz w:val="20"/>
                <w:szCs w:val="20"/>
                <w:highlight w:val="yellow"/>
              </w:rPr>
              <w:t xml:space="preserve"> are not eligible for family discount.</w:t>
            </w:r>
            <w:r w:rsidRPr="004B0199">
              <w:rPr>
                <w:rFonts w:asciiTheme="minorHAnsi" w:hAnsiTheme="minorHAnsi" w:cstheme="minorHAnsi"/>
                <w:sz w:val="20"/>
                <w:szCs w:val="20"/>
              </w:rPr>
              <w:t xml:space="preserve"> </w:t>
            </w:r>
          </w:p>
        </w:tc>
      </w:tr>
      <w:tr w:rsidR="00CA3C2B" w:rsidRPr="004B0199" w14:paraId="6B9BE2DF" w14:textId="77777777" w:rsidTr="002E1943">
        <w:trPr>
          <w:trHeight w:val="307"/>
        </w:trPr>
        <w:tc>
          <w:tcPr>
            <w:tcW w:w="2116" w:type="dxa"/>
            <w:tcBorders>
              <w:top w:val="single" w:sz="4" w:space="0" w:color="auto"/>
              <w:left w:val="single" w:sz="4" w:space="0" w:color="auto"/>
              <w:bottom w:val="single" w:sz="4" w:space="0" w:color="auto"/>
              <w:right w:val="single" w:sz="4" w:space="0" w:color="auto"/>
            </w:tcBorders>
          </w:tcPr>
          <w:p w14:paraId="2522C699"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Blue Bandage Player</w:t>
            </w:r>
          </w:p>
        </w:tc>
        <w:tc>
          <w:tcPr>
            <w:tcW w:w="851" w:type="dxa"/>
            <w:tcBorders>
              <w:top w:val="single" w:sz="4" w:space="0" w:color="auto"/>
              <w:left w:val="single" w:sz="4" w:space="0" w:color="auto"/>
              <w:bottom w:val="single" w:sz="4" w:space="0" w:color="auto"/>
              <w:right w:val="single" w:sz="4" w:space="0" w:color="auto"/>
            </w:tcBorders>
          </w:tcPr>
          <w:p w14:paraId="4229A11E" w14:textId="77777777" w:rsidR="00CA3C2B" w:rsidRPr="004B0199" w:rsidRDefault="00CA3C2B" w:rsidP="009B5583">
            <w:pPr>
              <w:pStyle w:val="Default"/>
              <w:rPr>
                <w:rFonts w:asciiTheme="minorHAnsi" w:hAnsiTheme="minorHAnsi" w:cstheme="minorHAnsi"/>
                <w:b/>
                <w:bCs/>
                <w:sz w:val="20"/>
                <w:szCs w:val="20"/>
              </w:rPr>
            </w:pPr>
            <w:r w:rsidRPr="004B0199">
              <w:rPr>
                <w:rFonts w:asciiTheme="minorHAnsi" w:hAnsiTheme="minorHAnsi" w:cstheme="minorHAnsi"/>
                <w:b/>
                <w:bCs/>
                <w:sz w:val="20"/>
                <w:szCs w:val="20"/>
              </w:rPr>
              <w:t>$ 80</w:t>
            </w:r>
          </w:p>
        </w:tc>
        <w:tc>
          <w:tcPr>
            <w:tcW w:w="7410" w:type="dxa"/>
            <w:gridSpan w:val="2"/>
            <w:tcBorders>
              <w:top w:val="single" w:sz="4" w:space="0" w:color="auto"/>
              <w:left w:val="single" w:sz="4" w:space="0" w:color="auto"/>
              <w:bottom w:val="single" w:sz="4" w:space="0" w:color="auto"/>
              <w:right w:val="single" w:sz="4" w:space="0" w:color="auto"/>
            </w:tcBorders>
          </w:tcPr>
          <w:p w14:paraId="5216C4F4"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a) </w:t>
            </w:r>
            <w:proofErr w:type="spellStart"/>
            <w:r w:rsidRPr="004B0199">
              <w:rPr>
                <w:rFonts w:asciiTheme="minorHAnsi" w:hAnsiTheme="minorHAnsi" w:cstheme="minorHAnsi"/>
                <w:sz w:val="20"/>
                <w:szCs w:val="20"/>
              </w:rPr>
              <w:t>Non contact</w:t>
            </w:r>
            <w:proofErr w:type="spellEnd"/>
            <w:proofErr w:type="gramStart"/>
            <w:r w:rsidRPr="004B0199">
              <w:rPr>
                <w:rFonts w:asciiTheme="minorHAnsi" w:hAnsiTheme="minorHAnsi" w:cstheme="minorHAnsi"/>
                <w:sz w:val="20"/>
                <w:szCs w:val="20"/>
              </w:rPr>
              <w:t>, ,</w:t>
            </w:r>
            <w:proofErr w:type="gramEnd"/>
            <w:r w:rsidRPr="004B0199">
              <w:rPr>
                <w:rFonts w:asciiTheme="minorHAnsi" w:hAnsiTheme="minorHAnsi" w:cstheme="minorHAnsi"/>
                <w:sz w:val="20"/>
                <w:szCs w:val="20"/>
              </w:rPr>
              <w:t xml:space="preserve"> </w:t>
            </w:r>
            <w:proofErr w:type="spellStart"/>
            <w:r w:rsidRPr="004B0199">
              <w:rPr>
                <w:rFonts w:asciiTheme="minorHAnsi" w:hAnsiTheme="minorHAnsi" w:cstheme="minorHAnsi"/>
                <w:sz w:val="20"/>
                <w:szCs w:val="20"/>
              </w:rPr>
              <w:t>non competitive</w:t>
            </w:r>
            <w:proofErr w:type="spellEnd"/>
            <w:r w:rsidRPr="004B0199">
              <w:rPr>
                <w:rFonts w:asciiTheme="minorHAnsi" w:hAnsiTheme="minorHAnsi" w:cstheme="minorHAnsi"/>
                <w:sz w:val="20"/>
                <w:szCs w:val="20"/>
              </w:rPr>
              <w:t xml:space="preserve"> competition at Carnivals</w:t>
            </w:r>
          </w:p>
          <w:p w14:paraId="4E8EA24D"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b) Unlimited BBP carnivals</w:t>
            </w:r>
          </w:p>
          <w:p w14:paraId="50F53FC2"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C) </w:t>
            </w:r>
            <w:r w:rsidRPr="004B0199">
              <w:rPr>
                <w:rFonts w:asciiTheme="minorHAnsi" w:hAnsiTheme="minorHAnsi" w:cstheme="minorHAnsi"/>
                <w:sz w:val="20"/>
                <w:szCs w:val="20"/>
                <w:highlight w:val="yellow"/>
              </w:rPr>
              <w:t>BBP players are not eligible for family discount.</w:t>
            </w:r>
          </w:p>
        </w:tc>
      </w:tr>
      <w:tr w:rsidR="00CA3C2B" w:rsidRPr="004B0199" w14:paraId="32C334FA" w14:textId="77777777" w:rsidTr="002E1943">
        <w:trPr>
          <w:trHeight w:val="89"/>
        </w:trPr>
        <w:tc>
          <w:tcPr>
            <w:tcW w:w="2116" w:type="dxa"/>
            <w:tcBorders>
              <w:top w:val="single" w:sz="4" w:space="0" w:color="auto"/>
              <w:left w:val="single" w:sz="4" w:space="0" w:color="auto"/>
              <w:bottom w:val="single" w:sz="4" w:space="0" w:color="auto"/>
              <w:right w:val="single" w:sz="4" w:space="0" w:color="auto"/>
            </w:tcBorders>
          </w:tcPr>
          <w:p w14:paraId="565B665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2022 Club Fees </w:t>
            </w:r>
          </w:p>
        </w:tc>
        <w:tc>
          <w:tcPr>
            <w:tcW w:w="8261" w:type="dxa"/>
            <w:gridSpan w:val="3"/>
            <w:tcBorders>
              <w:top w:val="single" w:sz="4" w:space="0" w:color="auto"/>
              <w:left w:val="single" w:sz="4" w:space="0" w:color="auto"/>
              <w:bottom w:val="single" w:sz="4" w:space="0" w:color="auto"/>
              <w:right w:val="single" w:sz="4" w:space="0" w:color="auto"/>
            </w:tcBorders>
          </w:tcPr>
          <w:p w14:paraId="0B72160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$600                                      </w:t>
            </w:r>
            <w:r w:rsidRPr="004B0199">
              <w:rPr>
                <w:rFonts w:asciiTheme="minorHAnsi" w:hAnsiTheme="minorHAnsi" w:cstheme="minorHAnsi"/>
                <w:bCs/>
                <w:sz w:val="20"/>
                <w:szCs w:val="20"/>
              </w:rPr>
              <w:t xml:space="preserve">To be paid to the Zone. Zone to send through to QPA </w:t>
            </w:r>
            <w:r w:rsidRPr="004B0199">
              <w:rPr>
                <w:rFonts w:asciiTheme="minorHAnsi" w:hAnsiTheme="minorHAnsi" w:cstheme="minorHAnsi"/>
                <w:sz w:val="20"/>
                <w:szCs w:val="20"/>
              </w:rPr>
              <w:t xml:space="preserve"> </w:t>
            </w:r>
          </w:p>
        </w:tc>
      </w:tr>
      <w:tr w:rsidR="00CA3C2B" w:rsidRPr="004B0199" w14:paraId="3F390D73" w14:textId="77777777" w:rsidTr="002E1943">
        <w:trPr>
          <w:gridAfter w:val="1"/>
          <w:wAfter w:w="23" w:type="dxa"/>
          <w:trHeight w:val="3985"/>
        </w:trPr>
        <w:tc>
          <w:tcPr>
            <w:tcW w:w="10354" w:type="dxa"/>
            <w:gridSpan w:val="3"/>
            <w:tcBorders>
              <w:top w:val="single" w:sz="4" w:space="0" w:color="auto"/>
            </w:tcBorders>
          </w:tcPr>
          <w:p w14:paraId="05D42407"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IMPORTANT NOTES</w:t>
            </w:r>
          </w:p>
          <w:p w14:paraId="3676E5C7"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color w:val="FF0000"/>
                <w:sz w:val="20"/>
                <w:szCs w:val="20"/>
              </w:rPr>
              <w:t>MEMBERSHIP</w:t>
            </w:r>
            <w:r w:rsidRPr="004B0199">
              <w:rPr>
                <w:rFonts w:asciiTheme="minorHAnsi" w:hAnsiTheme="minorHAnsi" w:cstheme="minorHAnsi"/>
                <w:sz w:val="20"/>
                <w:szCs w:val="20"/>
              </w:rPr>
              <w:t xml:space="preserve">: Membership must be paid with credit/debit card online via the Polocrosse National Database, membership is activated upon receipt of payment. Members must be financial members of their Club to begin the membership payment process. (www.nswpolocrosse.org.au). Players are not able to nominate for a carnival or attend a practice until financial on the Database. As Member’s renew their membership </w:t>
            </w:r>
            <w:proofErr w:type="gramStart"/>
            <w:r w:rsidRPr="004B0199">
              <w:rPr>
                <w:rFonts w:asciiTheme="minorHAnsi" w:hAnsiTheme="minorHAnsi" w:cstheme="minorHAnsi"/>
                <w:sz w:val="20"/>
                <w:szCs w:val="20"/>
              </w:rPr>
              <w:t>online</w:t>
            </w:r>
            <w:proofErr w:type="gramEnd"/>
            <w:r w:rsidRPr="004B0199">
              <w:rPr>
                <w:rFonts w:asciiTheme="minorHAnsi" w:hAnsiTheme="minorHAnsi" w:cstheme="minorHAnsi"/>
                <w:sz w:val="20"/>
                <w:szCs w:val="20"/>
              </w:rPr>
              <w:t xml:space="preserve"> they are required to tick the liability waiver. </w:t>
            </w:r>
          </w:p>
          <w:p w14:paraId="0A59D6D7"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 xml:space="preserve">Membership categories may be upgraded in the same manner throughout the season </w:t>
            </w:r>
            <w:proofErr w:type="spellStart"/>
            <w:proofErr w:type="gramStart"/>
            <w:r w:rsidRPr="004B0199">
              <w:rPr>
                <w:rFonts w:asciiTheme="minorHAnsi" w:hAnsiTheme="minorHAnsi" w:cstheme="minorHAnsi"/>
                <w:sz w:val="20"/>
                <w:szCs w:val="20"/>
              </w:rPr>
              <w:t>eg</w:t>
            </w:r>
            <w:proofErr w:type="spellEnd"/>
            <w:proofErr w:type="gramEnd"/>
            <w:r w:rsidRPr="004B0199">
              <w:rPr>
                <w:rFonts w:asciiTheme="minorHAnsi" w:hAnsiTheme="minorHAnsi" w:cstheme="minorHAnsi"/>
                <w:sz w:val="20"/>
                <w:szCs w:val="20"/>
              </w:rPr>
              <w:t xml:space="preserve"> from Limited Membership to Senior Player. </w:t>
            </w:r>
          </w:p>
          <w:p w14:paraId="3393BDE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color w:val="FF0000"/>
                <w:sz w:val="20"/>
                <w:szCs w:val="20"/>
              </w:rPr>
              <w:t xml:space="preserve">FAMILY DISCOUNT: </w:t>
            </w:r>
            <w:r w:rsidRPr="004B0199">
              <w:rPr>
                <w:rFonts w:asciiTheme="minorHAnsi" w:hAnsiTheme="minorHAnsi" w:cstheme="minorHAnsi"/>
                <w:sz w:val="20"/>
                <w:szCs w:val="20"/>
              </w:rPr>
              <w:t xml:space="preserve">The 10% Family discount is applicable under the following </w:t>
            </w:r>
            <w:proofErr w:type="gramStart"/>
            <w:r w:rsidRPr="004B0199">
              <w:rPr>
                <w:rFonts w:asciiTheme="minorHAnsi" w:hAnsiTheme="minorHAnsi" w:cstheme="minorHAnsi"/>
                <w:sz w:val="20"/>
                <w:szCs w:val="20"/>
              </w:rPr>
              <w:t>long standing</w:t>
            </w:r>
            <w:proofErr w:type="gramEnd"/>
            <w:r w:rsidRPr="004B0199">
              <w:rPr>
                <w:rFonts w:asciiTheme="minorHAnsi" w:hAnsiTheme="minorHAnsi" w:cstheme="minorHAnsi"/>
                <w:sz w:val="20"/>
                <w:szCs w:val="20"/>
              </w:rPr>
              <w:t xml:space="preserve"> guidelines: </w:t>
            </w:r>
          </w:p>
          <w:p w14:paraId="45E887C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1) </w:t>
            </w:r>
            <w:r w:rsidRPr="004B0199">
              <w:rPr>
                <w:rFonts w:asciiTheme="minorHAnsi" w:hAnsiTheme="minorHAnsi" w:cstheme="minorHAnsi"/>
                <w:sz w:val="20"/>
                <w:szCs w:val="20"/>
              </w:rPr>
              <w:t xml:space="preserve">Various combinations of three or more full paying members of the one immediate family (senior, intermediates &amp; juniors only). </w:t>
            </w:r>
          </w:p>
          <w:p w14:paraId="04ACCC3C"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2) </w:t>
            </w:r>
            <w:r w:rsidRPr="004B0199">
              <w:rPr>
                <w:rFonts w:asciiTheme="minorHAnsi" w:hAnsiTheme="minorHAnsi" w:cstheme="minorHAnsi"/>
                <w:sz w:val="20"/>
                <w:szCs w:val="20"/>
              </w:rPr>
              <w:t xml:space="preserve">Families cannot claim a discount for members outside the immediate family. </w:t>
            </w:r>
          </w:p>
          <w:p w14:paraId="7423DA75"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3) </w:t>
            </w:r>
            <w:r w:rsidRPr="004B0199">
              <w:rPr>
                <w:rFonts w:asciiTheme="minorHAnsi" w:hAnsiTheme="minorHAnsi" w:cstheme="minorHAnsi"/>
                <w:sz w:val="20"/>
                <w:szCs w:val="20"/>
              </w:rPr>
              <w:t xml:space="preserve">All members must reside under the same roof. </w:t>
            </w:r>
          </w:p>
          <w:p w14:paraId="1E80B158"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4) </w:t>
            </w:r>
            <w:r w:rsidRPr="004B0199">
              <w:rPr>
                <w:rFonts w:asciiTheme="minorHAnsi" w:hAnsiTheme="minorHAnsi" w:cstheme="minorHAnsi"/>
                <w:sz w:val="20"/>
                <w:szCs w:val="20"/>
              </w:rPr>
              <w:t xml:space="preserve">Immediate family constitutes any of the following: spouse, parent, sibling, or child. </w:t>
            </w:r>
          </w:p>
          <w:p w14:paraId="4A2033BE"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5) </w:t>
            </w:r>
            <w:r w:rsidRPr="004B0199">
              <w:rPr>
                <w:rFonts w:asciiTheme="minorHAnsi" w:hAnsiTheme="minorHAnsi" w:cstheme="minorHAnsi"/>
                <w:sz w:val="20"/>
                <w:szCs w:val="20"/>
              </w:rPr>
              <w:t>Mini Juniors, Limited Members,</w:t>
            </w:r>
            <w:r w:rsidRPr="004B0199">
              <w:rPr>
                <w:rFonts w:asciiTheme="minorHAnsi" w:hAnsiTheme="minorHAnsi" w:cstheme="minorHAnsi"/>
                <w:b/>
                <w:bCs/>
                <w:sz w:val="20"/>
                <w:szCs w:val="20"/>
              </w:rPr>
              <w:t xml:space="preserve"> </w:t>
            </w:r>
            <w:r w:rsidRPr="004B0199">
              <w:rPr>
                <w:rFonts w:asciiTheme="minorHAnsi" w:hAnsiTheme="minorHAnsi" w:cstheme="minorHAnsi"/>
                <w:sz w:val="20"/>
                <w:szCs w:val="20"/>
              </w:rPr>
              <w:t xml:space="preserve">Trial &amp; Blue Bandage players are not eligible for a family discount. </w:t>
            </w:r>
          </w:p>
          <w:p w14:paraId="506DD165"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6) </w:t>
            </w:r>
            <w:r w:rsidRPr="004B0199">
              <w:rPr>
                <w:rFonts w:asciiTheme="minorHAnsi" w:hAnsiTheme="minorHAnsi" w:cstheme="minorHAnsi"/>
                <w:sz w:val="20"/>
                <w:szCs w:val="20"/>
              </w:rPr>
              <w:t xml:space="preserve">The family must apply to the QPA (in writing) for a refund after the fees are paid and the members are financial. Family discounts must be finalised by 30/09/2021. </w:t>
            </w:r>
          </w:p>
          <w:p w14:paraId="2006F393"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color w:val="FF0000"/>
                <w:sz w:val="20"/>
                <w:szCs w:val="20"/>
              </w:rPr>
              <w:t>JUNIOR AGE SPECIFICATIONS</w:t>
            </w:r>
            <w:r w:rsidRPr="004B0199">
              <w:rPr>
                <w:rFonts w:asciiTheme="minorHAnsi" w:hAnsiTheme="minorHAnsi" w:cstheme="minorHAnsi"/>
                <w:b/>
                <w:bCs/>
                <w:sz w:val="20"/>
                <w:szCs w:val="20"/>
              </w:rPr>
              <w:t xml:space="preserve">: </w:t>
            </w:r>
            <w:r w:rsidRPr="004B0199">
              <w:rPr>
                <w:rFonts w:asciiTheme="minorHAnsi" w:hAnsiTheme="minorHAnsi" w:cstheme="minorHAnsi"/>
                <w:sz w:val="20"/>
                <w:szCs w:val="20"/>
              </w:rPr>
              <w:t xml:space="preserve">Under 16 as at midnight 31/12 (refer page 26 of the rule book) </w:t>
            </w:r>
          </w:p>
          <w:p w14:paraId="45BB06C0" w14:textId="77777777" w:rsidR="00CA3C2B" w:rsidRPr="004B0199" w:rsidRDefault="00CA3C2B" w:rsidP="009B5583">
            <w:pPr>
              <w:pStyle w:val="Default"/>
              <w:rPr>
                <w:rFonts w:asciiTheme="minorHAnsi" w:hAnsiTheme="minorHAnsi" w:cstheme="minorHAnsi"/>
                <w:sz w:val="20"/>
                <w:szCs w:val="20"/>
              </w:rPr>
            </w:pPr>
            <w:proofErr w:type="spellStart"/>
            <w:r w:rsidRPr="004B0199">
              <w:rPr>
                <w:rFonts w:asciiTheme="minorHAnsi" w:hAnsiTheme="minorHAnsi" w:cstheme="minorHAnsi"/>
                <w:sz w:val="20"/>
                <w:szCs w:val="20"/>
              </w:rPr>
              <w:t>eg</w:t>
            </w:r>
            <w:proofErr w:type="spellEnd"/>
            <w:r w:rsidRPr="004B0199">
              <w:rPr>
                <w:rFonts w:asciiTheme="minorHAnsi" w:hAnsiTheme="minorHAnsi" w:cstheme="minorHAnsi"/>
                <w:sz w:val="20"/>
                <w:szCs w:val="20"/>
              </w:rPr>
              <w:t>: If someone turns 16 on 1st Jan 2021, they can play Juniors in 2021 (because at midnight on 31/12 they were still 15) however if they are 16 at midnight 31/12/2020 they can’t play as a junior in 2021 as they will turn 17.</w:t>
            </w:r>
          </w:p>
          <w:p w14:paraId="32FEBE01"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b/>
                <w:bCs/>
                <w:sz w:val="20"/>
                <w:szCs w:val="20"/>
              </w:rPr>
              <w:t xml:space="preserve">SOCIAL MEMBERS: </w:t>
            </w:r>
            <w:r w:rsidRPr="004B0199">
              <w:rPr>
                <w:rFonts w:asciiTheme="minorHAnsi" w:hAnsiTheme="minorHAnsi" w:cstheme="minorHAnsi"/>
                <w:sz w:val="20"/>
                <w:szCs w:val="20"/>
              </w:rPr>
              <w:t xml:space="preserve">It is a condition of our insurance policy that social members must be covered and MUST pay a minimum of $1.00 to their Club, all </w:t>
            </w:r>
            <w:proofErr w:type="gramStart"/>
            <w:r w:rsidRPr="004B0199">
              <w:rPr>
                <w:rFonts w:asciiTheme="minorHAnsi" w:hAnsiTheme="minorHAnsi" w:cstheme="minorHAnsi"/>
                <w:sz w:val="20"/>
                <w:szCs w:val="20"/>
              </w:rPr>
              <w:t>Social</w:t>
            </w:r>
            <w:proofErr w:type="gramEnd"/>
            <w:r w:rsidRPr="004B0199">
              <w:rPr>
                <w:rFonts w:asciiTheme="minorHAnsi" w:hAnsiTheme="minorHAnsi" w:cstheme="minorHAnsi"/>
                <w:sz w:val="20"/>
                <w:szCs w:val="20"/>
              </w:rPr>
              <w:t xml:space="preserve"> member fees are retained by the Club. </w:t>
            </w:r>
            <w:r w:rsidRPr="004B0199">
              <w:rPr>
                <w:rFonts w:asciiTheme="minorHAnsi" w:hAnsiTheme="minorHAnsi" w:cstheme="minorHAnsi"/>
                <w:b/>
                <w:bCs/>
                <w:sz w:val="20"/>
                <w:szCs w:val="20"/>
              </w:rPr>
              <w:t xml:space="preserve">ALL Social Members must be registered online by their Club. </w:t>
            </w:r>
            <w:r w:rsidRPr="004B0199">
              <w:rPr>
                <w:rFonts w:asciiTheme="minorHAnsi" w:hAnsiTheme="minorHAnsi" w:cstheme="minorHAnsi"/>
                <w:sz w:val="20"/>
                <w:szCs w:val="20"/>
              </w:rPr>
              <w:t xml:space="preserve">These include non-playing coaches, office bearers and umpires. All must complete the online waiver. </w:t>
            </w:r>
          </w:p>
          <w:p w14:paraId="71CC066D" w14:textId="77777777" w:rsidR="00CA3C2B" w:rsidRPr="004B0199" w:rsidRDefault="00CA3C2B" w:rsidP="009B5583">
            <w:pPr>
              <w:pStyle w:val="Default"/>
              <w:rPr>
                <w:rFonts w:asciiTheme="minorHAnsi" w:hAnsiTheme="minorHAnsi" w:cstheme="minorHAnsi"/>
                <w:color w:val="auto"/>
                <w:sz w:val="20"/>
                <w:szCs w:val="20"/>
              </w:rPr>
            </w:pPr>
            <w:r w:rsidRPr="004B0199">
              <w:rPr>
                <w:rFonts w:asciiTheme="minorHAnsi" w:hAnsiTheme="minorHAnsi" w:cstheme="minorHAnsi"/>
                <w:b/>
                <w:color w:val="FF0000"/>
                <w:sz w:val="20"/>
                <w:szCs w:val="20"/>
              </w:rPr>
              <w:t>BLUE BANDAGE POLOCROSSE</w:t>
            </w:r>
            <w:r w:rsidRPr="004B0199">
              <w:rPr>
                <w:rFonts w:asciiTheme="minorHAnsi" w:hAnsiTheme="minorHAnsi" w:cstheme="minorHAnsi"/>
                <w:color w:val="auto"/>
                <w:sz w:val="20"/>
                <w:szCs w:val="20"/>
              </w:rPr>
              <w:t>: Players can register and pay fees at a carnival. Preference is for BBP to nominate online if attending a carnival once registered. Membership can be upgraded at any time.</w:t>
            </w:r>
          </w:p>
          <w:p w14:paraId="3B1F6A2D" w14:textId="77777777" w:rsidR="00CA3C2B" w:rsidRPr="004B0199" w:rsidRDefault="00CA3C2B" w:rsidP="009B5583">
            <w:pPr>
              <w:pStyle w:val="Default"/>
              <w:rPr>
                <w:rFonts w:asciiTheme="minorHAnsi" w:hAnsiTheme="minorHAnsi" w:cstheme="minorHAnsi"/>
                <w:sz w:val="20"/>
                <w:szCs w:val="20"/>
              </w:rPr>
            </w:pPr>
            <w:r w:rsidRPr="004B0199">
              <w:rPr>
                <w:rFonts w:asciiTheme="minorHAnsi" w:hAnsiTheme="minorHAnsi" w:cstheme="minorHAnsi"/>
                <w:sz w:val="20"/>
                <w:szCs w:val="20"/>
              </w:rPr>
              <w:t>Any club to be found playing unregistered players will be stood down until after the next tournament in their zone or penalized $500.</w:t>
            </w:r>
            <w:r w:rsidRPr="004B0199">
              <w:rPr>
                <w:rFonts w:asciiTheme="minorHAnsi" w:hAnsiTheme="minorHAnsi" w:cstheme="minorHAnsi"/>
                <w:b/>
                <w:bCs/>
                <w:sz w:val="20"/>
                <w:szCs w:val="20"/>
              </w:rPr>
              <w:t xml:space="preserve"> </w:t>
            </w:r>
          </w:p>
        </w:tc>
      </w:tr>
    </w:tbl>
    <w:p w14:paraId="646FDF6A" w14:textId="0AC5CB19" w:rsidR="008F3131" w:rsidRPr="004B0199" w:rsidRDefault="008F3131" w:rsidP="009B5583">
      <w:pPr>
        <w:pStyle w:val="ListParagraph"/>
        <w:spacing w:after="0"/>
        <w:ind w:left="1843"/>
        <w:rPr>
          <w:rFonts w:cstheme="minorHAnsi"/>
          <w:b/>
          <w:sz w:val="24"/>
          <w:szCs w:val="24"/>
          <w:lang w:eastAsia="en-AU"/>
        </w:rPr>
      </w:pPr>
    </w:p>
    <w:p w14:paraId="646FDF6B" w14:textId="77777777" w:rsidR="00673704" w:rsidRPr="004B0199" w:rsidRDefault="00673704" w:rsidP="009B5583">
      <w:pPr>
        <w:spacing w:after="0"/>
        <w:rPr>
          <w:rFonts w:cstheme="minorHAnsi"/>
          <w:b/>
          <w:sz w:val="24"/>
          <w:szCs w:val="24"/>
          <w:lang w:eastAsia="en-AU"/>
        </w:rPr>
      </w:pPr>
    </w:p>
    <w:p w14:paraId="646FDF6C" w14:textId="77777777" w:rsidR="008F3131" w:rsidRPr="004B0199" w:rsidRDefault="008F3131" w:rsidP="009B5583">
      <w:pPr>
        <w:spacing w:after="0"/>
        <w:rPr>
          <w:rFonts w:cstheme="minorHAnsi"/>
          <w:b/>
          <w:sz w:val="24"/>
          <w:szCs w:val="24"/>
          <w:lang w:eastAsia="en-AU"/>
        </w:rPr>
      </w:pPr>
    </w:p>
    <w:p w14:paraId="646FDF6E" w14:textId="77777777" w:rsidR="00A61476" w:rsidRPr="004B0199" w:rsidRDefault="00A61476"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lastRenderedPageBreak/>
        <w:t>Umpiring</w:t>
      </w:r>
    </w:p>
    <w:p w14:paraId="646FDF6F" w14:textId="77777777" w:rsidR="004E687B" w:rsidRPr="004B0199" w:rsidRDefault="00995FC7" w:rsidP="009B5583">
      <w:pPr>
        <w:spacing w:after="0"/>
        <w:rPr>
          <w:rFonts w:cstheme="minorHAnsi"/>
          <w:sz w:val="24"/>
          <w:szCs w:val="24"/>
        </w:rPr>
      </w:pPr>
      <w:r w:rsidRPr="004B0199">
        <w:rPr>
          <w:rFonts w:cstheme="minorHAnsi"/>
          <w:sz w:val="24"/>
          <w:szCs w:val="24"/>
        </w:rPr>
        <w:t>The Qld Director of Umpiring is elected annually at the AGM and appoints his</w:t>
      </w:r>
      <w:r w:rsidR="004137C5" w:rsidRPr="004B0199">
        <w:rPr>
          <w:rFonts w:cstheme="minorHAnsi"/>
          <w:sz w:val="24"/>
          <w:szCs w:val="24"/>
        </w:rPr>
        <w:t>/her</w:t>
      </w:r>
      <w:r w:rsidRPr="004B0199">
        <w:rPr>
          <w:rFonts w:cstheme="minorHAnsi"/>
          <w:sz w:val="24"/>
          <w:szCs w:val="24"/>
        </w:rPr>
        <w:t xml:space="preserve"> own deputies to form the Qld</w:t>
      </w:r>
      <w:r w:rsidR="004137C5" w:rsidRPr="004B0199">
        <w:rPr>
          <w:rFonts w:cstheme="minorHAnsi"/>
          <w:sz w:val="24"/>
          <w:szCs w:val="24"/>
        </w:rPr>
        <w:t xml:space="preserve">. </w:t>
      </w:r>
      <w:r w:rsidRPr="004B0199">
        <w:rPr>
          <w:rFonts w:cstheme="minorHAnsi"/>
          <w:sz w:val="24"/>
          <w:szCs w:val="24"/>
        </w:rPr>
        <w:t>Umpire Committee (three members</w:t>
      </w:r>
      <w:r w:rsidR="00340FEA" w:rsidRPr="004B0199">
        <w:rPr>
          <w:rFonts w:cstheme="minorHAnsi"/>
          <w:sz w:val="24"/>
          <w:szCs w:val="24"/>
        </w:rPr>
        <w:t xml:space="preserve"> plus the Qld Director of Umpiring</w:t>
      </w:r>
      <w:r w:rsidRPr="004B0199">
        <w:rPr>
          <w:rFonts w:cstheme="minorHAnsi"/>
          <w:sz w:val="24"/>
          <w:szCs w:val="24"/>
        </w:rPr>
        <w:t>)</w:t>
      </w:r>
      <w:r w:rsidR="00DC1711" w:rsidRPr="004B0199">
        <w:rPr>
          <w:rFonts w:cstheme="minorHAnsi"/>
          <w:sz w:val="24"/>
          <w:szCs w:val="24"/>
        </w:rPr>
        <w:t xml:space="preserve"> at the approval of the Management Committee</w:t>
      </w:r>
      <w:r w:rsidRPr="004B0199">
        <w:rPr>
          <w:rFonts w:cstheme="minorHAnsi"/>
          <w:sz w:val="24"/>
          <w:szCs w:val="24"/>
        </w:rPr>
        <w:t>.</w:t>
      </w:r>
      <w:r w:rsidR="006C3EAD" w:rsidRPr="004B0199">
        <w:rPr>
          <w:rFonts w:cstheme="minorHAnsi"/>
          <w:sz w:val="24"/>
          <w:szCs w:val="24"/>
        </w:rPr>
        <w:t xml:space="preserve"> </w:t>
      </w:r>
      <w:r w:rsidR="004E687B" w:rsidRPr="004B0199">
        <w:rPr>
          <w:rFonts w:cstheme="minorHAnsi"/>
          <w:sz w:val="24"/>
          <w:szCs w:val="24"/>
        </w:rPr>
        <w:t>The</w:t>
      </w:r>
      <w:r w:rsidR="004E687B" w:rsidRPr="004B0199">
        <w:rPr>
          <w:rFonts w:cstheme="minorHAnsi"/>
          <w:spacing w:val="-3"/>
          <w:sz w:val="24"/>
          <w:szCs w:val="24"/>
        </w:rPr>
        <w:t xml:space="preserve"> </w:t>
      </w:r>
      <w:r w:rsidR="004E687B" w:rsidRPr="004B0199">
        <w:rPr>
          <w:rFonts w:cstheme="minorHAnsi"/>
          <w:sz w:val="24"/>
          <w:szCs w:val="24"/>
        </w:rPr>
        <w:t>retiring</w:t>
      </w:r>
      <w:r w:rsidR="004E687B" w:rsidRPr="004B0199">
        <w:rPr>
          <w:rFonts w:cstheme="minorHAnsi"/>
          <w:spacing w:val="-3"/>
          <w:sz w:val="24"/>
          <w:szCs w:val="24"/>
        </w:rPr>
        <w:t xml:space="preserve"> </w:t>
      </w:r>
      <w:r w:rsidR="004E687B" w:rsidRPr="004B0199">
        <w:rPr>
          <w:rFonts w:cstheme="minorHAnsi"/>
          <w:sz w:val="24"/>
          <w:szCs w:val="24"/>
        </w:rPr>
        <w:t>Director</w:t>
      </w:r>
      <w:r w:rsidR="004E687B" w:rsidRPr="004B0199">
        <w:rPr>
          <w:rFonts w:cstheme="minorHAnsi"/>
          <w:spacing w:val="-3"/>
          <w:sz w:val="24"/>
          <w:szCs w:val="24"/>
        </w:rPr>
        <w:t xml:space="preserve"> </w:t>
      </w:r>
      <w:r w:rsidR="004E687B" w:rsidRPr="004B0199">
        <w:rPr>
          <w:rFonts w:cstheme="minorHAnsi"/>
          <w:sz w:val="24"/>
          <w:szCs w:val="24"/>
        </w:rPr>
        <w:t>of</w:t>
      </w:r>
      <w:r w:rsidR="004E687B" w:rsidRPr="004B0199">
        <w:rPr>
          <w:rFonts w:cstheme="minorHAnsi"/>
          <w:spacing w:val="-1"/>
          <w:sz w:val="24"/>
          <w:szCs w:val="24"/>
        </w:rPr>
        <w:t xml:space="preserve"> </w:t>
      </w:r>
      <w:r w:rsidR="004E687B" w:rsidRPr="004B0199">
        <w:rPr>
          <w:rFonts w:cstheme="minorHAnsi"/>
          <w:sz w:val="24"/>
          <w:szCs w:val="24"/>
        </w:rPr>
        <w:t>Umpiring</w:t>
      </w:r>
      <w:r w:rsidR="004E687B" w:rsidRPr="004B0199">
        <w:rPr>
          <w:rFonts w:cstheme="minorHAnsi"/>
          <w:spacing w:val="-3"/>
          <w:sz w:val="24"/>
          <w:szCs w:val="24"/>
        </w:rPr>
        <w:t xml:space="preserve"> is to </w:t>
      </w:r>
      <w:r w:rsidR="004E687B" w:rsidRPr="004B0199">
        <w:rPr>
          <w:rFonts w:cstheme="minorHAnsi"/>
          <w:sz w:val="24"/>
          <w:szCs w:val="24"/>
        </w:rPr>
        <w:t>be</w:t>
      </w:r>
      <w:r w:rsidR="004E687B" w:rsidRPr="004B0199">
        <w:rPr>
          <w:rFonts w:cstheme="minorHAnsi"/>
          <w:spacing w:val="-3"/>
          <w:sz w:val="24"/>
          <w:szCs w:val="24"/>
        </w:rPr>
        <w:t xml:space="preserve"> </w:t>
      </w:r>
      <w:r w:rsidR="004E687B" w:rsidRPr="004B0199">
        <w:rPr>
          <w:rFonts w:cstheme="minorHAnsi"/>
          <w:sz w:val="24"/>
          <w:szCs w:val="24"/>
        </w:rPr>
        <w:t>invited</w:t>
      </w:r>
      <w:r w:rsidR="004E687B" w:rsidRPr="004B0199">
        <w:rPr>
          <w:rFonts w:cstheme="minorHAnsi"/>
          <w:spacing w:val="-3"/>
          <w:sz w:val="24"/>
          <w:szCs w:val="24"/>
        </w:rPr>
        <w:t xml:space="preserve"> </w:t>
      </w:r>
      <w:r w:rsidR="004E687B" w:rsidRPr="004B0199">
        <w:rPr>
          <w:rFonts w:cstheme="minorHAnsi"/>
          <w:sz w:val="24"/>
          <w:szCs w:val="24"/>
        </w:rPr>
        <w:t>on</w:t>
      </w:r>
      <w:r w:rsidR="004137C5" w:rsidRPr="004B0199">
        <w:rPr>
          <w:rFonts w:cstheme="minorHAnsi"/>
          <w:sz w:val="24"/>
          <w:szCs w:val="24"/>
        </w:rPr>
        <w:t xml:space="preserve"> </w:t>
      </w:r>
      <w:r w:rsidR="004E687B" w:rsidRPr="004B0199">
        <w:rPr>
          <w:rFonts w:cstheme="minorHAnsi"/>
          <w:sz w:val="24"/>
          <w:szCs w:val="24"/>
        </w:rPr>
        <w:t>to</w:t>
      </w:r>
      <w:r w:rsidR="004E687B" w:rsidRPr="004B0199">
        <w:rPr>
          <w:rFonts w:cstheme="minorHAnsi"/>
          <w:spacing w:val="-3"/>
          <w:sz w:val="24"/>
          <w:szCs w:val="24"/>
        </w:rPr>
        <w:t xml:space="preserve"> </w:t>
      </w:r>
      <w:r w:rsidR="004E687B" w:rsidRPr="004B0199">
        <w:rPr>
          <w:rFonts w:cstheme="minorHAnsi"/>
          <w:sz w:val="24"/>
          <w:szCs w:val="24"/>
        </w:rPr>
        <w:t>the</w:t>
      </w:r>
      <w:r w:rsidR="004E687B" w:rsidRPr="004B0199">
        <w:rPr>
          <w:rFonts w:cstheme="minorHAnsi"/>
          <w:spacing w:val="-3"/>
          <w:sz w:val="24"/>
          <w:szCs w:val="24"/>
        </w:rPr>
        <w:t xml:space="preserve"> Qld. </w:t>
      </w:r>
      <w:r w:rsidR="004E687B" w:rsidRPr="004B0199">
        <w:rPr>
          <w:rFonts w:cstheme="minorHAnsi"/>
          <w:sz w:val="24"/>
          <w:szCs w:val="24"/>
        </w:rPr>
        <w:t>Umpire</w:t>
      </w:r>
      <w:r w:rsidR="004E687B" w:rsidRPr="004B0199">
        <w:rPr>
          <w:rFonts w:cstheme="minorHAnsi"/>
          <w:spacing w:val="-3"/>
          <w:sz w:val="24"/>
          <w:szCs w:val="24"/>
        </w:rPr>
        <w:t xml:space="preserve"> </w:t>
      </w:r>
      <w:r w:rsidR="004E687B" w:rsidRPr="004B0199">
        <w:rPr>
          <w:rFonts w:cstheme="minorHAnsi"/>
          <w:sz w:val="24"/>
          <w:szCs w:val="24"/>
        </w:rPr>
        <w:t>Committee</w:t>
      </w:r>
      <w:r w:rsidR="004E687B" w:rsidRPr="004B0199">
        <w:rPr>
          <w:rFonts w:cstheme="minorHAnsi"/>
          <w:spacing w:val="-3"/>
          <w:sz w:val="24"/>
          <w:szCs w:val="24"/>
        </w:rPr>
        <w:t xml:space="preserve"> </w:t>
      </w:r>
      <w:r w:rsidR="004E687B" w:rsidRPr="004B0199">
        <w:rPr>
          <w:rFonts w:cstheme="minorHAnsi"/>
          <w:sz w:val="24"/>
          <w:szCs w:val="24"/>
        </w:rPr>
        <w:t>for</w:t>
      </w:r>
      <w:r w:rsidR="004E687B" w:rsidRPr="004B0199">
        <w:rPr>
          <w:rFonts w:cstheme="minorHAnsi"/>
          <w:spacing w:val="-3"/>
          <w:sz w:val="24"/>
          <w:szCs w:val="24"/>
        </w:rPr>
        <w:t xml:space="preserve"> </w:t>
      </w:r>
      <w:r w:rsidR="004E687B" w:rsidRPr="004B0199">
        <w:rPr>
          <w:rFonts w:cstheme="minorHAnsi"/>
          <w:sz w:val="24"/>
          <w:szCs w:val="24"/>
        </w:rPr>
        <w:t>12</w:t>
      </w:r>
      <w:r w:rsidR="004E687B" w:rsidRPr="004B0199">
        <w:rPr>
          <w:rFonts w:cstheme="minorHAnsi"/>
          <w:spacing w:val="-3"/>
          <w:sz w:val="24"/>
          <w:szCs w:val="24"/>
        </w:rPr>
        <w:t xml:space="preserve"> </w:t>
      </w:r>
      <w:r w:rsidR="004E687B" w:rsidRPr="004B0199">
        <w:rPr>
          <w:rFonts w:cstheme="minorHAnsi"/>
          <w:sz w:val="24"/>
          <w:szCs w:val="24"/>
        </w:rPr>
        <w:t>months</w:t>
      </w:r>
      <w:r w:rsidR="004E687B" w:rsidRPr="004B0199">
        <w:rPr>
          <w:rFonts w:cstheme="minorHAnsi"/>
          <w:spacing w:val="-2"/>
          <w:sz w:val="24"/>
          <w:szCs w:val="24"/>
        </w:rPr>
        <w:t xml:space="preserve"> </w:t>
      </w:r>
      <w:r w:rsidR="004E687B" w:rsidRPr="004B0199">
        <w:rPr>
          <w:rFonts w:cstheme="minorHAnsi"/>
          <w:sz w:val="24"/>
          <w:szCs w:val="24"/>
        </w:rPr>
        <w:t>after retiring from the</w:t>
      </w:r>
      <w:r w:rsidR="004E687B" w:rsidRPr="004B0199">
        <w:rPr>
          <w:rFonts w:cstheme="minorHAnsi"/>
          <w:spacing w:val="-16"/>
          <w:sz w:val="24"/>
          <w:szCs w:val="24"/>
        </w:rPr>
        <w:t xml:space="preserve"> </w:t>
      </w:r>
      <w:r w:rsidR="004E687B" w:rsidRPr="004B0199">
        <w:rPr>
          <w:rFonts w:cstheme="minorHAnsi"/>
          <w:sz w:val="24"/>
          <w:szCs w:val="24"/>
        </w:rPr>
        <w:t>position.</w:t>
      </w:r>
      <w:r w:rsidR="0042598F" w:rsidRPr="004B0199">
        <w:rPr>
          <w:rFonts w:cstheme="minorHAnsi"/>
          <w:sz w:val="24"/>
          <w:szCs w:val="24"/>
        </w:rPr>
        <w:t xml:space="preserve"> (Appendix 1.f &amp; 1.g)</w:t>
      </w:r>
    </w:p>
    <w:p w14:paraId="646FDF70" w14:textId="77777777" w:rsidR="004E687B" w:rsidRPr="004B0199" w:rsidRDefault="00C84866" w:rsidP="009B5583">
      <w:pPr>
        <w:spacing w:after="0"/>
        <w:rPr>
          <w:rFonts w:cstheme="minorHAnsi"/>
          <w:sz w:val="24"/>
          <w:szCs w:val="24"/>
        </w:rPr>
      </w:pPr>
      <w:r w:rsidRPr="004B0199">
        <w:rPr>
          <w:rFonts w:cstheme="minorHAnsi"/>
          <w:sz w:val="24"/>
          <w:szCs w:val="24"/>
        </w:rPr>
        <w:t xml:space="preserve">The Qld. Umpire Committee </w:t>
      </w:r>
      <w:proofErr w:type="gramStart"/>
      <w:r w:rsidRPr="004B0199">
        <w:rPr>
          <w:rFonts w:cstheme="minorHAnsi"/>
          <w:sz w:val="24"/>
          <w:szCs w:val="24"/>
        </w:rPr>
        <w:t>is able to</w:t>
      </w:r>
      <w:proofErr w:type="gramEnd"/>
      <w:r w:rsidRPr="004B0199">
        <w:rPr>
          <w:rFonts w:cstheme="minorHAnsi"/>
          <w:spacing w:val="-2"/>
          <w:sz w:val="24"/>
          <w:szCs w:val="24"/>
        </w:rPr>
        <w:t xml:space="preserve"> </w:t>
      </w:r>
      <w:r w:rsidRPr="004B0199">
        <w:rPr>
          <w:rFonts w:cstheme="minorHAnsi"/>
          <w:sz w:val="24"/>
          <w:szCs w:val="24"/>
        </w:rPr>
        <w:t>act</w:t>
      </w:r>
      <w:r w:rsidRPr="004B0199">
        <w:rPr>
          <w:rFonts w:cstheme="minorHAnsi"/>
          <w:spacing w:val="-4"/>
          <w:sz w:val="24"/>
          <w:szCs w:val="24"/>
        </w:rPr>
        <w:t xml:space="preserve"> </w:t>
      </w:r>
      <w:r w:rsidRPr="004B0199">
        <w:rPr>
          <w:rFonts w:cstheme="minorHAnsi"/>
          <w:sz w:val="24"/>
          <w:szCs w:val="24"/>
        </w:rPr>
        <w:t>on</w:t>
      </w:r>
      <w:r w:rsidRPr="004B0199">
        <w:rPr>
          <w:rFonts w:cstheme="minorHAnsi"/>
          <w:spacing w:val="-4"/>
          <w:sz w:val="24"/>
          <w:szCs w:val="24"/>
        </w:rPr>
        <w:t xml:space="preserve"> </w:t>
      </w:r>
      <w:r w:rsidRPr="004B0199">
        <w:rPr>
          <w:rFonts w:cstheme="minorHAnsi"/>
          <w:sz w:val="24"/>
          <w:szCs w:val="24"/>
        </w:rPr>
        <w:t>behalf</w:t>
      </w:r>
      <w:r w:rsidRPr="004B0199">
        <w:rPr>
          <w:rFonts w:cstheme="minorHAnsi"/>
          <w:spacing w:val="-2"/>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Director</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Umpiring. The State Director of Umpiring is to chair committee</w:t>
      </w:r>
      <w:r w:rsidRPr="004B0199">
        <w:rPr>
          <w:rFonts w:cstheme="minorHAnsi"/>
          <w:spacing w:val="-24"/>
          <w:sz w:val="24"/>
          <w:szCs w:val="24"/>
        </w:rPr>
        <w:t xml:space="preserve"> </w:t>
      </w:r>
      <w:r w:rsidRPr="004B0199">
        <w:rPr>
          <w:rFonts w:cstheme="minorHAnsi"/>
          <w:sz w:val="24"/>
          <w:szCs w:val="24"/>
        </w:rPr>
        <w:t>meetings. The</w:t>
      </w:r>
      <w:r w:rsidRPr="004B0199">
        <w:rPr>
          <w:rFonts w:cstheme="minorHAnsi"/>
          <w:spacing w:val="-4"/>
          <w:sz w:val="24"/>
          <w:szCs w:val="24"/>
        </w:rPr>
        <w:t xml:space="preserve"> </w:t>
      </w:r>
      <w:r w:rsidRPr="004B0199">
        <w:rPr>
          <w:rFonts w:cstheme="minorHAnsi"/>
          <w:sz w:val="24"/>
          <w:szCs w:val="24"/>
        </w:rPr>
        <w:t>Umpiring</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has</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power</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override</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Zone</w:t>
      </w:r>
      <w:r w:rsidRPr="004B0199">
        <w:rPr>
          <w:rFonts w:cstheme="minorHAnsi"/>
          <w:spacing w:val="-5"/>
          <w:sz w:val="24"/>
          <w:szCs w:val="24"/>
        </w:rPr>
        <w:t xml:space="preserve"> </w:t>
      </w:r>
      <w:r w:rsidRPr="004B0199">
        <w:rPr>
          <w:rFonts w:cstheme="minorHAnsi"/>
          <w:sz w:val="24"/>
          <w:szCs w:val="24"/>
        </w:rPr>
        <w:t>Chief</w:t>
      </w:r>
      <w:r w:rsidRPr="004B0199">
        <w:rPr>
          <w:rFonts w:cstheme="minorHAnsi"/>
          <w:spacing w:val="-2"/>
          <w:sz w:val="24"/>
          <w:szCs w:val="24"/>
        </w:rPr>
        <w:t xml:space="preserve"> </w:t>
      </w:r>
      <w:r w:rsidRPr="004B0199">
        <w:rPr>
          <w:rFonts w:cstheme="minorHAnsi"/>
          <w:sz w:val="24"/>
          <w:szCs w:val="24"/>
        </w:rPr>
        <w:t>Umpires</w:t>
      </w:r>
      <w:r w:rsidRPr="004B0199">
        <w:rPr>
          <w:rFonts w:cstheme="minorHAnsi"/>
          <w:spacing w:val="-3"/>
          <w:sz w:val="24"/>
          <w:szCs w:val="24"/>
        </w:rPr>
        <w:t xml:space="preserve"> </w:t>
      </w:r>
      <w:r w:rsidRPr="004B0199">
        <w:rPr>
          <w:rFonts w:cstheme="minorHAnsi"/>
          <w:sz w:val="24"/>
          <w:szCs w:val="24"/>
        </w:rPr>
        <w:t>on</w:t>
      </w:r>
      <w:r w:rsidRPr="004B0199">
        <w:rPr>
          <w:rFonts w:cstheme="minorHAnsi"/>
          <w:spacing w:val="-4"/>
          <w:sz w:val="24"/>
          <w:szCs w:val="24"/>
        </w:rPr>
        <w:t xml:space="preserve"> </w:t>
      </w:r>
      <w:r w:rsidRPr="004B0199">
        <w:rPr>
          <w:rFonts w:cstheme="minorHAnsi"/>
          <w:sz w:val="24"/>
          <w:szCs w:val="24"/>
        </w:rPr>
        <w:t>direction</w:t>
      </w:r>
      <w:r w:rsidRPr="004B0199">
        <w:rPr>
          <w:rFonts w:cstheme="minorHAnsi"/>
          <w:spacing w:val="-4"/>
          <w:sz w:val="24"/>
          <w:szCs w:val="24"/>
        </w:rPr>
        <w:t xml:space="preserve"> </w:t>
      </w:r>
      <w:r w:rsidRPr="004B0199">
        <w:rPr>
          <w:rFonts w:cstheme="minorHAnsi"/>
          <w:sz w:val="24"/>
          <w:szCs w:val="24"/>
        </w:rPr>
        <w:t>from the</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Director of</w:t>
      </w:r>
      <w:r w:rsidRPr="004B0199">
        <w:rPr>
          <w:rFonts w:cstheme="minorHAnsi"/>
          <w:spacing w:val="-4"/>
          <w:sz w:val="24"/>
          <w:szCs w:val="24"/>
        </w:rPr>
        <w:t xml:space="preserve"> </w:t>
      </w:r>
      <w:r w:rsidR="00DC1711" w:rsidRPr="004B0199">
        <w:rPr>
          <w:rFonts w:cstheme="minorHAnsi"/>
          <w:sz w:val="24"/>
          <w:szCs w:val="24"/>
        </w:rPr>
        <w:t>Umpiring.</w:t>
      </w:r>
    </w:p>
    <w:p w14:paraId="646FDF71" w14:textId="7D99CF08" w:rsidR="001C5621" w:rsidRPr="004B0199" w:rsidRDefault="007E1A1A" w:rsidP="009B5583">
      <w:pPr>
        <w:spacing w:after="0"/>
        <w:rPr>
          <w:rFonts w:cstheme="minorHAnsi"/>
          <w:sz w:val="24"/>
          <w:szCs w:val="24"/>
        </w:rPr>
      </w:pPr>
      <w:r w:rsidRPr="004B0199">
        <w:rPr>
          <w:rFonts w:cstheme="minorHAnsi"/>
          <w:noProof/>
          <w:sz w:val="24"/>
          <w:szCs w:val="24"/>
          <w:lang w:eastAsia="en-AU"/>
        </w:rPr>
        <mc:AlternateContent>
          <mc:Choice Requires="wps">
            <w:drawing>
              <wp:anchor distT="0" distB="0" distL="114300" distR="114300" simplePos="0" relativeHeight="251721728" behindDoc="0" locked="0" layoutInCell="1" allowOverlap="1" wp14:anchorId="646FE82E" wp14:editId="646FE82F">
                <wp:simplePos x="0" y="0"/>
                <wp:positionH relativeFrom="column">
                  <wp:posOffset>4514850</wp:posOffset>
                </wp:positionH>
                <wp:positionV relativeFrom="paragraph">
                  <wp:posOffset>130175</wp:posOffset>
                </wp:positionV>
                <wp:extent cx="914400" cy="609600"/>
                <wp:effectExtent l="0" t="0" r="19050" b="19050"/>
                <wp:wrapSquare wrapText="bothSides"/>
                <wp:docPr id="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FE869" w14:textId="77777777" w:rsidR="00A73D5A" w:rsidRPr="003630FC" w:rsidRDefault="00A73D5A" w:rsidP="001C5621">
                            <w:pPr>
                              <w:pStyle w:val="BodyText"/>
                              <w:spacing w:before="66" w:line="244" w:lineRule="exact"/>
                              <w:ind w:left="330" w:right="220" w:hanging="106"/>
                              <w:rPr>
                                <w:rFonts w:asciiTheme="minorHAnsi" w:eastAsia="Palatino Linotype" w:hAnsiTheme="minorHAnsi" w:cs="Palatino Linotype"/>
                                <w:sz w:val="22"/>
                                <w:szCs w:val="22"/>
                              </w:rPr>
                            </w:pPr>
                            <w:r w:rsidRPr="003630FC">
                              <w:rPr>
                                <w:rFonts w:asciiTheme="minorHAnsi" w:hAnsiTheme="minorHAnsi"/>
                                <w:sz w:val="22"/>
                                <w:szCs w:val="22"/>
                              </w:rPr>
                              <w:t>Zone</w:t>
                            </w:r>
                            <w:r w:rsidRPr="003630FC">
                              <w:rPr>
                                <w:rFonts w:asciiTheme="minorHAnsi" w:hAnsiTheme="minorHAnsi"/>
                                <w:spacing w:val="-7"/>
                                <w:sz w:val="22"/>
                                <w:szCs w:val="22"/>
                              </w:rPr>
                              <w:t xml:space="preserve"> </w:t>
                            </w:r>
                            <w:r w:rsidRPr="003630FC">
                              <w:rPr>
                                <w:rFonts w:asciiTheme="minorHAnsi" w:hAnsiTheme="minorHAnsi"/>
                                <w:sz w:val="22"/>
                                <w:szCs w:val="22"/>
                              </w:rPr>
                              <w:t>Chief Umpires</w:t>
                            </w:r>
                          </w:p>
                        </w:txbxContent>
                      </wps:txbx>
                      <wps:bodyPr rot="0" vert="horz" wrap="square" lIns="0" tIns="0" rIns="0" bIns="0" anchor="t" anchorCtr="0" upright="1">
                        <a:noAutofit/>
                      </wps:bodyPr>
                    </wps:wsp>
                  </a:graphicData>
                </a:graphic>
              </wp:anchor>
            </w:drawing>
          </mc:Choice>
          <mc:Fallback>
            <w:pict>
              <v:shape w14:anchorId="646FE82E" id="Text Box 764" o:spid="_x0000_s1027" type="#_x0000_t202" style="position:absolute;margin-left:355.5pt;margin-top:10.25pt;width:1in;height:4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" filled="f">
                <v:textbox inset="0,0,0,0">
                  <w:txbxContent>
                    <w:p w14:paraId="646FE869" w14:textId="77777777" w:rsidR="00A73D5A" w:rsidRPr="003630FC" w:rsidRDefault="00A73D5A" w:rsidP="001C5621">
                      <w:pPr>
                        <w:pStyle w:val="BodyText"/>
                        <w:spacing w:before="66" w:line="244" w:lineRule="exact"/>
                        <w:ind w:left="330" w:right="220" w:hanging="106"/>
                        <w:rPr>
                          <w:rFonts w:asciiTheme="minorHAnsi" w:eastAsia="Palatino Linotype" w:hAnsiTheme="minorHAnsi" w:cs="Palatino Linotype"/>
                          <w:sz w:val="22"/>
                          <w:szCs w:val="22"/>
                        </w:rPr>
                      </w:pPr>
                      <w:r w:rsidRPr="003630FC">
                        <w:rPr>
                          <w:rFonts w:asciiTheme="minorHAnsi" w:hAnsiTheme="minorHAnsi"/>
                          <w:sz w:val="22"/>
                          <w:szCs w:val="22"/>
                        </w:rPr>
                        <w:t>Zone</w:t>
                      </w:r>
                      <w:r w:rsidRPr="003630FC">
                        <w:rPr>
                          <w:rFonts w:asciiTheme="minorHAnsi" w:hAnsiTheme="minorHAnsi"/>
                          <w:spacing w:val="-7"/>
                          <w:sz w:val="22"/>
                          <w:szCs w:val="22"/>
                        </w:rPr>
                        <w:t xml:space="preserve"> </w:t>
                      </w:r>
                      <w:r w:rsidRPr="003630FC">
                        <w:rPr>
                          <w:rFonts w:asciiTheme="minorHAnsi" w:hAnsiTheme="minorHAnsi"/>
                          <w:sz w:val="22"/>
                          <w:szCs w:val="22"/>
                        </w:rPr>
                        <w:t>Chief Umpires</w:t>
                      </w:r>
                    </w:p>
                  </w:txbxContent>
                </v:textbox>
                <w10:wrap type="square"/>
              </v:shape>
            </w:pict>
          </mc:Fallback>
        </mc:AlternateContent>
      </w:r>
      <w:r w:rsidRPr="004B0199">
        <w:rPr>
          <w:rFonts w:cstheme="minorHAnsi"/>
          <w:noProof/>
          <w:sz w:val="24"/>
          <w:szCs w:val="24"/>
          <w:lang w:eastAsia="en-AU"/>
        </w:rPr>
        <mc:AlternateContent>
          <mc:Choice Requires="wps">
            <w:drawing>
              <wp:anchor distT="0" distB="0" distL="114300" distR="114300" simplePos="0" relativeHeight="251720704" behindDoc="0" locked="0" layoutInCell="1" allowOverlap="1" wp14:anchorId="646FE830" wp14:editId="646FE831">
                <wp:simplePos x="0" y="0"/>
                <wp:positionH relativeFrom="column">
                  <wp:posOffset>2181225</wp:posOffset>
                </wp:positionH>
                <wp:positionV relativeFrom="paragraph">
                  <wp:posOffset>101600</wp:posOffset>
                </wp:positionV>
                <wp:extent cx="923925" cy="638175"/>
                <wp:effectExtent l="0" t="0" r="28575" b="28575"/>
                <wp:wrapSquare wrapText="bothSides"/>
                <wp:docPr id="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FE86A" w14:textId="77777777" w:rsidR="00A73D5A" w:rsidRPr="003630FC" w:rsidRDefault="00A73D5A" w:rsidP="001C5621">
                            <w:pPr>
                              <w:pStyle w:val="BodyText"/>
                              <w:spacing w:before="66" w:line="244" w:lineRule="exact"/>
                              <w:ind w:left="224" w:right="220" w:firstLine="52"/>
                              <w:rPr>
                                <w:rFonts w:asciiTheme="minorHAnsi" w:eastAsia="Palatino Linotype" w:hAnsiTheme="minorHAnsi" w:cs="Palatino Linotype"/>
                                <w:sz w:val="22"/>
                                <w:szCs w:val="22"/>
                              </w:rPr>
                            </w:pPr>
                            <w:r w:rsidRPr="003630FC">
                              <w:rPr>
                                <w:rFonts w:asciiTheme="minorHAnsi" w:hAnsiTheme="minorHAnsi"/>
                                <w:sz w:val="22"/>
                                <w:szCs w:val="22"/>
                              </w:rPr>
                              <w:t xml:space="preserve">Umpiring </w:t>
                            </w:r>
                            <w:r w:rsidRPr="003630FC">
                              <w:rPr>
                                <w:rFonts w:asciiTheme="minorHAnsi" w:hAnsiTheme="minorHAnsi"/>
                                <w:spacing w:val="-1"/>
                                <w:sz w:val="22"/>
                                <w:szCs w:val="22"/>
                              </w:rPr>
                              <w:t>Committee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46FE830" id="Text Box 765" o:spid="_x0000_s1028" type="#_x0000_t202" style="position:absolute;margin-left:171.75pt;margin-top:8pt;width:72.75pt;height:50.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" filled="f">
                <v:textbox inset="0,0,0,0">
                  <w:txbxContent>
                    <w:p w14:paraId="646FE86A" w14:textId="77777777" w:rsidR="00A73D5A" w:rsidRPr="003630FC" w:rsidRDefault="00A73D5A" w:rsidP="001C5621">
                      <w:pPr>
                        <w:pStyle w:val="BodyText"/>
                        <w:spacing w:before="66" w:line="244" w:lineRule="exact"/>
                        <w:ind w:left="224" w:right="220" w:firstLine="52"/>
                        <w:rPr>
                          <w:rFonts w:asciiTheme="minorHAnsi" w:eastAsia="Palatino Linotype" w:hAnsiTheme="minorHAnsi" w:cs="Palatino Linotype"/>
                          <w:sz w:val="22"/>
                          <w:szCs w:val="22"/>
                        </w:rPr>
                      </w:pPr>
                      <w:r w:rsidRPr="003630FC">
                        <w:rPr>
                          <w:rFonts w:asciiTheme="minorHAnsi" w:hAnsiTheme="minorHAnsi"/>
                          <w:sz w:val="22"/>
                          <w:szCs w:val="22"/>
                        </w:rPr>
                        <w:t xml:space="preserve">Umpiring </w:t>
                      </w:r>
                      <w:r w:rsidRPr="003630FC">
                        <w:rPr>
                          <w:rFonts w:asciiTheme="minorHAnsi" w:hAnsiTheme="minorHAnsi"/>
                          <w:spacing w:val="-1"/>
                          <w:sz w:val="22"/>
                          <w:szCs w:val="22"/>
                        </w:rPr>
                        <w:t>Committee</w:t>
                      </w:r>
                    </w:p>
                  </w:txbxContent>
                </v:textbox>
                <w10:wrap type="square"/>
              </v:shape>
            </w:pict>
          </mc:Fallback>
        </mc:AlternateContent>
      </w:r>
      <w:r w:rsidR="001C5621" w:rsidRPr="004B0199">
        <w:rPr>
          <w:rFonts w:cstheme="minorHAnsi"/>
          <w:noProof/>
          <w:sz w:val="24"/>
          <w:szCs w:val="24"/>
          <w:lang w:eastAsia="en-AU"/>
        </w:rPr>
        <mc:AlternateContent>
          <mc:Choice Requires="wps">
            <w:drawing>
              <wp:anchor distT="0" distB="0" distL="114300" distR="114300" simplePos="0" relativeHeight="251702272" behindDoc="0" locked="0" layoutInCell="1" allowOverlap="1" wp14:anchorId="646FE832" wp14:editId="646FE833">
                <wp:simplePos x="0" y="0"/>
                <wp:positionH relativeFrom="column">
                  <wp:posOffset>3429000</wp:posOffset>
                </wp:positionH>
                <wp:positionV relativeFrom="paragraph">
                  <wp:posOffset>208915</wp:posOffset>
                </wp:positionV>
                <wp:extent cx="866775" cy="200025"/>
                <wp:effectExtent l="0" t="19050" r="47625" b="47625"/>
                <wp:wrapNone/>
                <wp:docPr id="8" name="Right Arrow 8"/>
                <wp:cNvGraphicFramePr/>
                <a:graphic xmlns:a="http://schemas.openxmlformats.org/drawingml/2006/main">
                  <a:graphicData uri="http://schemas.microsoft.com/office/word/2010/wordprocessingShape">
                    <wps:wsp>
                      <wps:cNvSpPr/>
                      <wps:spPr>
                        <a:xfrm>
                          <a:off x="0" y="0"/>
                          <a:ext cx="8667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DC66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70pt;margin-top:16.45pt;width:68.25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" adj="19108" fillcolor="#5b9bd5 [3204]" strokecolor="#1f4d78 [1604]" strokeweight="1pt"/>
            </w:pict>
          </mc:Fallback>
        </mc:AlternateContent>
      </w:r>
      <w:r w:rsidR="001C5621" w:rsidRPr="004B0199">
        <w:rPr>
          <w:rFonts w:cstheme="minorHAnsi"/>
          <w:noProof/>
          <w:sz w:val="24"/>
          <w:szCs w:val="24"/>
          <w:lang w:eastAsia="en-AU"/>
        </w:rPr>
        <mc:AlternateContent>
          <mc:Choice Requires="wps">
            <w:drawing>
              <wp:anchor distT="0" distB="0" distL="114300" distR="114300" simplePos="0" relativeHeight="251700224" behindDoc="0" locked="0" layoutInCell="1" allowOverlap="1" wp14:anchorId="646FE834" wp14:editId="646FE835">
                <wp:simplePos x="0" y="0"/>
                <wp:positionH relativeFrom="column">
                  <wp:posOffset>1254125</wp:posOffset>
                </wp:positionH>
                <wp:positionV relativeFrom="paragraph">
                  <wp:posOffset>207010</wp:posOffset>
                </wp:positionV>
                <wp:extent cx="866775" cy="200025"/>
                <wp:effectExtent l="0" t="19050" r="47625" b="47625"/>
                <wp:wrapNone/>
                <wp:docPr id="7" name="Right Arrow 7"/>
                <wp:cNvGraphicFramePr/>
                <a:graphic xmlns:a="http://schemas.openxmlformats.org/drawingml/2006/main">
                  <a:graphicData uri="http://schemas.microsoft.com/office/word/2010/wordprocessingShape">
                    <wps:wsp>
                      <wps:cNvSpPr/>
                      <wps:spPr>
                        <a:xfrm>
                          <a:off x="0" y="0"/>
                          <a:ext cx="86677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86D62" id="Right Arrow 7" o:spid="_x0000_s1026" type="#_x0000_t13" style="position:absolute;margin-left:98.75pt;margin-top:16.3pt;width:68.2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" adj="19108" fillcolor="#5b9bd5 [3204]" strokecolor="#1f4d78 [1604]" strokeweight="1pt"/>
            </w:pict>
          </mc:Fallback>
        </mc:AlternateContent>
      </w:r>
      <w:r w:rsidR="001C5621" w:rsidRPr="004B0199">
        <w:rPr>
          <w:rFonts w:cstheme="minorHAnsi"/>
          <w:noProof/>
          <w:sz w:val="24"/>
          <w:szCs w:val="24"/>
          <w:lang w:eastAsia="en-AU"/>
        </w:rPr>
        <mc:AlternateContent>
          <mc:Choice Requires="wps">
            <w:drawing>
              <wp:inline distT="0" distB="0" distL="0" distR="0" wp14:anchorId="646FE836" wp14:editId="646FE837">
                <wp:extent cx="1057275" cy="609600"/>
                <wp:effectExtent l="0" t="0" r="28575" b="19050"/>
                <wp:docPr id="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6FE86B" w14:textId="77777777" w:rsidR="00A73D5A" w:rsidRPr="003630FC" w:rsidRDefault="00A73D5A" w:rsidP="001C5621">
                            <w:pPr>
                              <w:pStyle w:val="BodyText"/>
                              <w:spacing w:before="66" w:line="244" w:lineRule="exact"/>
                              <w:ind w:left="236" w:right="235" w:firstLine="2"/>
                              <w:jc w:val="center"/>
                              <w:rPr>
                                <w:rFonts w:asciiTheme="minorHAnsi" w:eastAsia="Palatino Linotype" w:hAnsiTheme="minorHAnsi" w:cs="Palatino Linotype"/>
                                <w:sz w:val="22"/>
                                <w:szCs w:val="22"/>
                              </w:rPr>
                            </w:pPr>
                            <w:r w:rsidRPr="003630FC">
                              <w:rPr>
                                <w:rFonts w:asciiTheme="minorHAnsi" w:hAnsiTheme="minorHAnsi"/>
                                <w:sz w:val="22"/>
                                <w:szCs w:val="22"/>
                              </w:rPr>
                              <w:t>State Director</w:t>
                            </w:r>
                            <w:r w:rsidRPr="003630FC">
                              <w:rPr>
                                <w:rFonts w:asciiTheme="minorHAnsi" w:hAnsiTheme="minorHAnsi"/>
                                <w:spacing w:val="-8"/>
                                <w:sz w:val="22"/>
                                <w:szCs w:val="22"/>
                              </w:rPr>
                              <w:t xml:space="preserve"> </w:t>
                            </w:r>
                            <w:r w:rsidRPr="003630FC">
                              <w:rPr>
                                <w:rFonts w:asciiTheme="minorHAnsi" w:hAnsiTheme="minorHAnsi"/>
                                <w:sz w:val="22"/>
                                <w:szCs w:val="22"/>
                              </w:rPr>
                              <w:t>of Umpiring</w:t>
                            </w:r>
                          </w:p>
                        </w:txbxContent>
                      </wps:txbx>
                      <wps:bodyPr rot="0" vert="horz" wrap="square" lIns="0" tIns="0" rIns="0" bIns="0" anchor="t" anchorCtr="0" upright="1">
                        <a:noAutofit/>
                      </wps:bodyPr>
                    </wps:wsp>
                  </a:graphicData>
                </a:graphic>
              </wp:inline>
            </w:drawing>
          </mc:Choice>
          <mc:Fallback>
            <w:pict>
              <v:shape w14:anchorId="646FE836" id="Text Box 766" o:spid="_x0000_s1029" type="#_x0000_t202" style="width:83.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" filled="f">
                <v:textbox inset="0,0,0,0">
                  <w:txbxContent>
                    <w:p w14:paraId="646FE86B" w14:textId="77777777" w:rsidR="00A73D5A" w:rsidRPr="003630FC" w:rsidRDefault="00A73D5A" w:rsidP="001C5621">
                      <w:pPr>
                        <w:pStyle w:val="BodyText"/>
                        <w:spacing w:before="66" w:line="244" w:lineRule="exact"/>
                        <w:ind w:left="236" w:right="235" w:firstLine="2"/>
                        <w:jc w:val="center"/>
                        <w:rPr>
                          <w:rFonts w:asciiTheme="minorHAnsi" w:eastAsia="Palatino Linotype" w:hAnsiTheme="minorHAnsi" w:cs="Palatino Linotype"/>
                          <w:sz w:val="22"/>
                          <w:szCs w:val="22"/>
                        </w:rPr>
                      </w:pPr>
                      <w:r w:rsidRPr="003630FC">
                        <w:rPr>
                          <w:rFonts w:asciiTheme="minorHAnsi" w:hAnsiTheme="minorHAnsi"/>
                          <w:sz w:val="22"/>
                          <w:szCs w:val="22"/>
                        </w:rPr>
                        <w:t>State Director</w:t>
                      </w:r>
                      <w:r w:rsidRPr="003630FC">
                        <w:rPr>
                          <w:rFonts w:asciiTheme="minorHAnsi" w:hAnsiTheme="minorHAnsi"/>
                          <w:spacing w:val="-8"/>
                          <w:sz w:val="22"/>
                          <w:szCs w:val="22"/>
                        </w:rPr>
                        <w:t xml:space="preserve"> </w:t>
                      </w:r>
                      <w:r w:rsidRPr="003630FC">
                        <w:rPr>
                          <w:rFonts w:asciiTheme="minorHAnsi" w:hAnsiTheme="minorHAnsi"/>
                          <w:sz w:val="22"/>
                          <w:szCs w:val="22"/>
                        </w:rPr>
                        <w:t>of Umpiring</w:t>
                      </w:r>
                    </w:p>
                  </w:txbxContent>
                </v:textbox>
                <w10:anchorlock/>
              </v:shape>
            </w:pict>
          </mc:Fallback>
        </mc:AlternateContent>
      </w:r>
      <w:r w:rsidR="001C5621" w:rsidRPr="004B0199">
        <w:rPr>
          <w:rFonts w:cstheme="minorHAnsi"/>
          <w:sz w:val="24"/>
          <w:szCs w:val="24"/>
        </w:rPr>
        <w:tab/>
      </w:r>
      <w:r w:rsidR="001C5621" w:rsidRPr="004B0199">
        <w:rPr>
          <w:rFonts w:cstheme="minorHAnsi"/>
          <w:sz w:val="24"/>
          <w:szCs w:val="24"/>
        </w:rPr>
        <w:tab/>
      </w:r>
      <w:r w:rsidR="001C5621" w:rsidRPr="004B0199">
        <w:rPr>
          <w:rFonts w:cstheme="minorHAnsi"/>
          <w:sz w:val="24"/>
          <w:szCs w:val="24"/>
        </w:rPr>
        <w:tab/>
      </w:r>
      <w:r w:rsidR="001C5621" w:rsidRPr="004B0199">
        <w:rPr>
          <w:rFonts w:cstheme="minorHAnsi"/>
          <w:sz w:val="24"/>
          <w:szCs w:val="24"/>
        </w:rPr>
        <w:tab/>
      </w:r>
    </w:p>
    <w:p w14:paraId="646FDF72" w14:textId="77777777" w:rsidR="00C84866" w:rsidRPr="004B0199" w:rsidRDefault="00C84866" w:rsidP="009B5583">
      <w:pPr>
        <w:spacing w:after="0"/>
        <w:rPr>
          <w:rFonts w:cstheme="minorHAnsi"/>
          <w:sz w:val="24"/>
          <w:szCs w:val="24"/>
        </w:rPr>
      </w:pPr>
      <w:r w:rsidRPr="004B0199">
        <w:rPr>
          <w:rFonts w:cstheme="minorHAnsi"/>
          <w:sz w:val="24"/>
          <w:szCs w:val="24"/>
        </w:rPr>
        <w:t xml:space="preserve">Zone Chief Umpires </w:t>
      </w:r>
      <w:r w:rsidR="000F7CB6" w:rsidRPr="004B0199">
        <w:rPr>
          <w:rFonts w:cstheme="minorHAnsi"/>
          <w:sz w:val="24"/>
          <w:szCs w:val="24"/>
        </w:rPr>
        <w:t xml:space="preserve">are to </w:t>
      </w:r>
      <w:r w:rsidRPr="004B0199">
        <w:rPr>
          <w:rFonts w:cstheme="minorHAnsi"/>
          <w:sz w:val="24"/>
          <w:szCs w:val="24"/>
        </w:rPr>
        <w:t>be elected before the QPA AGM</w:t>
      </w:r>
      <w:r w:rsidR="00340FEA" w:rsidRPr="004B0199">
        <w:rPr>
          <w:rFonts w:cstheme="minorHAnsi"/>
          <w:sz w:val="24"/>
          <w:szCs w:val="24"/>
        </w:rPr>
        <w:t>,</w:t>
      </w:r>
      <w:r w:rsidRPr="004B0199">
        <w:rPr>
          <w:rFonts w:cstheme="minorHAnsi"/>
          <w:sz w:val="24"/>
          <w:szCs w:val="24"/>
        </w:rPr>
        <w:t xml:space="preserve"> </w:t>
      </w:r>
      <w:r w:rsidR="00DC1711" w:rsidRPr="004B0199">
        <w:rPr>
          <w:rFonts w:cstheme="minorHAnsi"/>
          <w:color w:val="000000" w:themeColor="text1"/>
          <w:sz w:val="24"/>
          <w:szCs w:val="24"/>
        </w:rPr>
        <w:t xml:space="preserve">they are to be nominated through </w:t>
      </w:r>
      <w:r w:rsidRPr="004B0199">
        <w:rPr>
          <w:rFonts w:cstheme="minorHAnsi"/>
          <w:color w:val="000000" w:themeColor="text1"/>
          <w:sz w:val="24"/>
          <w:szCs w:val="24"/>
        </w:rPr>
        <w:t xml:space="preserve">each </w:t>
      </w:r>
      <w:r w:rsidRPr="004B0199">
        <w:rPr>
          <w:rFonts w:cstheme="minorHAnsi"/>
          <w:sz w:val="24"/>
          <w:szCs w:val="24"/>
        </w:rPr>
        <w:t>Zone AGM and are required to be present at the QPA AGM. Zone Chief</w:t>
      </w:r>
      <w:r w:rsidRPr="004B0199">
        <w:rPr>
          <w:rFonts w:cstheme="minorHAnsi"/>
          <w:spacing w:val="-3"/>
          <w:sz w:val="24"/>
          <w:szCs w:val="24"/>
        </w:rPr>
        <w:t xml:space="preserve"> </w:t>
      </w:r>
      <w:r w:rsidRPr="004B0199">
        <w:rPr>
          <w:rFonts w:cstheme="minorHAnsi"/>
          <w:sz w:val="24"/>
          <w:szCs w:val="24"/>
        </w:rPr>
        <w:t>Umpires</w:t>
      </w:r>
      <w:r w:rsidRPr="004B0199">
        <w:rPr>
          <w:rFonts w:cstheme="minorHAnsi"/>
          <w:spacing w:val="-4"/>
          <w:sz w:val="24"/>
          <w:szCs w:val="24"/>
        </w:rPr>
        <w:t xml:space="preserve"> </w:t>
      </w:r>
      <w:r w:rsidRPr="004B0199">
        <w:rPr>
          <w:rFonts w:cstheme="minorHAnsi"/>
          <w:sz w:val="24"/>
          <w:szCs w:val="24"/>
        </w:rPr>
        <w:t>shall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appointed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State</w:t>
      </w:r>
      <w:r w:rsidRPr="004B0199">
        <w:rPr>
          <w:rFonts w:cstheme="minorHAnsi"/>
          <w:spacing w:val="-5"/>
          <w:sz w:val="24"/>
          <w:szCs w:val="24"/>
        </w:rPr>
        <w:t xml:space="preserve"> </w:t>
      </w:r>
      <w:r w:rsidR="002F28FB" w:rsidRPr="004B0199">
        <w:rPr>
          <w:rFonts w:cstheme="minorHAnsi"/>
          <w:spacing w:val="-5"/>
          <w:sz w:val="24"/>
          <w:szCs w:val="24"/>
        </w:rPr>
        <w:t xml:space="preserve">Director of </w:t>
      </w:r>
      <w:r w:rsidRPr="004B0199">
        <w:rPr>
          <w:rFonts w:cstheme="minorHAnsi"/>
          <w:sz w:val="24"/>
          <w:szCs w:val="24"/>
        </w:rPr>
        <w:t>Umpire</w:t>
      </w:r>
      <w:r w:rsidR="002F28FB" w:rsidRPr="004B0199">
        <w:rPr>
          <w:rFonts w:cstheme="minorHAnsi"/>
          <w:sz w:val="24"/>
          <w:szCs w:val="24"/>
        </w:rPr>
        <w:t>s</w:t>
      </w:r>
      <w:r w:rsidRPr="004B0199">
        <w:rPr>
          <w:rFonts w:cstheme="minorHAnsi"/>
          <w:spacing w:val="-5"/>
          <w:sz w:val="24"/>
          <w:szCs w:val="24"/>
        </w:rPr>
        <w:t xml:space="preserve"> </w:t>
      </w:r>
      <w:proofErr w:type="gramStart"/>
      <w:r w:rsidRPr="004B0199">
        <w:rPr>
          <w:rFonts w:cstheme="minorHAnsi"/>
          <w:sz w:val="24"/>
          <w:szCs w:val="24"/>
        </w:rPr>
        <w:t>subsequent</w:t>
      </w:r>
      <w:r w:rsidRPr="004B0199">
        <w:rPr>
          <w:rFonts w:cstheme="minorHAnsi"/>
          <w:spacing w:val="-5"/>
          <w:sz w:val="24"/>
          <w:szCs w:val="24"/>
        </w:rPr>
        <w:t xml:space="preserve"> </w:t>
      </w:r>
      <w:r w:rsidRPr="004B0199">
        <w:rPr>
          <w:rFonts w:cstheme="minorHAnsi"/>
          <w:sz w:val="24"/>
          <w:szCs w:val="24"/>
        </w:rPr>
        <w:t>to</w:t>
      </w:r>
      <w:proofErr w:type="gramEnd"/>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QPA </w:t>
      </w:r>
      <w:r w:rsidRPr="004B0199">
        <w:rPr>
          <w:rFonts w:cstheme="minorHAnsi"/>
          <w:sz w:val="24"/>
          <w:szCs w:val="24"/>
        </w:rPr>
        <w:t>AGM. Zone</w:t>
      </w:r>
      <w:r w:rsidRPr="004B0199">
        <w:rPr>
          <w:rFonts w:cstheme="minorHAnsi"/>
          <w:spacing w:val="-5"/>
          <w:sz w:val="24"/>
          <w:szCs w:val="24"/>
        </w:rPr>
        <w:t xml:space="preserve"> </w:t>
      </w:r>
      <w:r w:rsidRPr="004B0199">
        <w:rPr>
          <w:rFonts w:cstheme="minorHAnsi"/>
          <w:sz w:val="24"/>
          <w:szCs w:val="24"/>
        </w:rPr>
        <w:t>Chief</w:t>
      </w:r>
      <w:r w:rsidRPr="004B0199">
        <w:rPr>
          <w:rFonts w:cstheme="minorHAnsi"/>
          <w:spacing w:val="-3"/>
          <w:sz w:val="24"/>
          <w:szCs w:val="24"/>
        </w:rPr>
        <w:t xml:space="preserve"> </w:t>
      </w:r>
      <w:r w:rsidRPr="004B0199">
        <w:rPr>
          <w:rFonts w:cstheme="minorHAnsi"/>
          <w:sz w:val="24"/>
          <w:szCs w:val="24"/>
        </w:rPr>
        <w:t>Umpires</w:t>
      </w:r>
      <w:r w:rsidRPr="004B0199">
        <w:rPr>
          <w:rFonts w:cstheme="minorHAnsi"/>
          <w:spacing w:val="-4"/>
          <w:sz w:val="24"/>
          <w:szCs w:val="24"/>
        </w:rPr>
        <w:t xml:space="preserve"> </w:t>
      </w:r>
      <w:r w:rsidRPr="004B0199">
        <w:rPr>
          <w:rFonts w:cstheme="minorHAnsi"/>
          <w:sz w:val="24"/>
          <w:szCs w:val="24"/>
        </w:rPr>
        <w:t>must</w:t>
      </w:r>
      <w:r w:rsidRPr="004B0199">
        <w:rPr>
          <w:rFonts w:cstheme="minorHAnsi"/>
          <w:spacing w:val="-5"/>
          <w:sz w:val="24"/>
          <w:szCs w:val="24"/>
        </w:rPr>
        <w:t xml:space="preserve"> </w:t>
      </w:r>
      <w:r w:rsidRPr="004B0199">
        <w:rPr>
          <w:rFonts w:cstheme="minorHAnsi"/>
          <w:sz w:val="24"/>
          <w:szCs w:val="24"/>
        </w:rPr>
        <w:t>attend</w:t>
      </w:r>
      <w:r w:rsidRPr="004B0199">
        <w:rPr>
          <w:rFonts w:cstheme="minorHAnsi"/>
          <w:spacing w:val="-5"/>
          <w:sz w:val="24"/>
          <w:szCs w:val="24"/>
        </w:rPr>
        <w:t xml:space="preserve"> </w:t>
      </w:r>
      <w:r w:rsidRPr="004B0199">
        <w:rPr>
          <w:rFonts w:cstheme="minorHAnsi"/>
          <w:sz w:val="24"/>
          <w:szCs w:val="24"/>
        </w:rPr>
        <w:t>Queensland</w:t>
      </w:r>
      <w:r w:rsidRPr="004B0199">
        <w:rPr>
          <w:rFonts w:cstheme="minorHAnsi"/>
          <w:spacing w:val="-5"/>
          <w:sz w:val="24"/>
          <w:szCs w:val="24"/>
        </w:rPr>
        <w:t xml:space="preserve"> </w:t>
      </w:r>
      <w:r w:rsidRPr="004B0199">
        <w:rPr>
          <w:rFonts w:cstheme="minorHAnsi"/>
          <w:sz w:val="24"/>
          <w:szCs w:val="24"/>
        </w:rPr>
        <w:t>Zone</w:t>
      </w:r>
      <w:r w:rsidRPr="004B0199">
        <w:rPr>
          <w:rFonts w:cstheme="minorHAnsi"/>
          <w:spacing w:val="-6"/>
          <w:sz w:val="24"/>
          <w:szCs w:val="24"/>
        </w:rPr>
        <w:t xml:space="preserve"> </w:t>
      </w:r>
      <w:r w:rsidRPr="004B0199">
        <w:rPr>
          <w:rFonts w:cstheme="minorHAnsi"/>
          <w:sz w:val="24"/>
          <w:szCs w:val="24"/>
        </w:rPr>
        <w:t>Titles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Queensland</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Championships</w:t>
      </w:r>
    </w:p>
    <w:p w14:paraId="646FDF73" w14:textId="77777777" w:rsidR="00995FC7" w:rsidRPr="004B0199" w:rsidRDefault="00C84866" w:rsidP="009B5583">
      <w:pPr>
        <w:spacing w:after="0"/>
        <w:rPr>
          <w:rFonts w:cstheme="minorHAnsi"/>
          <w:sz w:val="24"/>
          <w:szCs w:val="24"/>
        </w:rPr>
      </w:pPr>
      <w:r w:rsidRPr="004B0199">
        <w:rPr>
          <w:rFonts w:cstheme="minorHAnsi"/>
          <w:sz w:val="24"/>
          <w:szCs w:val="24"/>
        </w:rPr>
        <w:t>Disciplinary notices and suspensions will be directed to players via their club President</w:t>
      </w:r>
      <w:r w:rsidR="004E687B" w:rsidRPr="004B0199">
        <w:rPr>
          <w:rFonts w:cstheme="minorHAnsi"/>
          <w:sz w:val="24"/>
          <w:szCs w:val="24"/>
        </w:rPr>
        <w:t xml:space="preserve"> and copied to the Management Committee and the Qld Umpire Committee</w:t>
      </w:r>
      <w:r w:rsidR="00995FC7" w:rsidRPr="004B0199">
        <w:rPr>
          <w:rFonts w:cstheme="minorHAnsi"/>
          <w:spacing w:val="-6"/>
          <w:sz w:val="24"/>
          <w:szCs w:val="24"/>
        </w:rPr>
        <w:t xml:space="preserve"> </w:t>
      </w:r>
      <w:r w:rsidR="00995FC7" w:rsidRPr="004B0199">
        <w:rPr>
          <w:rFonts w:cstheme="minorHAnsi"/>
          <w:sz w:val="24"/>
          <w:szCs w:val="24"/>
        </w:rPr>
        <w:t>within</w:t>
      </w:r>
      <w:r w:rsidR="00995FC7" w:rsidRPr="004B0199">
        <w:rPr>
          <w:rFonts w:cstheme="minorHAnsi"/>
          <w:spacing w:val="-6"/>
          <w:sz w:val="24"/>
          <w:szCs w:val="24"/>
        </w:rPr>
        <w:t xml:space="preserve"> </w:t>
      </w:r>
      <w:r w:rsidR="004E687B" w:rsidRPr="004B0199">
        <w:rPr>
          <w:rFonts w:cstheme="minorHAnsi"/>
          <w:spacing w:val="-6"/>
          <w:sz w:val="24"/>
          <w:szCs w:val="24"/>
        </w:rPr>
        <w:t>seven (</w:t>
      </w:r>
      <w:r w:rsidR="00995FC7" w:rsidRPr="004B0199">
        <w:rPr>
          <w:rFonts w:cstheme="minorHAnsi"/>
          <w:sz w:val="24"/>
          <w:szCs w:val="24"/>
        </w:rPr>
        <w:t>7</w:t>
      </w:r>
      <w:r w:rsidR="004E687B" w:rsidRPr="004B0199">
        <w:rPr>
          <w:rFonts w:cstheme="minorHAnsi"/>
          <w:sz w:val="24"/>
          <w:szCs w:val="24"/>
        </w:rPr>
        <w:t>)</w:t>
      </w:r>
      <w:r w:rsidR="00995FC7" w:rsidRPr="004B0199">
        <w:rPr>
          <w:rFonts w:cstheme="minorHAnsi"/>
          <w:spacing w:val="-6"/>
          <w:sz w:val="24"/>
          <w:szCs w:val="24"/>
        </w:rPr>
        <w:t xml:space="preserve"> </w:t>
      </w:r>
      <w:r w:rsidR="00995FC7" w:rsidRPr="004B0199">
        <w:rPr>
          <w:rFonts w:cstheme="minorHAnsi"/>
          <w:sz w:val="24"/>
          <w:szCs w:val="24"/>
        </w:rPr>
        <w:t>days</w:t>
      </w:r>
      <w:r w:rsidR="00995FC7" w:rsidRPr="004B0199">
        <w:rPr>
          <w:rFonts w:cstheme="minorHAnsi"/>
          <w:spacing w:val="-5"/>
          <w:sz w:val="24"/>
          <w:szCs w:val="24"/>
        </w:rPr>
        <w:t xml:space="preserve"> </w:t>
      </w:r>
      <w:r w:rsidR="00995FC7" w:rsidRPr="004B0199">
        <w:rPr>
          <w:rFonts w:cstheme="minorHAnsi"/>
          <w:sz w:val="24"/>
          <w:szCs w:val="24"/>
        </w:rPr>
        <w:t>of</w:t>
      </w:r>
      <w:r w:rsidR="00995FC7" w:rsidRPr="004B0199">
        <w:rPr>
          <w:rFonts w:cstheme="minorHAnsi"/>
          <w:spacing w:val="-4"/>
          <w:sz w:val="24"/>
          <w:szCs w:val="24"/>
        </w:rPr>
        <w:t xml:space="preserve"> </w:t>
      </w:r>
      <w:r w:rsidR="00995FC7" w:rsidRPr="004B0199">
        <w:rPr>
          <w:rFonts w:cstheme="minorHAnsi"/>
          <w:sz w:val="24"/>
          <w:szCs w:val="24"/>
        </w:rPr>
        <w:t>the</w:t>
      </w:r>
      <w:r w:rsidR="00995FC7" w:rsidRPr="004B0199">
        <w:rPr>
          <w:rFonts w:cstheme="minorHAnsi"/>
          <w:spacing w:val="-6"/>
          <w:sz w:val="24"/>
          <w:szCs w:val="24"/>
        </w:rPr>
        <w:t xml:space="preserve"> </w:t>
      </w:r>
      <w:r w:rsidR="00995FC7" w:rsidRPr="004B0199">
        <w:rPr>
          <w:rFonts w:cstheme="minorHAnsi"/>
          <w:sz w:val="24"/>
          <w:szCs w:val="24"/>
        </w:rPr>
        <w:t>incident.</w:t>
      </w:r>
      <w:r w:rsidRPr="004B0199">
        <w:rPr>
          <w:rFonts w:cstheme="minorHAnsi"/>
          <w:sz w:val="24"/>
          <w:szCs w:val="24"/>
        </w:rPr>
        <w:t xml:space="preserve"> </w:t>
      </w:r>
      <w:r w:rsidR="004E687B" w:rsidRPr="004B0199">
        <w:rPr>
          <w:rFonts w:cstheme="minorHAnsi"/>
          <w:sz w:val="24"/>
          <w:szCs w:val="24"/>
        </w:rPr>
        <w:t>Reports of suspensions must be recorded on the National Online Database.</w:t>
      </w:r>
    </w:p>
    <w:p w14:paraId="646FDF74" w14:textId="77777777" w:rsidR="00C84866" w:rsidRPr="004B0199" w:rsidRDefault="00C84866" w:rsidP="009B5583">
      <w:pPr>
        <w:spacing w:after="0"/>
        <w:rPr>
          <w:rFonts w:cstheme="minorHAnsi"/>
          <w:sz w:val="24"/>
          <w:szCs w:val="24"/>
        </w:rPr>
      </w:pPr>
      <w:r w:rsidRPr="004B0199">
        <w:rPr>
          <w:rFonts w:cstheme="minorHAnsi"/>
          <w:sz w:val="24"/>
          <w:szCs w:val="24"/>
        </w:rPr>
        <w:t>Wherever</w:t>
      </w:r>
      <w:r w:rsidRPr="004B0199">
        <w:rPr>
          <w:rFonts w:cstheme="minorHAnsi"/>
          <w:spacing w:val="-5"/>
          <w:sz w:val="24"/>
          <w:szCs w:val="24"/>
        </w:rPr>
        <w:t xml:space="preserve"> </w:t>
      </w:r>
      <w:r w:rsidRPr="004B0199">
        <w:rPr>
          <w:rFonts w:cstheme="minorHAnsi"/>
          <w:sz w:val="24"/>
          <w:szCs w:val="24"/>
        </w:rPr>
        <w:t>possible,</w:t>
      </w:r>
      <w:r w:rsidRPr="004B0199">
        <w:rPr>
          <w:rFonts w:cstheme="minorHAnsi"/>
          <w:spacing w:val="-5"/>
          <w:sz w:val="24"/>
          <w:szCs w:val="24"/>
        </w:rPr>
        <w:t xml:space="preserve"> </w:t>
      </w:r>
      <w:r w:rsidRPr="004B0199">
        <w:rPr>
          <w:rFonts w:cstheme="minorHAnsi"/>
          <w:sz w:val="24"/>
          <w:szCs w:val="24"/>
        </w:rPr>
        <w:t>Umpires</w:t>
      </w:r>
      <w:r w:rsidRPr="004B0199">
        <w:rPr>
          <w:rFonts w:cstheme="minorHAnsi"/>
          <w:spacing w:val="-4"/>
          <w:sz w:val="24"/>
          <w:szCs w:val="24"/>
        </w:rPr>
        <w:t xml:space="preserve"> are</w:t>
      </w:r>
      <w:r w:rsidRPr="004B0199">
        <w:rPr>
          <w:rFonts w:cstheme="minorHAnsi"/>
          <w:spacing w:val="-5"/>
          <w:sz w:val="24"/>
          <w:szCs w:val="24"/>
        </w:rPr>
        <w:t xml:space="preserve"> </w:t>
      </w:r>
      <w:r w:rsidRPr="004B0199">
        <w:rPr>
          <w:rFonts w:cstheme="minorHAnsi"/>
          <w:sz w:val="24"/>
          <w:szCs w:val="24"/>
        </w:rPr>
        <w:t>not</w:t>
      </w:r>
      <w:r w:rsidRPr="004B0199">
        <w:rPr>
          <w:rFonts w:cstheme="minorHAnsi"/>
          <w:spacing w:val="-5"/>
          <w:sz w:val="24"/>
          <w:szCs w:val="24"/>
        </w:rPr>
        <w:t xml:space="preserve"> to </w:t>
      </w:r>
      <w:r w:rsidRPr="004B0199">
        <w:rPr>
          <w:rFonts w:cstheme="minorHAnsi"/>
          <w:sz w:val="24"/>
          <w:szCs w:val="24"/>
        </w:rPr>
        <w:t>umpire</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own</w:t>
      </w:r>
      <w:r w:rsidRPr="004B0199">
        <w:rPr>
          <w:rFonts w:cstheme="minorHAnsi"/>
          <w:spacing w:val="-5"/>
          <w:sz w:val="24"/>
          <w:szCs w:val="24"/>
        </w:rPr>
        <w:t xml:space="preserve"> </w:t>
      </w:r>
      <w:r w:rsidRPr="004B0199">
        <w:rPr>
          <w:rFonts w:cstheme="minorHAnsi"/>
          <w:sz w:val="24"/>
          <w:szCs w:val="24"/>
        </w:rPr>
        <w:t>division</w:t>
      </w:r>
      <w:r w:rsidRPr="004B0199">
        <w:rPr>
          <w:rFonts w:cstheme="minorHAnsi"/>
          <w:spacing w:val="-5"/>
          <w:sz w:val="24"/>
          <w:szCs w:val="24"/>
        </w:rPr>
        <w:t xml:space="preserve"> </w:t>
      </w:r>
      <w:r w:rsidRPr="004B0199">
        <w:rPr>
          <w:rFonts w:cstheme="minorHAnsi"/>
          <w:sz w:val="24"/>
          <w:szCs w:val="24"/>
        </w:rPr>
        <w:t>at</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Qld</w:t>
      </w:r>
      <w:r w:rsidRPr="004B0199">
        <w:rPr>
          <w:rFonts w:cstheme="minorHAnsi"/>
          <w:spacing w:val="-5"/>
          <w:sz w:val="24"/>
          <w:szCs w:val="24"/>
        </w:rPr>
        <w:t xml:space="preserve"> </w:t>
      </w:r>
      <w:r w:rsidRPr="004B0199">
        <w:rPr>
          <w:rFonts w:cstheme="minorHAnsi"/>
          <w:sz w:val="24"/>
          <w:szCs w:val="24"/>
        </w:rPr>
        <w:t>State Championships.</w:t>
      </w:r>
    </w:p>
    <w:p w14:paraId="646FDF75" w14:textId="6754E117" w:rsidR="00995FC7" w:rsidRPr="004B0199" w:rsidRDefault="00995FC7" w:rsidP="009B5583">
      <w:pPr>
        <w:spacing w:after="0"/>
        <w:rPr>
          <w:rFonts w:cstheme="minorHAnsi"/>
          <w:sz w:val="24"/>
          <w:szCs w:val="24"/>
        </w:rPr>
      </w:pPr>
      <w:r w:rsidRPr="004B0199">
        <w:rPr>
          <w:rFonts w:cstheme="minorHAnsi"/>
          <w:sz w:val="24"/>
          <w:szCs w:val="24"/>
        </w:rPr>
        <w:t xml:space="preserve">Umpire dress code: </w:t>
      </w:r>
      <w:r w:rsidR="00215320" w:rsidRPr="004B0199">
        <w:rPr>
          <w:rFonts w:cstheme="minorHAnsi"/>
          <w:sz w:val="24"/>
          <w:szCs w:val="24"/>
        </w:rPr>
        <w:t>umpires’</w:t>
      </w:r>
      <w:r w:rsidRPr="004B0199">
        <w:rPr>
          <w:rFonts w:cstheme="minorHAnsi"/>
          <w:sz w:val="24"/>
          <w:szCs w:val="24"/>
        </w:rPr>
        <w:t xml:space="preserve"> jackets are compulsory, all Zone Chief Umpires to be supplied</w:t>
      </w:r>
      <w:r w:rsidR="00C84866" w:rsidRPr="004B0199">
        <w:rPr>
          <w:rFonts w:cstheme="minorHAnsi"/>
          <w:sz w:val="24"/>
          <w:szCs w:val="24"/>
        </w:rPr>
        <w:t xml:space="preserve"> with jackets and saddlecloths by the QPA</w:t>
      </w:r>
      <w:r w:rsidRPr="004B0199">
        <w:rPr>
          <w:rFonts w:cstheme="minorHAnsi"/>
          <w:sz w:val="24"/>
          <w:szCs w:val="24"/>
        </w:rPr>
        <w:t xml:space="preserve">. </w:t>
      </w:r>
      <w:r w:rsidR="00AB2A8D" w:rsidRPr="004B0199">
        <w:rPr>
          <w:rFonts w:cstheme="minorHAnsi"/>
          <w:sz w:val="24"/>
          <w:szCs w:val="24"/>
        </w:rPr>
        <w:t>Umpire dress code as per the PAA Rule Book.</w:t>
      </w:r>
      <w:r w:rsidRPr="004B0199">
        <w:rPr>
          <w:rFonts w:cstheme="minorHAnsi"/>
          <w:sz w:val="24"/>
          <w:szCs w:val="24"/>
        </w:rPr>
        <w:t xml:space="preserve"> </w:t>
      </w:r>
    </w:p>
    <w:p w14:paraId="2C389BB2" w14:textId="77777777" w:rsidR="004B0199" w:rsidRDefault="004B0199" w:rsidP="009B5583">
      <w:pPr>
        <w:spacing w:after="0"/>
        <w:rPr>
          <w:rFonts w:cstheme="minorHAnsi"/>
          <w:b/>
          <w:sz w:val="24"/>
          <w:szCs w:val="24"/>
        </w:rPr>
      </w:pPr>
    </w:p>
    <w:p w14:paraId="646FDF76" w14:textId="19109534" w:rsidR="00995FC7" w:rsidRPr="004B0199" w:rsidRDefault="006C3EAD" w:rsidP="009B5583">
      <w:pPr>
        <w:spacing w:after="0"/>
        <w:rPr>
          <w:rFonts w:cstheme="minorHAnsi"/>
          <w:sz w:val="24"/>
          <w:szCs w:val="24"/>
        </w:rPr>
      </w:pPr>
      <w:r w:rsidRPr="004B0199">
        <w:rPr>
          <w:rFonts w:cstheme="minorHAnsi"/>
          <w:b/>
          <w:sz w:val="24"/>
          <w:szCs w:val="24"/>
        </w:rPr>
        <w:t>Accreditation:</w:t>
      </w:r>
      <w:r w:rsidRPr="004B0199">
        <w:rPr>
          <w:rFonts w:cstheme="minorHAnsi"/>
          <w:sz w:val="24"/>
          <w:szCs w:val="24"/>
        </w:rPr>
        <w:t xml:space="preserve"> T</w:t>
      </w:r>
      <w:r w:rsidR="00995FC7" w:rsidRPr="004B0199">
        <w:rPr>
          <w:rFonts w:cstheme="minorHAnsi"/>
          <w:sz w:val="24"/>
          <w:szCs w:val="24"/>
        </w:rPr>
        <w:t xml:space="preserve">he State </w:t>
      </w:r>
      <w:r w:rsidRPr="004B0199">
        <w:rPr>
          <w:rFonts w:cstheme="minorHAnsi"/>
          <w:sz w:val="24"/>
          <w:szCs w:val="24"/>
        </w:rPr>
        <w:t xml:space="preserve">Director of umpiring is the only person able to issue “A” grade tickets. The State Director </w:t>
      </w:r>
      <w:r w:rsidR="00995FC7" w:rsidRPr="004B0199">
        <w:rPr>
          <w:rFonts w:cstheme="minorHAnsi"/>
          <w:sz w:val="24"/>
          <w:szCs w:val="24"/>
        </w:rPr>
        <w:t>shall appoint two "A" Grade Umpires, preferably Zone Chief Umpires, to inspect Umpires for "A" Grade Tickets if he is unable to do so himself.  Those two</w:t>
      </w:r>
      <w:r w:rsidR="00995FC7" w:rsidRPr="004B0199">
        <w:rPr>
          <w:rFonts w:cstheme="minorHAnsi"/>
          <w:spacing w:val="-4"/>
          <w:sz w:val="24"/>
          <w:szCs w:val="24"/>
        </w:rPr>
        <w:t xml:space="preserve"> </w:t>
      </w:r>
      <w:r w:rsidR="00995FC7" w:rsidRPr="004B0199">
        <w:rPr>
          <w:rFonts w:cstheme="minorHAnsi"/>
          <w:sz w:val="24"/>
          <w:szCs w:val="24"/>
        </w:rPr>
        <w:t>umpires</w:t>
      </w:r>
      <w:r w:rsidR="00995FC7" w:rsidRPr="004B0199">
        <w:rPr>
          <w:rFonts w:cstheme="minorHAnsi"/>
          <w:spacing w:val="-3"/>
          <w:sz w:val="24"/>
          <w:szCs w:val="24"/>
        </w:rPr>
        <w:t xml:space="preserve"> </w:t>
      </w:r>
      <w:r w:rsidR="00995FC7" w:rsidRPr="004B0199">
        <w:rPr>
          <w:rFonts w:cstheme="minorHAnsi"/>
          <w:sz w:val="24"/>
          <w:szCs w:val="24"/>
        </w:rPr>
        <w:t>shall</w:t>
      </w:r>
      <w:r w:rsidR="00995FC7" w:rsidRPr="004B0199">
        <w:rPr>
          <w:rFonts w:cstheme="minorHAnsi"/>
          <w:spacing w:val="-5"/>
          <w:sz w:val="24"/>
          <w:szCs w:val="24"/>
        </w:rPr>
        <w:t xml:space="preserve"> </w:t>
      </w:r>
      <w:r w:rsidR="00995FC7" w:rsidRPr="004B0199">
        <w:rPr>
          <w:rFonts w:cstheme="minorHAnsi"/>
          <w:sz w:val="24"/>
          <w:szCs w:val="24"/>
        </w:rPr>
        <w:t>not</w:t>
      </w:r>
      <w:r w:rsidR="00995FC7" w:rsidRPr="004B0199">
        <w:rPr>
          <w:rFonts w:cstheme="minorHAnsi"/>
          <w:spacing w:val="-3"/>
          <w:sz w:val="24"/>
          <w:szCs w:val="24"/>
        </w:rPr>
        <w:t xml:space="preserve"> </w:t>
      </w:r>
      <w:r w:rsidR="00995FC7" w:rsidRPr="004B0199">
        <w:rPr>
          <w:rFonts w:cstheme="minorHAnsi"/>
          <w:sz w:val="24"/>
          <w:szCs w:val="24"/>
        </w:rPr>
        <w:t>be</w:t>
      </w:r>
      <w:r w:rsidR="00995FC7" w:rsidRPr="004B0199">
        <w:rPr>
          <w:rFonts w:cstheme="minorHAnsi"/>
          <w:spacing w:val="-4"/>
          <w:sz w:val="24"/>
          <w:szCs w:val="24"/>
        </w:rPr>
        <w:t xml:space="preserve"> </w:t>
      </w:r>
      <w:r w:rsidR="00995FC7" w:rsidRPr="004B0199">
        <w:rPr>
          <w:rFonts w:cstheme="minorHAnsi"/>
          <w:sz w:val="24"/>
          <w:szCs w:val="24"/>
        </w:rPr>
        <w:t>from the</w:t>
      </w:r>
      <w:r w:rsidR="00995FC7" w:rsidRPr="004B0199">
        <w:rPr>
          <w:rFonts w:cstheme="minorHAnsi"/>
          <w:spacing w:val="-4"/>
          <w:sz w:val="24"/>
          <w:szCs w:val="24"/>
        </w:rPr>
        <w:t xml:space="preserve"> </w:t>
      </w:r>
      <w:r w:rsidR="00995FC7" w:rsidRPr="004B0199">
        <w:rPr>
          <w:rFonts w:cstheme="minorHAnsi"/>
          <w:sz w:val="24"/>
          <w:szCs w:val="24"/>
        </w:rPr>
        <w:t>same</w:t>
      </w:r>
      <w:r w:rsidR="00995FC7" w:rsidRPr="004B0199">
        <w:rPr>
          <w:rFonts w:cstheme="minorHAnsi"/>
          <w:spacing w:val="-4"/>
          <w:sz w:val="24"/>
          <w:szCs w:val="24"/>
        </w:rPr>
        <w:t xml:space="preserve"> </w:t>
      </w:r>
      <w:r w:rsidR="00995FC7" w:rsidRPr="004B0199">
        <w:rPr>
          <w:rFonts w:cstheme="minorHAnsi"/>
          <w:sz w:val="24"/>
          <w:szCs w:val="24"/>
        </w:rPr>
        <w:t>Zone</w:t>
      </w:r>
      <w:r w:rsidR="00995FC7" w:rsidRPr="004B0199">
        <w:rPr>
          <w:rFonts w:cstheme="minorHAnsi"/>
          <w:spacing w:val="-5"/>
          <w:sz w:val="24"/>
          <w:szCs w:val="24"/>
        </w:rPr>
        <w:t xml:space="preserve"> </w:t>
      </w:r>
      <w:r w:rsidR="00995FC7" w:rsidRPr="004B0199">
        <w:rPr>
          <w:rFonts w:cstheme="minorHAnsi"/>
          <w:sz w:val="24"/>
          <w:szCs w:val="24"/>
        </w:rPr>
        <w:t>as</w:t>
      </w:r>
      <w:r w:rsidR="00995FC7" w:rsidRPr="004B0199">
        <w:rPr>
          <w:rFonts w:cstheme="minorHAnsi"/>
          <w:spacing w:val="-3"/>
          <w:sz w:val="24"/>
          <w:szCs w:val="24"/>
        </w:rPr>
        <w:t xml:space="preserve"> </w:t>
      </w:r>
      <w:r w:rsidR="00995FC7" w:rsidRPr="004B0199">
        <w:rPr>
          <w:rFonts w:cstheme="minorHAnsi"/>
          <w:sz w:val="24"/>
          <w:szCs w:val="24"/>
        </w:rPr>
        <w:t>the</w:t>
      </w:r>
      <w:r w:rsidR="00995FC7" w:rsidRPr="004B0199">
        <w:rPr>
          <w:rFonts w:cstheme="minorHAnsi"/>
          <w:spacing w:val="-4"/>
          <w:sz w:val="24"/>
          <w:szCs w:val="24"/>
        </w:rPr>
        <w:t xml:space="preserve"> </w:t>
      </w:r>
      <w:r w:rsidR="00995FC7" w:rsidRPr="004B0199">
        <w:rPr>
          <w:rFonts w:cstheme="minorHAnsi"/>
          <w:sz w:val="24"/>
          <w:szCs w:val="24"/>
        </w:rPr>
        <w:t>person</w:t>
      </w:r>
      <w:r w:rsidR="00995FC7" w:rsidRPr="004B0199">
        <w:rPr>
          <w:rFonts w:cstheme="minorHAnsi"/>
          <w:spacing w:val="-4"/>
          <w:sz w:val="24"/>
          <w:szCs w:val="24"/>
        </w:rPr>
        <w:t xml:space="preserve"> </w:t>
      </w:r>
      <w:r w:rsidR="00995FC7" w:rsidRPr="004B0199">
        <w:rPr>
          <w:rFonts w:cstheme="minorHAnsi"/>
          <w:sz w:val="24"/>
          <w:szCs w:val="24"/>
        </w:rPr>
        <w:t>being</w:t>
      </w:r>
      <w:r w:rsidR="00995FC7" w:rsidRPr="004B0199">
        <w:rPr>
          <w:rFonts w:cstheme="minorHAnsi"/>
          <w:spacing w:val="-4"/>
          <w:sz w:val="24"/>
          <w:szCs w:val="24"/>
        </w:rPr>
        <w:t xml:space="preserve"> </w:t>
      </w:r>
      <w:r w:rsidR="00995FC7" w:rsidRPr="004B0199">
        <w:rPr>
          <w:rFonts w:cstheme="minorHAnsi"/>
          <w:sz w:val="24"/>
          <w:szCs w:val="24"/>
        </w:rPr>
        <w:t>inspected</w:t>
      </w:r>
      <w:r w:rsidR="00995FC7" w:rsidRPr="004B0199">
        <w:rPr>
          <w:rFonts w:cstheme="minorHAnsi"/>
          <w:spacing w:val="-4"/>
          <w:sz w:val="24"/>
          <w:szCs w:val="24"/>
        </w:rPr>
        <w:t xml:space="preserve"> </w:t>
      </w:r>
      <w:r w:rsidR="00995FC7" w:rsidRPr="004B0199">
        <w:rPr>
          <w:rFonts w:cstheme="minorHAnsi"/>
          <w:sz w:val="24"/>
          <w:szCs w:val="24"/>
        </w:rPr>
        <w:t>and</w:t>
      </w:r>
      <w:r w:rsidR="00995FC7" w:rsidRPr="004B0199">
        <w:rPr>
          <w:rFonts w:cstheme="minorHAnsi"/>
          <w:spacing w:val="-4"/>
          <w:sz w:val="24"/>
          <w:szCs w:val="24"/>
        </w:rPr>
        <w:t xml:space="preserve"> </w:t>
      </w:r>
      <w:r w:rsidR="00995FC7" w:rsidRPr="004B0199">
        <w:rPr>
          <w:rFonts w:cstheme="minorHAnsi"/>
          <w:sz w:val="24"/>
          <w:szCs w:val="24"/>
        </w:rPr>
        <w:t>preferably</w:t>
      </w:r>
      <w:r w:rsidR="00995FC7" w:rsidRPr="004B0199">
        <w:rPr>
          <w:rFonts w:cstheme="minorHAnsi"/>
          <w:spacing w:val="-9"/>
          <w:sz w:val="24"/>
          <w:szCs w:val="24"/>
        </w:rPr>
        <w:t xml:space="preserve"> </w:t>
      </w:r>
      <w:r w:rsidR="00995FC7" w:rsidRPr="004B0199">
        <w:rPr>
          <w:rFonts w:cstheme="minorHAnsi"/>
          <w:sz w:val="24"/>
          <w:szCs w:val="24"/>
        </w:rPr>
        <w:t>not</w:t>
      </w:r>
      <w:r w:rsidR="00995FC7" w:rsidRPr="004B0199">
        <w:rPr>
          <w:rFonts w:cstheme="minorHAnsi"/>
          <w:spacing w:val="-4"/>
          <w:sz w:val="24"/>
          <w:szCs w:val="24"/>
        </w:rPr>
        <w:t xml:space="preserve"> </w:t>
      </w:r>
      <w:r w:rsidR="00AB2A8D" w:rsidRPr="004B0199">
        <w:rPr>
          <w:rFonts w:cstheme="minorHAnsi"/>
          <w:spacing w:val="-4"/>
          <w:sz w:val="24"/>
          <w:szCs w:val="24"/>
        </w:rPr>
        <w:t>f</w:t>
      </w:r>
      <w:r w:rsidR="00995FC7" w:rsidRPr="004B0199">
        <w:rPr>
          <w:rFonts w:cstheme="minorHAnsi"/>
          <w:sz w:val="24"/>
          <w:szCs w:val="24"/>
        </w:rPr>
        <w:t>rom the</w:t>
      </w:r>
      <w:r w:rsidR="00995FC7" w:rsidRPr="004B0199">
        <w:rPr>
          <w:rFonts w:cstheme="minorHAnsi"/>
          <w:spacing w:val="-4"/>
          <w:sz w:val="24"/>
          <w:szCs w:val="24"/>
        </w:rPr>
        <w:t xml:space="preserve"> </w:t>
      </w:r>
      <w:r w:rsidR="00995FC7" w:rsidRPr="004B0199">
        <w:rPr>
          <w:rFonts w:cstheme="minorHAnsi"/>
          <w:sz w:val="24"/>
          <w:szCs w:val="24"/>
        </w:rPr>
        <w:t>same</w:t>
      </w:r>
      <w:r w:rsidR="00995FC7" w:rsidRPr="004B0199">
        <w:rPr>
          <w:rFonts w:cstheme="minorHAnsi"/>
          <w:spacing w:val="-4"/>
          <w:sz w:val="24"/>
          <w:szCs w:val="24"/>
        </w:rPr>
        <w:t xml:space="preserve"> </w:t>
      </w:r>
      <w:r w:rsidR="00995FC7" w:rsidRPr="004B0199">
        <w:rPr>
          <w:rFonts w:cstheme="minorHAnsi"/>
          <w:sz w:val="24"/>
          <w:szCs w:val="24"/>
        </w:rPr>
        <w:t>Zone as each</w:t>
      </w:r>
      <w:r w:rsidR="00995FC7" w:rsidRPr="004B0199">
        <w:rPr>
          <w:rFonts w:cstheme="minorHAnsi"/>
          <w:spacing w:val="-8"/>
          <w:sz w:val="24"/>
          <w:szCs w:val="24"/>
        </w:rPr>
        <w:t xml:space="preserve"> </w:t>
      </w:r>
      <w:r w:rsidR="00995FC7" w:rsidRPr="004B0199">
        <w:rPr>
          <w:rFonts w:cstheme="minorHAnsi"/>
          <w:sz w:val="24"/>
          <w:szCs w:val="24"/>
        </w:rPr>
        <w:t>other.</w:t>
      </w:r>
    </w:p>
    <w:p w14:paraId="646FDF77" w14:textId="77777777" w:rsidR="004E687B" w:rsidRPr="004B0199" w:rsidRDefault="002E14F4" w:rsidP="009B5583">
      <w:pPr>
        <w:spacing w:after="0"/>
        <w:rPr>
          <w:rFonts w:cstheme="minorHAnsi"/>
          <w:sz w:val="24"/>
          <w:szCs w:val="24"/>
        </w:rPr>
      </w:pPr>
      <w:r w:rsidRPr="004B0199">
        <w:rPr>
          <w:rFonts w:cstheme="minorHAnsi"/>
          <w:sz w:val="24"/>
          <w:szCs w:val="24"/>
        </w:rPr>
        <w:t>Club</w:t>
      </w:r>
      <w:r w:rsidR="00340FEA" w:rsidRPr="004B0199">
        <w:rPr>
          <w:rFonts w:cstheme="minorHAnsi"/>
          <w:sz w:val="24"/>
          <w:szCs w:val="24"/>
        </w:rPr>
        <w:t>s</w:t>
      </w:r>
      <w:r w:rsidRPr="004B0199">
        <w:rPr>
          <w:rFonts w:cstheme="minorHAnsi"/>
          <w:sz w:val="24"/>
          <w:szCs w:val="24"/>
        </w:rPr>
        <w:t xml:space="preserve"> must arrange </w:t>
      </w:r>
      <w:r w:rsidR="00340FEA" w:rsidRPr="004B0199">
        <w:rPr>
          <w:rFonts w:cstheme="minorHAnsi"/>
          <w:sz w:val="24"/>
          <w:szCs w:val="24"/>
        </w:rPr>
        <w:t>approved medical assistance.</w:t>
      </w:r>
      <w:r w:rsidRPr="004B0199">
        <w:rPr>
          <w:rFonts w:cstheme="minorHAnsi"/>
          <w:sz w:val="24"/>
          <w:szCs w:val="24"/>
        </w:rPr>
        <w:t xml:space="preserve"> </w:t>
      </w:r>
      <w:r w:rsidR="004E687B" w:rsidRPr="004B0199">
        <w:rPr>
          <w:rFonts w:cstheme="minorHAnsi"/>
          <w:sz w:val="24"/>
          <w:szCs w:val="24"/>
        </w:rPr>
        <w:t xml:space="preserve">The </w:t>
      </w:r>
      <w:r w:rsidR="006C3EAD" w:rsidRPr="004B0199">
        <w:rPr>
          <w:rFonts w:cstheme="minorHAnsi"/>
          <w:sz w:val="24"/>
          <w:szCs w:val="24"/>
        </w:rPr>
        <w:t>C</w:t>
      </w:r>
      <w:r w:rsidR="00995FC7" w:rsidRPr="004B0199">
        <w:rPr>
          <w:rFonts w:cstheme="minorHAnsi"/>
          <w:sz w:val="24"/>
          <w:szCs w:val="24"/>
        </w:rPr>
        <w:t xml:space="preserve">hief </w:t>
      </w:r>
      <w:r w:rsidR="006C3EAD" w:rsidRPr="004B0199">
        <w:rPr>
          <w:rFonts w:cstheme="minorHAnsi"/>
          <w:sz w:val="24"/>
          <w:szCs w:val="24"/>
        </w:rPr>
        <w:t>U</w:t>
      </w:r>
      <w:r w:rsidR="00995FC7" w:rsidRPr="004B0199">
        <w:rPr>
          <w:rFonts w:cstheme="minorHAnsi"/>
          <w:sz w:val="24"/>
          <w:szCs w:val="24"/>
        </w:rPr>
        <w:t xml:space="preserve">mpire of </w:t>
      </w:r>
      <w:r w:rsidR="004E687B" w:rsidRPr="004B0199">
        <w:rPr>
          <w:rFonts w:cstheme="minorHAnsi"/>
          <w:sz w:val="24"/>
          <w:szCs w:val="24"/>
        </w:rPr>
        <w:t xml:space="preserve">a </w:t>
      </w:r>
      <w:r w:rsidR="00995FC7" w:rsidRPr="004B0199">
        <w:rPr>
          <w:rFonts w:cstheme="minorHAnsi"/>
          <w:sz w:val="24"/>
          <w:szCs w:val="24"/>
        </w:rPr>
        <w:t xml:space="preserve">carnival or event </w:t>
      </w:r>
      <w:r w:rsidR="00340FEA" w:rsidRPr="004B0199">
        <w:rPr>
          <w:rFonts w:cstheme="minorHAnsi"/>
          <w:sz w:val="24"/>
          <w:szCs w:val="24"/>
        </w:rPr>
        <w:t xml:space="preserve">shall </w:t>
      </w:r>
      <w:r w:rsidR="00995FC7" w:rsidRPr="004B0199">
        <w:rPr>
          <w:rFonts w:cstheme="minorHAnsi"/>
          <w:sz w:val="24"/>
          <w:szCs w:val="24"/>
        </w:rPr>
        <w:t>ensur</w:t>
      </w:r>
      <w:r w:rsidR="00340FEA" w:rsidRPr="004B0199">
        <w:rPr>
          <w:rFonts w:cstheme="minorHAnsi"/>
          <w:sz w:val="24"/>
          <w:szCs w:val="24"/>
        </w:rPr>
        <w:t>e</w:t>
      </w:r>
      <w:r w:rsidR="00995FC7" w:rsidRPr="004B0199">
        <w:rPr>
          <w:rFonts w:cstheme="minorHAnsi"/>
          <w:sz w:val="24"/>
          <w:szCs w:val="24"/>
        </w:rPr>
        <w:t xml:space="preserve"> that </w:t>
      </w:r>
      <w:r w:rsidR="00340FEA" w:rsidRPr="004B0199">
        <w:rPr>
          <w:rFonts w:cstheme="minorHAnsi"/>
          <w:sz w:val="24"/>
          <w:szCs w:val="24"/>
        </w:rPr>
        <w:t xml:space="preserve">the arranged </w:t>
      </w:r>
      <w:r w:rsidR="00995FC7" w:rsidRPr="004B0199">
        <w:rPr>
          <w:rFonts w:cstheme="minorHAnsi"/>
          <w:sz w:val="24"/>
          <w:szCs w:val="24"/>
        </w:rPr>
        <w:t>approved</w:t>
      </w:r>
      <w:r w:rsidR="00995FC7" w:rsidRPr="004B0199">
        <w:rPr>
          <w:rFonts w:cstheme="minorHAnsi"/>
          <w:spacing w:val="-4"/>
          <w:sz w:val="24"/>
          <w:szCs w:val="24"/>
        </w:rPr>
        <w:t xml:space="preserve"> </w:t>
      </w:r>
      <w:r w:rsidR="00995FC7" w:rsidRPr="004B0199">
        <w:rPr>
          <w:rFonts w:cstheme="minorHAnsi"/>
          <w:sz w:val="24"/>
          <w:szCs w:val="24"/>
        </w:rPr>
        <w:t>medical</w:t>
      </w:r>
      <w:r w:rsidR="00995FC7" w:rsidRPr="004B0199">
        <w:rPr>
          <w:rFonts w:cstheme="minorHAnsi"/>
          <w:spacing w:val="-5"/>
          <w:sz w:val="24"/>
          <w:szCs w:val="24"/>
        </w:rPr>
        <w:t xml:space="preserve"> </w:t>
      </w:r>
      <w:r w:rsidR="00995FC7" w:rsidRPr="004B0199">
        <w:rPr>
          <w:rFonts w:cstheme="minorHAnsi"/>
          <w:sz w:val="24"/>
          <w:szCs w:val="24"/>
        </w:rPr>
        <w:t>assistance</w:t>
      </w:r>
      <w:r w:rsidR="00995FC7" w:rsidRPr="004B0199">
        <w:rPr>
          <w:rFonts w:cstheme="minorHAnsi"/>
          <w:spacing w:val="-4"/>
          <w:sz w:val="24"/>
          <w:szCs w:val="24"/>
        </w:rPr>
        <w:t xml:space="preserve"> </w:t>
      </w:r>
      <w:r w:rsidR="00340FEA" w:rsidRPr="004B0199">
        <w:rPr>
          <w:rFonts w:cstheme="minorHAnsi"/>
          <w:spacing w:val="-4"/>
          <w:sz w:val="24"/>
          <w:szCs w:val="24"/>
        </w:rPr>
        <w:t>is</w:t>
      </w:r>
      <w:r w:rsidR="00995FC7" w:rsidRPr="004B0199">
        <w:rPr>
          <w:rFonts w:cstheme="minorHAnsi"/>
          <w:spacing w:val="-4"/>
          <w:sz w:val="24"/>
          <w:szCs w:val="24"/>
        </w:rPr>
        <w:t xml:space="preserve"> </w:t>
      </w:r>
      <w:r w:rsidR="00995FC7" w:rsidRPr="004B0199">
        <w:rPr>
          <w:rFonts w:cstheme="minorHAnsi"/>
          <w:sz w:val="24"/>
          <w:szCs w:val="24"/>
        </w:rPr>
        <w:t>in</w:t>
      </w:r>
      <w:r w:rsidR="00995FC7" w:rsidRPr="004B0199">
        <w:rPr>
          <w:rFonts w:cstheme="minorHAnsi"/>
          <w:spacing w:val="-4"/>
          <w:sz w:val="24"/>
          <w:szCs w:val="24"/>
        </w:rPr>
        <w:t xml:space="preserve"> </w:t>
      </w:r>
      <w:r w:rsidR="00995FC7" w:rsidRPr="004B0199">
        <w:rPr>
          <w:rFonts w:cstheme="minorHAnsi"/>
          <w:sz w:val="24"/>
          <w:szCs w:val="24"/>
        </w:rPr>
        <w:t>attendance</w:t>
      </w:r>
      <w:r w:rsidR="00995FC7" w:rsidRPr="004B0199">
        <w:rPr>
          <w:rFonts w:cstheme="minorHAnsi"/>
          <w:spacing w:val="-4"/>
          <w:sz w:val="24"/>
          <w:szCs w:val="24"/>
        </w:rPr>
        <w:t xml:space="preserve"> </w:t>
      </w:r>
      <w:r w:rsidR="00995FC7" w:rsidRPr="004B0199">
        <w:rPr>
          <w:rFonts w:cstheme="minorHAnsi"/>
          <w:sz w:val="24"/>
          <w:szCs w:val="24"/>
        </w:rPr>
        <w:t>prior</w:t>
      </w:r>
      <w:r w:rsidR="00995FC7" w:rsidRPr="004B0199">
        <w:rPr>
          <w:rFonts w:cstheme="minorHAnsi"/>
          <w:spacing w:val="-4"/>
          <w:sz w:val="24"/>
          <w:szCs w:val="24"/>
        </w:rPr>
        <w:t xml:space="preserve"> </w:t>
      </w:r>
      <w:r w:rsidR="00995FC7" w:rsidRPr="004B0199">
        <w:rPr>
          <w:rFonts w:cstheme="minorHAnsi"/>
          <w:sz w:val="24"/>
          <w:szCs w:val="24"/>
        </w:rPr>
        <w:t>to</w:t>
      </w:r>
      <w:r w:rsidR="00995FC7" w:rsidRPr="004B0199">
        <w:rPr>
          <w:rFonts w:cstheme="minorHAnsi"/>
          <w:spacing w:val="-4"/>
          <w:sz w:val="24"/>
          <w:szCs w:val="24"/>
        </w:rPr>
        <w:t xml:space="preserve"> </w:t>
      </w:r>
      <w:r w:rsidR="00995FC7" w:rsidRPr="004B0199">
        <w:rPr>
          <w:rFonts w:cstheme="minorHAnsi"/>
          <w:sz w:val="24"/>
          <w:szCs w:val="24"/>
        </w:rPr>
        <w:t>the</w:t>
      </w:r>
      <w:r w:rsidR="00995FC7" w:rsidRPr="004B0199">
        <w:rPr>
          <w:rFonts w:cstheme="minorHAnsi"/>
          <w:spacing w:val="-4"/>
          <w:sz w:val="24"/>
          <w:szCs w:val="24"/>
        </w:rPr>
        <w:t xml:space="preserve"> </w:t>
      </w:r>
      <w:r w:rsidR="00995FC7" w:rsidRPr="004B0199">
        <w:rPr>
          <w:rFonts w:cstheme="minorHAnsi"/>
          <w:sz w:val="24"/>
          <w:szCs w:val="24"/>
        </w:rPr>
        <w:t>commencement</w:t>
      </w:r>
      <w:r w:rsidR="00995FC7" w:rsidRPr="004B0199">
        <w:rPr>
          <w:rFonts w:cstheme="minorHAnsi"/>
          <w:spacing w:val="-4"/>
          <w:sz w:val="24"/>
          <w:szCs w:val="24"/>
        </w:rPr>
        <w:t xml:space="preserve"> </w:t>
      </w:r>
      <w:r w:rsidR="00995FC7" w:rsidRPr="004B0199">
        <w:rPr>
          <w:rFonts w:cstheme="minorHAnsi"/>
          <w:sz w:val="24"/>
          <w:szCs w:val="24"/>
        </w:rPr>
        <w:t>of</w:t>
      </w:r>
      <w:r w:rsidR="00995FC7" w:rsidRPr="004B0199">
        <w:rPr>
          <w:rFonts w:cstheme="minorHAnsi"/>
          <w:spacing w:val="-2"/>
          <w:sz w:val="24"/>
          <w:szCs w:val="24"/>
        </w:rPr>
        <w:t xml:space="preserve"> </w:t>
      </w:r>
      <w:r w:rsidR="00995FC7" w:rsidRPr="004B0199">
        <w:rPr>
          <w:rFonts w:cstheme="minorHAnsi"/>
          <w:sz w:val="24"/>
          <w:szCs w:val="24"/>
        </w:rPr>
        <w:t>play</w:t>
      </w:r>
      <w:r w:rsidR="00995FC7" w:rsidRPr="004B0199">
        <w:rPr>
          <w:rFonts w:cstheme="minorHAnsi"/>
          <w:spacing w:val="-10"/>
          <w:sz w:val="24"/>
          <w:szCs w:val="24"/>
        </w:rPr>
        <w:t xml:space="preserve"> </w:t>
      </w:r>
      <w:r w:rsidR="00995FC7" w:rsidRPr="004B0199">
        <w:rPr>
          <w:rFonts w:cstheme="minorHAnsi"/>
          <w:sz w:val="24"/>
          <w:szCs w:val="24"/>
        </w:rPr>
        <w:t>at</w:t>
      </w:r>
      <w:r w:rsidR="00995FC7" w:rsidRPr="004B0199">
        <w:rPr>
          <w:rFonts w:cstheme="minorHAnsi"/>
          <w:spacing w:val="-4"/>
          <w:sz w:val="24"/>
          <w:szCs w:val="24"/>
        </w:rPr>
        <w:t xml:space="preserve"> </w:t>
      </w:r>
      <w:r w:rsidR="00995FC7" w:rsidRPr="004B0199">
        <w:rPr>
          <w:rFonts w:cstheme="minorHAnsi"/>
          <w:sz w:val="24"/>
          <w:szCs w:val="24"/>
        </w:rPr>
        <w:t>the</w:t>
      </w:r>
      <w:r w:rsidR="00995FC7" w:rsidRPr="004B0199">
        <w:rPr>
          <w:rFonts w:cstheme="minorHAnsi"/>
          <w:spacing w:val="-4"/>
          <w:sz w:val="24"/>
          <w:szCs w:val="24"/>
        </w:rPr>
        <w:t xml:space="preserve"> </w:t>
      </w:r>
      <w:r w:rsidR="006C3EAD" w:rsidRPr="004B0199">
        <w:rPr>
          <w:rFonts w:cstheme="minorHAnsi"/>
          <w:spacing w:val="-4"/>
          <w:sz w:val="24"/>
          <w:szCs w:val="24"/>
        </w:rPr>
        <w:t>c</w:t>
      </w:r>
      <w:r w:rsidR="00995FC7" w:rsidRPr="004B0199">
        <w:rPr>
          <w:rFonts w:cstheme="minorHAnsi"/>
          <w:sz w:val="24"/>
          <w:szCs w:val="24"/>
        </w:rPr>
        <w:t>arnival</w:t>
      </w:r>
      <w:r w:rsidR="00995FC7" w:rsidRPr="004B0199">
        <w:rPr>
          <w:rFonts w:cstheme="minorHAnsi"/>
          <w:spacing w:val="-5"/>
          <w:sz w:val="24"/>
          <w:szCs w:val="24"/>
        </w:rPr>
        <w:t xml:space="preserve"> </w:t>
      </w:r>
      <w:r w:rsidR="00995FC7" w:rsidRPr="004B0199">
        <w:rPr>
          <w:rFonts w:cstheme="minorHAnsi"/>
          <w:sz w:val="24"/>
          <w:szCs w:val="24"/>
        </w:rPr>
        <w:t>or</w:t>
      </w:r>
      <w:r w:rsidR="00995FC7" w:rsidRPr="004B0199">
        <w:rPr>
          <w:rFonts w:cstheme="minorHAnsi"/>
          <w:spacing w:val="-4"/>
          <w:sz w:val="24"/>
          <w:szCs w:val="24"/>
        </w:rPr>
        <w:t xml:space="preserve"> </w:t>
      </w:r>
      <w:r w:rsidR="00995FC7" w:rsidRPr="004B0199">
        <w:rPr>
          <w:rFonts w:cstheme="minorHAnsi"/>
          <w:sz w:val="24"/>
          <w:szCs w:val="24"/>
        </w:rPr>
        <w:t>event.</w:t>
      </w:r>
      <w:r w:rsidR="004E687B" w:rsidRPr="004B0199">
        <w:rPr>
          <w:rFonts w:cstheme="minorHAnsi"/>
          <w:sz w:val="24"/>
          <w:szCs w:val="24"/>
        </w:rPr>
        <w:t xml:space="preserve"> </w:t>
      </w:r>
    </w:p>
    <w:p w14:paraId="646FDF78" w14:textId="77777777" w:rsidR="004E687B" w:rsidRPr="004B0199" w:rsidRDefault="004E687B" w:rsidP="009B5583">
      <w:pPr>
        <w:spacing w:after="0"/>
        <w:rPr>
          <w:rFonts w:cstheme="minorHAnsi"/>
          <w:sz w:val="24"/>
          <w:szCs w:val="24"/>
        </w:rPr>
      </w:pPr>
      <w:r w:rsidRPr="004B0199">
        <w:rPr>
          <w:rFonts w:cstheme="minorHAnsi"/>
          <w:sz w:val="24"/>
          <w:szCs w:val="24"/>
        </w:rPr>
        <w:t>It shall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responsibility</w:t>
      </w:r>
      <w:r w:rsidRPr="004B0199">
        <w:rPr>
          <w:rFonts w:cstheme="minorHAnsi"/>
          <w:spacing w:val="-10"/>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Chief Umpire c</w:t>
      </w:r>
      <w:r w:rsidRPr="004B0199">
        <w:rPr>
          <w:rFonts w:cstheme="minorHAnsi"/>
          <w:sz w:val="24"/>
          <w:szCs w:val="24"/>
        </w:rPr>
        <w:t>ontrolling</w:t>
      </w:r>
      <w:r w:rsidRPr="004B0199">
        <w:rPr>
          <w:rFonts w:cstheme="minorHAnsi"/>
          <w:spacing w:val="-4"/>
          <w:sz w:val="24"/>
          <w:szCs w:val="24"/>
        </w:rPr>
        <w:t xml:space="preserve"> </w:t>
      </w:r>
      <w:r w:rsidRPr="004B0199">
        <w:rPr>
          <w:rFonts w:cstheme="minorHAnsi"/>
          <w:sz w:val="24"/>
          <w:szCs w:val="24"/>
        </w:rPr>
        <w:t>a carnival</w:t>
      </w:r>
      <w:r w:rsidRPr="004B0199">
        <w:rPr>
          <w:rFonts w:cstheme="minorHAnsi"/>
          <w:spacing w:val="-4"/>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match</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allocate appropriate umpires to control all</w:t>
      </w:r>
      <w:r w:rsidRPr="004B0199">
        <w:rPr>
          <w:rFonts w:cstheme="minorHAnsi"/>
          <w:spacing w:val="-20"/>
          <w:sz w:val="24"/>
          <w:szCs w:val="24"/>
        </w:rPr>
        <w:t xml:space="preserve"> </w:t>
      </w:r>
      <w:r w:rsidRPr="004B0199">
        <w:rPr>
          <w:rFonts w:cstheme="minorHAnsi"/>
          <w:sz w:val="24"/>
          <w:szCs w:val="24"/>
        </w:rPr>
        <w:t>matches. A list of Umpires, H</w:t>
      </w:r>
      <w:r w:rsidR="00BB0520" w:rsidRPr="004B0199">
        <w:rPr>
          <w:rFonts w:cstheme="minorHAnsi"/>
          <w:sz w:val="24"/>
          <w:szCs w:val="24"/>
        </w:rPr>
        <w:t xml:space="preserve">orse </w:t>
      </w:r>
      <w:r w:rsidRPr="004B0199">
        <w:rPr>
          <w:rFonts w:cstheme="minorHAnsi"/>
          <w:sz w:val="24"/>
          <w:szCs w:val="24"/>
        </w:rPr>
        <w:t>W</w:t>
      </w:r>
      <w:r w:rsidR="00BB0520" w:rsidRPr="004B0199">
        <w:rPr>
          <w:rFonts w:cstheme="minorHAnsi"/>
          <w:sz w:val="24"/>
          <w:szCs w:val="24"/>
        </w:rPr>
        <w:t xml:space="preserve">elfare </w:t>
      </w:r>
      <w:r w:rsidRPr="004B0199">
        <w:rPr>
          <w:rFonts w:cstheme="minorHAnsi"/>
          <w:sz w:val="24"/>
          <w:szCs w:val="24"/>
        </w:rPr>
        <w:t>O</w:t>
      </w:r>
      <w:r w:rsidR="00BB0520" w:rsidRPr="004B0199">
        <w:rPr>
          <w:rFonts w:cstheme="minorHAnsi"/>
          <w:sz w:val="24"/>
          <w:szCs w:val="24"/>
        </w:rPr>
        <w:t>fficer</w:t>
      </w:r>
      <w:r w:rsidRPr="004B0199">
        <w:rPr>
          <w:rFonts w:cstheme="minorHAnsi"/>
          <w:sz w:val="24"/>
          <w:szCs w:val="24"/>
        </w:rPr>
        <w:t xml:space="preserve"> and Carnival Committee phone numbers must be on display at the administration office next to the draw.</w:t>
      </w:r>
    </w:p>
    <w:p w14:paraId="646FDF79" w14:textId="77777777" w:rsidR="00995FC7" w:rsidRPr="004B0199" w:rsidRDefault="006C3EAD" w:rsidP="009B5583">
      <w:pPr>
        <w:spacing w:after="0"/>
        <w:rPr>
          <w:rFonts w:cstheme="minorHAnsi"/>
          <w:sz w:val="24"/>
          <w:szCs w:val="24"/>
        </w:rPr>
      </w:pPr>
      <w:r w:rsidRPr="004B0199">
        <w:rPr>
          <w:rFonts w:cstheme="minorHAnsi"/>
          <w:sz w:val="24"/>
          <w:szCs w:val="24"/>
        </w:rPr>
        <w:t>Umpires are</w:t>
      </w:r>
      <w:r w:rsidR="00995FC7" w:rsidRPr="004B0199">
        <w:rPr>
          <w:rFonts w:cstheme="minorHAnsi"/>
          <w:spacing w:val="-4"/>
          <w:sz w:val="24"/>
          <w:szCs w:val="24"/>
        </w:rPr>
        <w:t xml:space="preserve"> </w:t>
      </w:r>
      <w:r w:rsidR="00995FC7" w:rsidRPr="004B0199">
        <w:rPr>
          <w:rFonts w:cstheme="minorHAnsi"/>
          <w:sz w:val="24"/>
          <w:szCs w:val="24"/>
        </w:rPr>
        <w:t>to</w:t>
      </w:r>
      <w:r w:rsidR="00995FC7" w:rsidRPr="004B0199">
        <w:rPr>
          <w:rFonts w:cstheme="minorHAnsi"/>
          <w:spacing w:val="-5"/>
          <w:sz w:val="24"/>
          <w:szCs w:val="24"/>
        </w:rPr>
        <w:t xml:space="preserve"> </w:t>
      </w:r>
      <w:r w:rsidR="00995FC7" w:rsidRPr="004B0199">
        <w:rPr>
          <w:rFonts w:cstheme="minorHAnsi"/>
          <w:sz w:val="24"/>
          <w:szCs w:val="24"/>
        </w:rPr>
        <w:t>complete</w:t>
      </w:r>
      <w:r w:rsidR="00995FC7" w:rsidRPr="004B0199">
        <w:rPr>
          <w:rFonts w:cstheme="minorHAnsi"/>
          <w:spacing w:val="-5"/>
          <w:sz w:val="24"/>
          <w:szCs w:val="24"/>
        </w:rPr>
        <w:t xml:space="preserve"> </w:t>
      </w:r>
      <w:r w:rsidRPr="004B0199">
        <w:rPr>
          <w:rFonts w:cstheme="minorHAnsi"/>
          <w:spacing w:val="-5"/>
          <w:sz w:val="24"/>
          <w:szCs w:val="24"/>
        </w:rPr>
        <w:t>Incident/Accident reports immediately following games and hand to the Chief Umpire to be forwarded to the State Director of Umpiring via the QPA State Administrator.</w:t>
      </w:r>
    </w:p>
    <w:p w14:paraId="28A40370" w14:textId="77777777" w:rsidR="004B0199" w:rsidRDefault="004B0199" w:rsidP="009B5583">
      <w:pPr>
        <w:spacing w:after="0"/>
        <w:rPr>
          <w:rFonts w:cstheme="minorHAnsi"/>
          <w:b/>
          <w:sz w:val="24"/>
          <w:szCs w:val="24"/>
        </w:rPr>
      </w:pPr>
    </w:p>
    <w:p w14:paraId="646FDF7A" w14:textId="10A86E81" w:rsidR="00C84866" w:rsidRPr="004B0199" w:rsidRDefault="00C84866" w:rsidP="009B5583">
      <w:pPr>
        <w:spacing w:after="0"/>
        <w:rPr>
          <w:rFonts w:cstheme="minorHAnsi"/>
          <w:sz w:val="24"/>
          <w:szCs w:val="24"/>
        </w:rPr>
      </w:pPr>
      <w:r w:rsidRPr="004B0199">
        <w:rPr>
          <w:rFonts w:cstheme="minorHAnsi"/>
          <w:b/>
          <w:sz w:val="24"/>
          <w:szCs w:val="24"/>
        </w:rPr>
        <w:t>Travel allowance:</w:t>
      </w:r>
      <w:r w:rsidRPr="004B0199">
        <w:rPr>
          <w:rFonts w:cstheme="minorHAnsi"/>
          <w:sz w:val="24"/>
          <w:szCs w:val="24"/>
        </w:rPr>
        <w:t xml:space="preserve"> The State Director of Umpiring is to be afforded the same travel allowance as the QPA Management Committee members.</w:t>
      </w:r>
      <w:r w:rsidR="008F3131" w:rsidRPr="004B0199">
        <w:rPr>
          <w:rFonts w:cstheme="minorHAnsi"/>
          <w:sz w:val="24"/>
          <w:szCs w:val="24"/>
        </w:rPr>
        <w:t xml:space="preserve"> </w:t>
      </w:r>
    </w:p>
    <w:p w14:paraId="11FA9AC0" w14:textId="77777777" w:rsidR="004B0199" w:rsidRDefault="004B0199" w:rsidP="009B5583">
      <w:pPr>
        <w:spacing w:after="0"/>
        <w:rPr>
          <w:rFonts w:cstheme="minorHAnsi"/>
          <w:b/>
          <w:sz w:val="24"/>
          <w:szCs w:val="24"/>
        </w:rPr>
      </w:pPr>
    </w:p>
    <w:p w14:paraId="646FDF7B" w14:textId="19DBD236" w:rsidR="008F3131" w:rsidRPr="004B0199" w:rsidRDefault="008F3131" w:rsidP="009B5583">
      <w:pPr>
        <w:spacing w:after="0"/>
        <w:rPr>
          <w:rFonts w:cstheme="minorHAnsi"/>
          <w:sz w:val="24"/>
          <w:szCs w:val="24"/>
        </w:rPr>
      </w:pPr>
      <w:r w:rsidRPr="004B0199">
        <w:rPr>
          <w:rFonts w:cstheme="minorHAnsi"/>
          <w:b/>
          <w:sz w:val="24"/>
          <w:szCs w:val="24"/>
        </w:rPr>
        <w:t xml:space="preserve">Honorarium: </w:t>
      </w:r>
      <w:r w:rsidRPr="004B0199">
        <w:rPr>
          <w:rFonts w:cstheme="minorHAnsi"/>
          <w:sz w:val="24"/>
          <w:szCs w:val="24"/>
        </w:rPr>
        <w:t>The State Director of Umpiring is paid a monthly allowance.</w:t>
      </w:r>
    </w:p>
    <w:p w14:paraId="2AA529D2" w14:textId="77777777" w:rsidR="004B0199" w:rsidRDefault="004B0199" w:rsidP="009B5583">
      <w:pPr>
        <w:spacing w:after="0"/>
        <w:rPr>
          <w:rFonts w:cstheme="minorHAnsi"/>
          <w:b/>
          <w:sz w:val="24"/>
          <w:szCs w:val="24"/>
        </w:rPr>
      </w:pPr>
    </w:p>
    <w:p w14:paraId="0B339940" w14:textId="77777777" w:rsidR="004B0199" w:rsidRDefault="004B0199" w:rsidP="009B5583">
      <w:pPr>
        <w:spacing w:after="0"/>
        <w:rPr>
          <w:rFonts w:cstheme="minorHAnsi"/>
          <w:b/>
          <w:sz w:val="24"/>
          <w:szCs w:val="24"/>
        </w:rPr>
      </w:pPr>
    </w:p>
    <w:p w14:paraId="646FDF7F" w14:textId="1D421530" w:rsidR="00272531" w:rsidRPr="004B0199" w:rsidRDefault="00272531" w:rsidP="009B5583">
      <w:pPr>
        <w:spacing w:after="0"/>
        <w:rPr>
          <w:rFonts w:cstheme="minorHAnsi"/>
          <w:b/>
          <w:sz w:val="24"/>
          <w:szCs w:val="24"/>
        </w:rPr>
      </w:pPr>
      <w:r w:rsidRPr="004B0199">
        <w:rPr>
          <w:rFonts w:cstheme="minorHAnsi"/>
          <w:b/>
          <w:sz w:val="24"/>
          <w:szCs w:val="24"/>
        </w:rPr>
        <w:lastRenderedPageBreak/>
        <w:t>Umpire</w:t>
      </w:r>
    </w:p>
    <w:p w14:paraId="646FDF80"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Be on time</w:t>
      </w:r>
    </w:p>
    <w:p w14:paraId="646FDF81"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Ensure field is safe for play</w:t>
      </w:r>
    </w:p>
    <w:p w14:paraId="646FDF82"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Have a sound knowledge of rules</w:t>
      </w:r>
    </w:p>
    <w:p w14:paraId="646FDF83" w14:textId="444741BB"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 xml:space="preserve">Have correct dress white </w:t>
      </w:r>
      <w:r w:rsidR="00215320" w:rsidRPr="004B0199">
        <w:rPr>
          <w:rFonts w:cstheme="minorHAnsi"/>
          <w:sz w:val="24"/>
          <w:szCs w:val="24"/>
        </w:rPr>
        <w:t>pants, boots</w:t>
      </w:r>
      <w:r w:rsidRPr="004B0199">
        <w:rPr>
          <w:rFonts w:cstheme="minorHAnsi"/>
          <w:sz w:val="24"/>
          <w:szCs w:val="24"/>
        </w:rPr>
        <w:t xml:space="preserve">, umpire jacket, umpire saddle cloth, Helmet, </w:t>
      </w:r>
      <w:proofErr w:type="gramStart"/>
      <w:r w:rsidRPr="004B0199">
        <w:rPr>
          <w:rFonts w:cstheme="minorHAnsi"/>
          <w:sz w:val="24"/>
          <w:szCs w:val="24"/>
        </w:rPr>
        <w:t>Racket</w:t>
      </w:r>
      <w:proofErr w:type="gramEnd"/>
      <w:r w:rsidRPr="004B0199">
        <w:rPr>
          <w:rFonts w:cstheme="minorHAnsi"/>
          <w:sz w:val="24"/>
          <w:szCs w:val="24"/>
        </w:rPr>
        <w:t xml:space="preserve"> and whistle</w:t>
      </w:r>
    </w:p>
    <w:p w14:paraId="646FDF84"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Umpire without bias or prejudice</w:t>
      </w:r>
    </w:p>
    <w:p w14:paraId="646FDF85"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Be suitably mounted</w:t>
      </w:r>
    </w:p>
    <w:p w14:paraId="646FDF86"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Control and manage the game</w:t>
      </w:r>
    </w:p>
    <w:p w14:paraId="646FDF87"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Ensure Safety and welfare of players, horses and spectators is paramount.</w:t>
      </w:r>
    </w:p>
    <w:p w14:paraId="646FDF88"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Ensure rules of the game are adhered to</w:t>
      </w:r>
    </w:p>
    <w:p w14:paraId="646FDF89" w14:textId="77777777" w:rsidR="00272531" w:rsidRPr="004B0199" w:rsidRDefault="00272531" w:rsidP="009B5583">
      <w:pPr>
        <w:pStyle w:val="ListParagraph"/>
        <w:numPr>
          <w:ilvl w:val="0"/>
          <w:numId w:val="107"/>
        </w:numPr>
        <w:spacing w:after="0"/>
        <w:rPr>
          <w:rFonts w:cstheme="minorHAnsi"/>
          <w:sz w:val="24"/>
          <w:szCs w:val="24"/>
        </w:rPr>
      </w:pPr>
      <w:r w:rsidRPr="004B0199">
        <w:rPr>
          <w:rFonts w:cstheme="minorHAnsi"/>
          <w:sz w:val="24"/>
          <w:szCs w:val="24"/>
        </w:rPr>
        <w:t>Report all incidents and accidents to Zone Chief Umpire or their representative immediately on completion of the game and fill out the paperwork required.</w:t>
      </w:r>
    </w:p>
    <w:p w14:paraId="49B32B64" w14:textId="77777777" w:rsidR="004B0199" w:rsidRDefault="004B0199" w:rsidP="009B5583">
      <w:pPr>
        <w:spacing w:after="0"/>
        <w:rPr>
          <w:rFonts w:cstheme="minorHAnsi"/>
          <w:sz w:val="24"/>
          <w:szCs w:val="24"/>
        </w:rPr>
      </w:pPr>
    </w:p>
    <w:p w14:paraId="646FDF8A" w14:textId="558AD250" w:rsidR="00C84866" w:rsidRPr="004B0199" w:rsidRDefault="00995FC7" w:rsidP="009B5583">
      <w:pPr>
        <w:spacing w:after="0"/>
        <w:rPr>
          <w:rFonts w:cstheme="minorHAnsi"/>
          <w:sz w:val="24"/>
          <w:szCs w:val="24"/>
        </w:rPr>
      </w:pPr>
      <w:r w:rsidRPr="004B0199">
        <w:rPr>
          <w:rFonts w:cstheme="minorHAnsi"/>
          <w:sz w:val="24"/>
          <w:szCs w:val="24"/>
        </w:rPr>
        <w:t>Club Umpire Coach</w:t>
      </w:r>
      <w:r w:rsidR="00C84866" w:rsidRPr="004B0199">
        <w:rPr>
          <w:rFonts w:cstheme="minorHAnsi"/>
          <w:sz w:val="24"/>
          <w:szCs w:val="24"/>
        </w:rPr>
        <w:t>: all Qld Clubs are to have a Club Umpire Coach whose role it is to:</w:t>
      </w:r>
    </w:p>
    <w:p w14:paraId="646FDF8F" w14:textId="77777777" w:rsidR="00272531" w:rsidRPr="004B0199" w:rsidRDefault="00272531" w:rsidP="009B5583">
      <w:pPr>
        <w:spacing w:after="0"/>
        <w:rPr>
          <w:rFonts w:cstheme="minorHAnsi"/>
          <w:b/>
          <w:sz w:val="24"/>
          <w:szCs w:val="24"/>
        </w:rPr>
      </w:pPr>
      <w:r w:rsidRPr="004B0199">
        <w:rPr>
          <w:rFonts w:cstheme="minorHAnsi"/>
          <w:b/>
          <w:sz w:val="24"/>
          <w:szCs w:val="24"/>
        </w:rPr>
        <w:t>Club Umpire Coach</w:t>
      </w:r>
    </w:p>
    <w:p w14:paraId="646FDF90"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Coach club umpires in positioning and rule interpretation</w:t>
      </w:r>
    </w:p>
    <w:p w14:paraId="646FDF91"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Liaise with Zone Umpiring committee re Mentoring and coaching Umpires</w:t>
      </w:r>
    </w:p>
    <w:p w14:paraId="646FDF92"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Identify student umpires</w:t>
      </w:r>
    </w:p>
    <w:p w14:paraId="646FDF93"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Educate umpires re umpiring pathways B grade -&gt; A grade - &gt; State - &gt; National</w:t>
      </w:r>
    </w:p>
    <w:p w14:paraId="646FDF94"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Identify umpires for ticket upgrade and help develop a plan of action to upgrade ticket</w:t>
      </w:r>
    </w:p>
    <w:p w14:paraId="646FDF95"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Ensure all your club players saddlery and equipment is according to PAA rule book</w:t>
      </w:r>
    </w:p>
    <w:p w14:paraId="646FDF96" w14:textId="77777777" w:rsidR="00272531" w:rsidRPr="004B0199" w:rsidRDefault="00272531" w:rsidP="009B5583">
      <w:pPr>
        <w:pStyle w:val="ListParagraph"/>
        <w:numPr>
          <w:ilvl w:val="0"/>
          <w:numId w:val="108"/>
        </w:numPr>
        <w:spacing w:after="0"/>
        <w:rPr>
          <w:rFonts w:cstheme="minorHAnsi"/>
          <w:sz w:val="24"/>
          <w:szCs w:val="24"/>
        </w:rPr>
      </w:pPr>
      <w:r w:rsidRPr="004B0199">
        <w:rPr>
          <w:rFonts w:cstheme="minorHAnsi"/>
          <w:sz w:val="24"/>
          <w:szCs w:val="24"/>
        </w:rPr>
        <w:t>Run at least 1 umpiring school in conjunction with club practise</w:t>
      </w:r>
    </w:p>
    <w:p w14:paraId="0D64E86F" w14:textId="77777777" w:rsidR="00056194" w:rsidRPr="004B0199" w:rsidRDefault="00272531" w:rsidP="009B5583">
      <w:pPr>
        <w:spacing w:after="0" w:line="313" w:lineRule="exact"/>
        <w:ind w:right="98"/>
        <w:rPr>
          <w:rFonts w:cstheme="minorHAnsi"/>
          <w:b/>
          <w:sz w:val="24"/>
          <w:szCs w:val="24"/>
        </w:rPr>
      </w:pPr>
      <w:r w:rsidRPr="004B0199">
        <w:rPr>
          <w:rFonts w:cstheme="minorHAnsi"/>
          <w:sz w:val="24"/>
          <w:szCs w:val="24"/>
        </w:rPr>
        <w:t>Allocate umpires at home tournament in conjunction with Zone Chief Umpire or his representative. (Zone Chief Umpire or his representative must approve all umpires and allocate umpires for all finals.)</w:t>
      </w:r>
      <w:r w:rsidR="00056194" w:rsidRPr="004B0199">
        <w:rPr>
          <w:rFonts w:cstheme="minorHAnsi"/>
          <w:b/>
          <w:sz w:val="24"/>
          <w:szCs w:val="24"/>
        </w:rPr>
        <w:t xml:space="preserve"> </w:t>
      </w:r>
    </w:p>
    <w:p w14:paraId="509ED5F0" w14:textId="77777777" w:rsidR="004B0199" w:rsidRDefault="004B0199" w:rsidP="009B5583">
      <w:pPr>
        <w:spacing w:after="0" w:line="313" w:lineRule="exact"/>
        <w:ind w:right="98"/>
        <w:rPr>
          <w:rFonts w:cstheme="minorHAnsi"/>
          <w:b/>
          <w:sz w:val="24"/>
          <w:szCs w:val="24"/>
        </w:rPr>
      </w:pPr>
    </w:p>
    <w:p w14:paraId="307D3F63" w14:textId="79947D7B" w:rsidR="00056194" w:rsidRPr="004B0199" w:rsidRDefault="00056194" w:rsidP="009B5583">
      <w:pPr>
        <w:spacing w:after="0" w:line="313" w:lineRule="exact"/>
        <w:ind w:right="98"/>
        <w:rPr>
          <w:rFonts w:eastAsia="Palatino Linotype" w:cstheme="minorHAnsi"/>
          <w:sz w:val="24"/>
          <w:szCs w:val="24"/>
        </w:rPr>
      </w:pPr>
      <w:r w:rsidRPr="004B0199">
        <w:rPr>
          <w:rFonts w:cstheme="minorHAnsi"/>
          <w:b/>
          <w:sz w:val="24"/>
          <w:szCs w:val="24"/>
        </w:rPr>
        <w:t>Umpire Code of</w:t>
      </w:r>
      <w:r w:rsidRPr="004B0199">
        <w:rPr>
          <w:rFonts w:cstheme="minorHAnsi"/>
          <w:b/>
          <w:spacing w:val="-3"/>
          <w:sz w:val="24"/>
          <w:szCs w:val="24"/>
        </w:rPr>
        <w:t xml:space="preserve"> </w:t>
      </w:r>
      <w:r w:rsidRPr="004B0199">
        <w:rPr>
          <w:rFonts w:cstheme="minorHAnsi"/>
          <w:b/>
          <w:sz w:val="24"/>
          <w:szCs w:val="24"/>
        </w:rPr>
        <w:t>Behaviour</w:t>
      </w:r>
      <w:r w:rsidRPr="004B0199">
        <w:rPr>
          <w:rFonts w:cstheme="minorHAnsi"/>
          <w:sz w:val="24"/>
          <w:szCs w:val="24"/>
          <w:lang w:eastAsia="en-AU"/>
        </w:rPr>
        <w:t xml:space="preserve"> to be read in conjunction</w:t>
      </w:r>
      <w:r w:rsidRPr="004B0199">
        <w:rPr>
          <w:rFonts w:cstheme="minorHAnsi"/>
          <w:b/>
          <w:sz w:val="24"/>
          <w:szCs w:val="24"/>
          <w:lang w:eastAsia="en-AU"/>
        </w:rPr>
        <w:t xml:space="preserve"> </w:t>
      </w:r>
      <w:r w:rsidRPr="004B0199">
        <w:rPr>
          <w:rFonts w:cstheme="minorHAnsi"/>
          <w:sz w:val="24"/>
          <w:szCs w:val="24"/>
        </w:rPr>
        <w:t xml:space="preserve">with the Code of Conduct for Umpires, Coaches, Team Managers, players, </w:t>
      </w:r>
      <w:proofErr w:type="gramStart"/>
      <w:r w:rsidRPr="004B0199">
        <w:rPr>
          <w:rFonts w:cstheme="minorHAnsi"/>
          <w:sz w:val="24"/>
          <w:szCs w:val="24"/>
        </w:rPr>
        <w:t>parents</w:t>
      </w:r>
      <w:proofErr w:type="gramEnd"/>
      <w:r w:rsidRPr="004B0199">
        <w:rPr>
          <w:rFonts w:cstheme="minorHAnsi"/>
          <w:sz w:val="24"/>
          <w:szCs w:val="24"/>
        </w:rPr>
        <w:t xml:space="preserve"> and spectators and the PAA Official’s Code of Ethics. </w:t>
      </w:r>
    </w:p>
    <w:p w14:paraId="4FF57B20" w14:textId="77777777" w:rsidR="00056194" w:rsidRPr="004B0199" w:rsidRDefault="00056194" w:rsidP="009B5583">
      <w:pPr>
        <w:pStyle w:val="ListParagraph"/>
        <w:widowControl w:val="0"/>
        <w:numPr>
          <w:ilvl w:val="1"/>
          <w:numId w:val="16"/>
        </w:numPr>
        <w:tabs>
          <w:tab w:val="left" w:pos="426"/>
        </w:tabs>
        <w:spacing w:after="0" w:line="305" w:lineRule="exact"/>
        <w:ind w:left="0" w:firstLine="0"/>
        <w:contextualSpacing w:val="0"/>
        <w:rPr>
          <w:rFonts w:eastAsia="Palatino Linotype" w:cstheme="minorHAnsi"/>
          <w:sz w:val="24"/>
          <w:szCs w:val="24"/>
        </w:rPr>
      </w:pPr>
      <w:r w:rsidRPr="004B0199">
        <w:rPr>
          <w:rFonts w:cstheme="minorHAnsi"/>
          <w:sz w:val="24"/>
          <w:szCs w:val="24"/>
        </w:rPr>
        <w:t>Place the safety and welfare of the participants above all</w:t>
      </w:r>
      <w:r w:rsidRPr="004B0199">
        <w:rPr>
          <w:rFonts w:cstheme="minorHAnsi"/>
          <w:spacing w:val="-15"/>
          <w:sz w:val="24"/>
          <w:szCs w:val="24"/>
        </w:rPr>
        <w:t xml:space="preserve"> </w:t>
      </w:r>
      <w:r w:rsidRPr="004B0199">
        <w:rPr>
          <w:rFonts w:cstheme="minorHAnsi"/>
          <w:sz w:val="24"/>
          <w:szCs w:val="24"/>
        </w:rPr>
        <w:t>else.</w:t>
      </w:r>
    </w:p>
    <w:p w14:paraId="17816361"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Accept responsibility for all actions</w:t>
      </w:r>
      <w:r w:rsidRPr="004B0199">
        <w:rPr>
          <w:rFonts w:cstheme="minorHAnsi"/>
          <w:spacing w:val="-10"/>
          <w:sz w:val="24"/>
          <w:szCs w:val="24"/>
        </w:rPr>
        <w:t xml:space="preserve"> </w:t>
      </w:r>
      <w:r w:rsidRPr="004B0199">
        <w:rPr>
          <w:rFonts w:cstheme="minorHAnsi"/>
          <w:sz w:val="24"/>
          <w:szCs w:val="24"/>
        </w:rPr>
        <w:t>taken.</w:t>
      </w:r>
    </w:p>
    <w:p w14:paraId="59CE312A"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Be</w:t>
      </w:r>
      <w:r w:rsidRPr="004B0199">
        <w:rPr>
          <w:rFonts w:cstheme="minorHAnsi"/>
          <w:spacing w:val="-2"/>
          <w:sz w:val="24"/>
          <w:szCs w:val="24"/>
        </w:rPr>
        <w:t xml:space="preserve"> </w:t>
      </w:r>
      <w:r w:rsidRPr="004B0199">
        <w:rPr>
          <w:rFonts w:cstheme="minorHAnsi"/>
          <w:sz w:val="24"/>
          <w:szCs w:val="24"/>
        </w:rPr>
        <w:t>impartial.</w:t>
      </w:r>
    </w:p>
    <w:p w14:paraId="5641098C"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Avoid any situation which may lead to a conflict of</w:t>
      </w:r>
      <w:r w:rsidRPr="004B0199">
        <w:rPr>
          <w:rFonts w:cstheme="minorHAnsi"/>
          <w:spacing w:val="-14"/>
          <w:sz w:val="24"/>
          <w:szCs w:val="24"/>
        </w:rPr>
        <w:t xml:space="preserve"> </w:t>
      </w:r>
      <w:r w:rsidRPr="004B0199">
        <w:rPr>
          <w:rFonts w:cstheme="minorHAnsi"/>
          <w:sz w:val="24"/>
          <w:szCs w:val="24"/>
        </w:rPr>
        <w:t>interest.</w:t>
      </w:r>
    </w:p>
    <w:p w14:paraId="18183247"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 xml:space="preserve">Be courteous, </w:t>
      </w:r>
      <w:proofErr w:type="gramStart"/>
      <w:r w:rsidRPr="004B0199">
        <w:rPr>
          <w:rFonts w:cstheme="minorHAnsi"/>
          <w:sz w:val="24"/>
          <w:szCs w:val="24"/>
        </w:rPr>
        <w:t>respectful</w:t>
      </w:r>
      <w:proofErr w:type="gramEnd"/>
      <w:r w:rsidRPr="004B0199">
        <w:rPr>
          <w:rFonts w:cstheme="minorHAnsi"/>
          <w:sz w:val="24"/>
          <w:szCs w:val="24"/>
        </w:rPr>
        <w:t xml:space="preserve"> and open to discussion and</w:t>
      </w:r>
      <w:r w:rsidRPr="004B0199">
        <w:rPr>
          <w:rFonts w:cstheme="minorHAnsi"/>
          <w:spacing w:val="-14"/>
          <w:sz w:val="24"/>
          <w:szCs w:val="24"/>
        </w:rPr>
        <w:t xml:space="preserve"> </w:t>
      </w:r>
      <w:r w:rsidRPr="004B0199">
        <w:rPr>
          <w:rFonts w:cstheme="minorHAnsi"/>
          <w:sz w:val="24"/>
          <w:szCs w:val="24"/>
        </w:rPr>
        <w:t>interaction.</w:t>
      </w:r>
    </w:p>
    <w:p w14:paraId="734D8F47"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Value the individual in</w:t>
      </w:r>
      <w:r w:rsidRPr="004B0199">
        <w:rPr>
          <w:rFonts w:cstheme="minorHAnsi"/>
          <w:spacing w:val="-10"/>
          <w:sz w:val="24"/>
          <w:szCs w:val="24"/>
        </w:rPr>
        <w:t xml:space="preserve"> </w:t>
      </w:r>
      <w:r w:rsidRPr="004B0199">
        <w:rPr>
          <w:rFonts w:cstheme="minorHAnsi"/>
          <w:sz w:val="24"/>
          <w:szCs w:val="24"/>
        </w:rPr>
        <w:t>sport.</w:t>
      </w:r>
    </w:p>
    <w:p w14:paraId="017E8D8F"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Be a positive role model in behaviour and personal</w:t>
      </w:r>
      <w:r w:rsidRPr="004B0199">
        <w:rPr>
          <w:rFonts w:cstheme="minorHAnsi"/>
          <w:spacing w:val="-9"/>
          <w:sz w:val="24"/>
          <w:szCs w:val="24"/>
        </w:rPr>
        <w:t xml:space="preserve"> </w:t>
      </w:r>
      <w:r w:rsidRPr="004B0199">
        <w:rPr>
          <w:rFonts w:cstheme="minorHAnsi"/>
          <w:sz w:val="24"/>
          <w:szCs w:val="24"/>
        </w:rPr>
        <w:t>appearance.</w:t>
      </w:r>
    </w:p>
    <w:p w14:paraId="6F0956AD"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Refrain from any form of personal abuse towards</w:t>
      </w:r>
      <w:r w:rsidRPr="004B0199">
        <w:rPr>
          <w:rFonts w:cstheme="minorHAnsi"/>
          <w:spacing w:val="-12"/>
          <w:sz w:val="24"/>
          <w:szCs w:val="24"/>
        </w:rPr>
        <w:t xml:space="preserve"> </w:t>
      </w:r>
      <w:r w:rsidRPr="004B0199">
        <w:rPr>
          <w:rFonts w:cstheme="minorHAnsi"/>
          <w:sz w:val="24"/>
          <w:szCs w:val="24"/>
        </w:rPr>
        <w:t>players.</w:t>
      </w:r>
    </w:p>
    <w:p w14:paraId="544F1FBC"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Show concern and caution towards sick and injured</w:t>
      </w:r>
      <w:r w:rsidRPr="004B0199">
        <w:rPr>
          <w:rFonts w:cstheme="minorHAnsi"/>
          <w:spacing w:val="-18"/>
          <w:sz w:val="24"/>
          <w:szCs w:val="24"/>
        </w:rPr>
        <w:t xml:space="preserve"> </w:t>
      </w:r>
      <w:r w:rsidRPr="004B0199">
        <w:rPr>
          <w:rFonts w:cstheme="minorHAnsi"/>
          <w:sz w:val="24"/>
          <w:szCs w:val="24"/>
        </w:rPr>
        <w:t>players.</w:t>
      </w:r>
    </w:p>
    <w:p w14:paraId="7A816275" w14:textId="77777777" w:rsidR="00056194" w:rsidRPr="004B0199" w:rsidRDefault="00056194" w:rsidP="009B5583">
      <w:pPr>
        <w:pStyle w:val="ListParagraph"/>
        <w:widowControl w:val="0"/>
        <w:numPr>
          <w:ilvl w:val="1"/>
          <w:numId w:val="16"/>
        </w:numPr>
        <w:tabs>
          <w:tab w:val="left" w:pos="426"/>
        </w:tabs>
        <w:spacing w:before="7" w:after="0" w:line="296" w:lineRule="exact"/>
        <w:ind w:left="0" w:right="351" w:firstLine="0"/>
        <w:contextualSpacing w:val="0"/>
        <w:rPr>
          <w:rFonts w:eastAsia="Palatino Linotype" w:cstheme="minorHAnsi"/>
          <w:sz w:val="24"/>
          <w:szCs w:val="24"/>
        </w:rPr>
      </w:pPr>
      <w:r w:rsidRPr="004B0199">
        <w:rPr>
          <w:rFonts w:eastAsia="Palatino Linotype" w:cstheme="minorHAnsi"/>
          <w:sz w:val="24"/>
          <w:szCs w:val="24"/>
        </w:rPr>
        <w:t xml:space="preserve">The Umpire must be attired in correct riding clothing – white trousers, boots, helmet and       </w:t>
      </w:r>
    </w:p>
    <w:p w14:paraId="50AB29AD" w14:textId="77777777" w:rsidR="00056194" w:rsidRPr="004B0199" w:rsidRDefault="00056194" w:rsidP="009B5583">
      <w:pPr>
        <w:pStyle w:val="ListParagraph"/>
        <w:widowControl w:val="0"/>
        <w:tabs>
          <w:tab w:val="left" w:pos="426"/>
        </w:tabs>
        <w:spacing w:before="7" w:after="0" w:line="296" w:lineRule="exact"/>
        <w:ind w:left="0" w:right="351"/>
        <w:contextualSpacing w:val="0"/>
        <w:rPr>
          <w:rFonts w:eastAsia="Palatino Linotype" w:cstheme="minorHAnsi"/>
          <w:sz w:val="24"/>
          <w:szCs w:val="24"/>
        </w:rPr>
      </w:pPr>
      <w:r w:rsidRPr="004B0199">
        <w:rPr>
          <w:rFonts w:eastAsia="Palatino Linotype" w:cstheme="minorHAnsi"/>
          <w:sz w:val="24"/>
          <w:szCs w:val="24"/>
        </w:rPr>
        <w:t xml:space="preserve">         umpire’s</w:t>
      </w:r>
      <w:r w:rsidRPr="004B0199">
        <w:rPr>
          <w:rFonts w:eastAsia="Palatino Linotype" w:cstheme="minorHAnsi"/>
          <w:spacing w:val="-5"/>
          <w:sz w:val="24"/>
          <w:szCs w:val="24"/>
        </w:rPr>
        <w:t xml:space="preserve"> </w:t>
      </w:r>
      <w:r w:rsidRPr="004B0199">
        <w:rPr>
          <w:rFonts w:eastAsia="Palatino Linotype" w:cstheme="minorHAnsi"/>
          <w:sz w:val="24"/>
          <w:szCs w:val="24"/>
        </w:rPr>
        <w:t>jacket.</w:t>
      </w:r>
    </w:p>
    <w:p w14:paraId="516A9F66" w14:textId="77777777" w:rsidR="00056194" w:rsidRPr="004B0199" w:rsidRDefault="00056194" w:rsidP="009B5583">
      <w:pPr>
        <w:pStyle w:val="ListParagraph"/>
        <w:widowControl w:val="0"/>
        <w:numPr>
          <w:ilvl w:val="1"/>
          <w:numId w:val="16"/>
        </w:numPr>
        <w:tabs>
          <w:tab w:val="left" w:pos="426"/>
        </w:tabs>
        <w:spacing w:after="0" w:line="312" w:lineRule="exact"/>
        <w:ind w:left="0" w:firstLine="0"/>
        <w:contextualSpacing w:val="0"/>
        <w:rPr>
          <w:rFonts w:eastAsia="Palatino Linotype" w:cstheme="minorHAnsi"/>
          <w:sz w:val="24"/>
          <w:szCs w:val="24"/>
        </w:rPr>
      </w:pPr>
      <w:r w:rsidRPr="004B0199">
        <w:rPr>
          <w:rFonts w:cstheme="minorHAnsi"/>
          <w:sz w:val="24"/>
          <w:szCs w:val="24"/>
        </w:rPr>
        <w:t>Be equipped with whistle and polocrosse</w:t>
      </w:r>
      <w:r w:rsidRPr="004B0199">
        <w:rPr>
          <w:rFonts w:cstheme="minorHAnsi"/>
          <w:spacing w:val="-14"/>
          <w:sz w:val="24"/>
          <w:szCs w:val="24"/>
        </w:rPr>
        <w:t xml:space="preserve"> </w:t>
      </w:r>
      <w:r w:rsidRPr="004B0199">
        <w:rPr>
          <w:rFonts w:cstheme="minorHAnsi"/>
          <w:sz w:val="24"/>
          <w:szCs w:val="24"/>
        </w:rPr>
        <w:t>racquet.</w:t>
      </w:r>
    </w:p>
    <w:p w14:paraId="0271E5D3" w14:textId="77777777" w:rsidR="00056194" w:rsidRPr="004B0199" w:rsidRDefault="00056194" w:rsidP="009B5583">
      <w:pPr>
        <w:pStyle w:val="ListParagraph"/>
        <w:widowControl w:val="0"/>
        <w:numPr>
          <w:ilvl w:val="1"/>
          <w:numId w:val="16"/>
        </w:numPr>
        <w:tabs>
          <w:tab w:val="left" w:pos="426"/>
        </w:tabs>
        <w:spacing w:after="0" w:line="308" w:lineRule="exact"/>
        <w:ind w:left="0" w:firstLine="0"/>
        <w:contextualSpacing w:val="0"/>
        <w:rPr>
          <w:rFonts w:eastAsia="Palatino Linotype" w:cstheme="minorHAnsi"/>
          <w:sz w:val="24"/>
          <w:szCs w:val="24"/>
        </w:rPr>
      </w:pPr>
      <w:r w:rsidRPr="004B0199">
        <w:rPr>
          <w:rFonts w:cstheme="minorHAnsi"/>
          <w:sz w:val="24"/>
          <w:szCs w:val="24"/>
        </w:rPr>
        <w:t>Have a thorough knowledge of the Rule</w:t>
      </w:r>
      <w:r w:rsidRPr="004B0199">
        <w:rPr>
          <w:rFonts w:cstheme="minorHAnsi"/>
          <w:spacing w:val="-2"/>
          <w:sz w:val="24"/>
          <w:szCs w:val="24"/>
        </w:rPr>
        <w:t xml:space="preserve"> </w:t>
      </w:r>
      <w:r w:rsidRPr="004B0199">
        <w:rPr>
          <w:rFonts w:cstheme="minorHAnsi"/>
          <w:sz w:val="24"/>
          <w:szCs w:val="24"/>
        </w:rPr>
        <w:t>Book.</w:t>
      </w:r>
    </w:p>
    <w:p w14:paraId="668A73FE"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Be suitably</w:t>
      </w:r>
      <w:r w:rsidRPr="004B0199">
        <w:rPr>
          <w:rFonts w:cstheme="minorHAnsi"/>
          <w:spacing w:val="-7"/>
          <w:sz w:val="24"/>
          <w:szCs w:val="24"/>
        </w:rPr>
        <w:t xml:space="preserve"> </w:t>
      </w:r>
      <w:r w:rsidRPr="004B0199">
        <w:rPr>
          <w:rFonts w:cstheme="minorHAnsi"/>
          <w:sz w:val="24"/>
          <w:szCs w:val="24"/>
        </w:rPr>
        <w:t>mounted.</w:t>
      </w:r>
    </w:p>
    <w:p w14:paraId="6890B4C9"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lastRenderedPageBreak/>
        <w:t>Ensure that equipment and playing area meet safety</w:t>
      </w:r>
      <w:r w:rsidRPr="004B0199">
        <w:rPr>
          <w:rFonts w:cstheme="minorHAnsi"/>
          <w:spacing w:val="-9"/>
          <w:sz w:val="24"/>
          <w:szCs w:val="24"/>
        </w:rPr>
        <w:t xml:space="preserve"> </w:t>
      </w:r>
      <w:r w:rsidRPr="004B0199">
        <w:rPr>
          <w:rFonts w:cstheme="minorHAnsi"/>
          <w:sz w:val="24"/>
          <w:szCs w:val="24"/>
        </w:rPr>
        <w:t>standards.</w:t>
      </w:r>
    </w:p>
    <w:p w14:paraId="127467E0"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Never over-instruct the</w:t>
      </w:r>
      <w:r w:rsidRPr="004B0199">
        <w:rPr>
          <w:rFonts w:cstheme="minorHAnsi"/>
          <w:spacing w:val="-3"/>
          <w:sz w:val="24"/>
          <w:szCs w:val="24"/>
        </w:rPr>
        <w:t xml:space="preserve"> </w:t>
      </w:r>
      <w:r w:rsidRPr="004B0199">
        <w:rPr>
          <w:rFonts w:cstheme="minorHAnsi"/>
          <w:sz w:val="24"/>
          <w:szCs w:val="24"/>
        </w:rPr>
        <w:t>players.</w:t>
      </w:r>
    </w:p>
    <w:p w14:paraId="16C1C296"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Do not argue with the players or</w:t>
      </w:r>
      <w:r w:rsidRPr="004B0199">
        <w:rPr>
          <w:rFonts w:cstheme="minorHAnsi"/>
          <w:spacing w:val="-7"/>
          <w:sz w:val="24"/>
          <w:szCs w:val="24"/>
        </w:rPr>
        <w:t xml:space="preserve"> </w:t>
      </w:r>
      <w:r w:rsidRPr="004B0199">
        <w:rPr>
          <w:rFonts w:cstheme="minorHAnsi"/>
          <w:sz w:val="24"/>
          <w:szCs w:val="24"/>
        </w:rPr>
        <w:t>spectators.</w:t>
      </w:r>
    </w:p>
    <w:p w14:paraId="2252AF8A"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Treat players as you would wish to be treated as a player</w:t>
      </w:r>
      <w:r w:rsidRPr="004B0199">
        <w:rPr>
          <w:rFonts w:cstheme="minorHAnsi"/>
          <w:spacing w:val="-12"/>
          <w:sz w:val="24"/>
          <w:szCs w:val="24"/>
        </w:rPr>
        <w:t xml:space="preserve"> </w:t>
      </w:r>
      <w:r w:rsidRPr="004B0199">
        <w:rPr>
          <w:rFonts w:cstheme="minorHAnsi"/>
          <w:sz w:val="24"/>
          <w:szCs w:val="24"/>
        </w:rPr>
        <w:t>yourself.</w:t>
      </w:r>
    </w:p>
    <w:p w14:paraId="5924F9B4" w14:textId="77777777" w:rsidR="00056194" w:rsidRPr="004B0199" w:rsidRDefault="00056194" w:rsidP="009B5583">
      <w:pPr>
        <w:pStyle w:val="ListParagraph"/>
        <w:widowControl w:val="0"/>
        <w:numPr>
          <w:ilvl w:val="1"/>
          <w:numId w:val="16"/>
        </w:numPr>
        <w:tabs>
          <w:tab w:val="left" w:pos="426"/>
        </w:tabs>
        <w:spacing w:after="0" w:line="307" w:lineRule="exact"/>
        <w:ind w:left="0" w:firstLine="0"/>
        <w:contextualSpacing w:val="0"/>
        <w:rPr>
          <w:rFonts w:eastAsia="Palatino Linotype" w:cstheme="minorHAnsi"/>
          <w:sz w:val="24"/>
          <w:szCs w:val="24"/>
        </w:rPr>
      </w:pPr>
      <w:r w:rsidRPr="004B0199">
        <w:rPr>
          <w:rFonts w:cstheme="minorHAnsi"/>
          <w:sz w:val="24"/>
          <w:szCs w:val="24"/>
        </w:rPr>
        <w:t>Know the signals of the</w:t>
      </w:r>
      <w:r w:rsidRPr="004B0199">
        <w:rPr>
          <w:rFonts w:cstheme="minorHAnsi"/>
          <w:spacing w:val="-8"/>
          <w:sz w:val="24"/>
          <w:szCs w:val="24"/>
        </w:rPr>
        <w:t xml:space="preserve"> </w:t>
      </w:r>
      <w:r w:rsidRPr="004B0199">
        <w:rPr>
          <w:rFonts w:cstheme="minorHAnsi"/>
          <w:sz w:val="24"/>
          <w:szCs w:val="24"/>
        </w:rPr>
        <w:t>game.</w:t>
      </w:r>
    </w:p>
    <w:p w14:paraId="7A8C4D8C" w14:textId="77777777" w:rsidR="00056194" w:rsidRPr="004B0199" w:rsidRDefault="00056194" w:rsidP="009B5583">
      <w:pPr>
        <w:pStyle w:val="ListParagraph"/>
        <w:widowControl w:val="0"/>
        <w:numPr>
          <w:ilvl w:val="1"/>
          <w:numId w:val="16"/>
        </w:numPr>
        <w:tabs>
          <w:tab w:val="left" w:pos="426"/>
        </w:tabs>
        <w:spacing w:after="0" w:line="315" w:lineRule="exact"/>
        <w:ind w:left="0" w:firstLine="0"/>
        <w:contextualSpacing w:val="0"/>
        <w:rPr>
          <w:rFonts w:eastAsia="Palatino Linotype" w:cstheme="minorHAnsi"/>
          <w:sz w:val="24"/>
          <w:szCs w:val="24"/>
        </w:rPr>
      </w:pPr>
      <w:r w:rsidRPr="004B0199">
        <w:rPr>
          <w:rFonts w:cstheme="minorHAnsi"/>
          <w:sz w:val="24"/>
          <w:szCs w:val="24"/>
        </w:rPr>
        <w:t>Be on</w:t>
      </w:r>
      <w:r w:rsidRPr="004B0199">
        <w:rPr>
          <w:rFonts w:cstheme="minorHAnsi"/>
          <w:spacing w:val="-6"/>
          <w:sz w:val="24"/>
          <w:szCs w:val="24"/>
        </w:rPr>
        <w:t xml:space="preserve"> </w:t>
      </w:r>
      <w:r w:rsidRPr="004B0199">
        <w:rPr>
          <w:rFonts w:cstheme="minorHAnsi"/>
          <w:sz w:val="24"/>
          <w:szCs w:val="24"/>
        </w:rPr>
        <w:t>time.</w:t>
      </w:r>
    </w:p>
    <w:p w14:paraId="3627C3D2" w14:textId="77777777" w:rsidR="004B0199" w:rsidRDefault="004B0199" w:rsidP="009B5583">
      <w:pPr>
        <w:spacing w:after="0"/>
        <w:rPr>
          <w:rFonts w:cstheme="minorHAnsi"/>
          <w:b/>
          <w:sz w:val="24"/>
          <w:szCs w:val="24"/>
          <w:lang w:eastAsia="en-AU"/>
        </w:rPr>
      </w:pPr>
    </w:p>
    <w:p w14:paraId="3FD93083" w14:textId="78823492" w:rsidR="00056194" w:rsidRPr="004B0199" w:rsidRDefault="00056194" w:rsidP="009B5583">
      <w:pPr>
        <w:spacing w:after="0"/>
        <w:rPr>
          <w:rFonts w:cstheme="minorHAnsi"/>
          <w:b/>
          <w:sz w:val="24"/>
          <w:szCs w:val="24"/>
          <w:lang w:eastAsia="en-AU"/>
        </w:rPr>
      </w:pPr>
      <w:r w:rsidRPr="004B0199">
        <w:rPr>
          <w:rFonts w:cstheme="minorHAnsi"/>
          <w:b/>
          <w:sz w:val="24"/>
          <w:szCs w:val="24"/>
          <w:lang w:eastAsia="en-AU"/>
        </w:rPr>
        <w:t xml:space="preserve">Guidelines for State Umpire Investigations: </w:t>
      </w:r>
    </w:p>
    <w:p w14:paraId="0A26DB19"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All umpires involved in the game must be contacted and asked for input.</w:t>
      </w:r>
    </w:p>
    <w:p w14:paraId="0FB008D4"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If a referee was used, they must be contacted and asked for input.</w:t>
      </w:r>
    </w:p>
    <w:p w14:paraId="6F4F7013"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The umpire in charge of the carnival is to be contacted and asked for input.</w:t>
      </w:r>
    </w:p>
    <w:p w14:paraId="558B788B" w14:textId="77777777" w:rsidR="00056194"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 xml:space="preserve">If any of the above have a conflict of interest, they should still be contacted but it is to be noted by the SDU in their deliberations. </w:t>
      </w:r>
    </w:p>
    <w:p w14:paraId="646FDF97" w14:textId="7D86C566" w:rsidR="00272531" w:rsidRPr="004B0199" w:rsidRDefault="00056194" w:rsidP="009B5583">
      <w:pPr>
        <w:pStyle w:val="ListParagraph"/>
        <w:numPr>
          <w:ilvl w:val="0"/>
          <w:numId w:val="44"/>
        </w:numPr>
        <w:spacing w:after="0"/>
        <w:rPr>
          <w:rFonts w:cstheme="minorHAnsi"/>
          <w:sz w:val="24"/>
          <w:szCs w:val="24"/>
          <w:lang w:eastAsia="en-AU"/>
        </w:rPr>
      </w:pPr>
      <w:r w:rsidRPr="004B0199">
        <w:rPr>
          <w:rFonts w:cstheme="minorHAnsi"/>
          <w:sz w:val="24"/>
          <w:szCs w:val="24"/>
          <w:lang w:eastAsia="en-AU"/>
        </w:rPr>
        <w:t xml:space="preserve">It is the SDU option to contact players if deemed necessary. </w:t>
      </w:r>
    </w:p>
    <w:p w14:paraId="67B554A1" w14:textId="77777777" w:rsidR="004B0199" w:rsidRDefault="004B0199" w:rsidP="009B5583">
      <w:pPr>
        <w:spacing w:after="0"/>
        <w:rPr>
          <w:rFonts w:cstheme="minorHAnsi"/>
          <w:b/>
          <w:sz w:val="24"/>
          <w:szCs w:val="24"/>
        </w:rPr>
      </w:pPr>
      <w:bookmarkStart w:id="24" w:name="_Hlk54691781"/>
    </w:p>
    <w:p w14:paraId="646FDF99" w14:textId="2E900FA7" w:rsidR="00533D9B" w:rsidRPr="004B0199" w:rsidRDefault="000F7CB6" w:rsidP="009B5583">
      <w:pPr>
        <w:spacing w:after="0"/>
        <w:rPr>
          <w:rFonts w:cstheme="minorHAnsi"/>
          <w:b/>
          <w:sz w:val="24"/>
          <w:szCs w:val="24"/>
        </w:rPr>
      </w:pPr>
      <w:r w:rsidRPr="004B0199">
        <w:rPr>
          <w:rFonts w:cstheme="minorHAnsi"/>
          <w:b/>
          <w:sz w:val="24"/>
          <w:szCs w:val="24"/>
        </w:rPr>
        <w:t xml:space="preserve">Player transfers: </w:t>
      </w:r>
      <w:r w:rsidR="0038226B" w:rsidRPr="004B0199">
        <w:rPr>
          <w:rFonts w:cstheme="minorHAnsi"/>
          <w:b/>
          <w:sz w:val="24"/>
          <w:szCs w:val="24"/>
        </w:rPr>
        <w:t xml:space="preserve">(Updated </w:t>
      </w:r>
      <w:r w:rsidR="00A05B9B" w:rsidRPr="004B0199">
        <w:rPr>
          <w:rFonts w:cstheme="minorHAnsi"/>
          <w:b/>
          <w:sz w:val="24"/>
          <w:szCs w:val="24"/>
        </w:rPr>
        <w:t>February</w:t>
      </w:r>
      <w:r w:rsidR="0038226B" w:rsidRPr="004B0199">
        <w:rPr>
          <w:rFonts w:cstheme="minorHAnsi"/>
          <w:b/>
          <w:sz w:val="24"/>
          <w:szCs w:val="24"/>
        </w:rPr>
        <w:t xml:space="preserve"> 202</w:t>
      </w:r>
      <w:r w:rsidR="00A05B9B" w:rsidRPr="004B0199">
        <w:rPr>
          <w:rFonts w:cstheme="minorHAnsi"/>
          <w:b/>
          <w:sz w:val="24"/>
          <w:szCs w:val="24"/>
        </w:rPr>
        <w:t>1</w:t>
      </w:r>
      <w:r w:rsidR="0038226B" w:rsidRPr="004B0199">
        <w:rPr>
          <w:rFonts w:cstheme="minorHAnsi"/>
          <w:b/>
          <w:sz w:val="24"/>
          <w:szCs w:val="24"/>
        </w:rPr>
        <w:t xml:space="preserve">) </w:t>
      </w:r>
    </w:p>
    <w:p w14:paraId="333075BC" w14:textId="77777777" w:rsidR="002579C2" w:rsidRPr="004B0199" w:rsidRDefault="002579C2" w:rsidP="009B5583">
      <w:pPr>
        <w:spacing w:after="0"/>
        <w:rPr>
          <w:rFonts w:cstheme="minorHAnsi"/>
          <w:sz w:val="24"/>
          <w:szCs w:val="24"/>
        </w:rPr>
      </w:pPr>
      <w:r w:rsidRPr="004B0199">
        <w:rPr>
          <w:rFonts w:cstheme="minorHAnsi"/>
          <w:sz w:val="24"/>
          <w:szCs w:val="24"/>
        </w:rPr>
        <w:t>All motions with reference to the transfer of players within QLD be rescinded and that all future transfers are made in accordance with the rule book.</w:t>
      </w:r>
    </w:p>
    <w:p w14:paraId="00656C4E" w14:textId="327C91F6" w:rsidR="002579C2" w:rsidRDefault="002579C2" w:rsidP="009B5583">
      <w:pPr>
        <w:spacing w:after="0"/>
        <w:rPr>
          <w:rFonts w:cstheme="minorHAnsi"/>
          <w:sz w:val="24"/>
          <w:szCs w:val="24"/>
        </w:rPr>
      </w:pPr>
      <w:r w:rsidRPr="004B0199">
        <w:rPr>
          <w:rFonts w:cstheme="minorHAnsi"/>
          <w:sz w:val="24"/>
          <w:szCs w:val="24"/>
        </w:rPr>
        <w:t>Players should not be prevented from playing polocrosse due to a change of clubs. It is within the chief umpire’s power to ensure all transfers are in the best interest of the sport. A player who is deemed to require a 30 day stand down from their new club, should still be allowed to play as a pool player.</w:t>
      </w:r>
    </w:p>
    <w:p w14:paraId="6FF84C4D" w14:textId="77777777" w:rsidR="004B0199" w:rsidRPr="004B0199" w:rsidRDefault="004B0199" w:rsidP="009B5583">
      <w:pPr>
        <w:spacing w:after="0"/>
        <w:rPr>
          <w:rFonts w:cstheme="minorHAnsi"/>
          <w:sz w:val="24"/>
          <w:szCs w:val="24"/>
        </w:rPr>
      </w:pPr>
    </w:p>
    <w:p w14:paraId="646FDF9A" w14:textId="0BEA87D4" w:rsidR="00D80F05" w:rsidRDefault="00881926" w:rsidP="009B5583">
      <w:pPr>
        <w:spacing w:after="0"/>
        <w:rPr>
          <w:rFonts w:cstheme="minorHAnsi"/>
          <w:sz w:val="24"/>
          <w:szCs w:val="24"/>
        </w:rPr>
      </w:pPr>
      <w:r w:rsidRPr="004B0199">
        <w:rPr>
          <w:rFonts w:cstheme="minorHAnsi"/>
          <w:sz w:val="24"/>
          <w:szCs w:val="24"/>
        </w:rPr>
        <w:t>Non-financial players may t</w:t>
      </w:r>
      <w:r w:rsidR="000F7CB6" w:rsidRPr="004B0199">
        <w:rPr>
          <w:rFonts w:cstheme="minorHAnsi"/>
          <w:sz w:val="24"/>
          <w:szCs w:val="24"/>
        </w:rPr>
        <w:t xml:space="preserve">ransfer </w:t>
      </w:r>
      <w:r w:rsidRPr="004B0199">
        <w:rPr>
          <w:rFonts w:cstheme="minorHAnsi"/>
          <w:sz w:val="24"/>
          <w:szCs w:val="24"/>
        </w:rPr>
        <w:t>between Clubs and States at any time, once financial</w:t>
      </w:r>
      <w:r w:rsidR="00D80F05" w:rsidRPr="004B0199">
        <w:rPr>
          <w:rFonts w:cstheme="minorHAnsi"/>
          <w:sz w:val="24"/>
          <w:szCs w:val="24"/>
        </w:rPr>
        <w:t>,</w:t>
      </w:r>
      <w:r w:rsidRPr="004B0199">
        <w:rPr>
          <w:rFonts w:cstheme="minorHAnsi"/>
          <w:sz w:val="24"/>
          <w:szCs w:val="24"/>
        </w:rPr>
        <w:t xml:space="preserve"> permission to transfer must be gained from the member’s current club and state, the club and state the member is </w:t>
      </w:r>
      <w:r w:rsidR="00D80F05" w:rsidRPr="004B0199">
        <w:rPr>
          <w:rFonts w:cstheme="minorHAnsi"/>
          <w:sz w:val="24"/>
          <w:szCs w:val="24"/>
        </w:rPr>
        <w:t>transferring</w:t>
      </w:r>
      <w:r w:rsidRPr="004B0199">
        <w:rPr>
          <w:rFonts w:cstheme="minorHAnsi"/>
          <w:sz w:val="24"/>
          <w:szCs w:val="24"/>
        </w:rPr>
        <w:t xml:space="preserve"> to and finally the PAA. To begin this </w:t>
      </w:r>
      <w:r w:rsidR="00215320" w:rsidRPr="004B0199">
        <w:rPr>
          <w:rFonts w:cstheme="minorHAnsi"/>
          <w:sz w:val="24"/>
          <w:szCs w:val="24"/>
        </w:rPr>
        <w:t>process,</w:t>
      </w:r>
      <w:r w:rsidRPr="004B0199">
        <w:rPr>
          <w:rFonts w:cstheme="minorHAnsi"/>
          <w:sz w:val="24"/>
          <w:szCs w:val="24"/>
        </w:rPr>
        <w:t xml:space="preserve"> enter details via the National Online Datab</w:t>
      </w:r>
      <w:r w:rsidR="00D80F05" w:rsidRPr="004B0199">
        <w:rPr>
          <w:rFonts w:cstheme="minorHAnsi"/>
          <w:sz w:val="24"/>
          <w:szCs w:val="24"/>
        </w:rPr>
        <w:t>a</w:t>
      </w:r>
      <w:r w:rsidRPr="004B0199">
        <w:rPr>
          <w:rFonts w:cstheme="minorHAnsi"/>
          <w:sz w:val="24"/>
          <w:szCs w:val="24"/>
        </w:rPr>
        <w:t>se</w:t>
      </w:r>
      <w:r w:rsidR="00D80F05" w:rsidRPr="004B0199">
        <w:rPr>
          <w:rFonts w:cstheme="minorHAnsi"/>
          <w:sz w:val="24"/>
          <w:szCs w:val="24"/>
        </w:rPr>
        <w:t>.</w:t>
      </w:r>
    </w:p>
    <w:p w14:paraId="3F697C26" w14:textId="77777777" w:rsidR="004B0199" w:rsidRPr="004B0199" w:rsidRDefault="004B0199" w:rsidP="009B5583">
      <w:pPr>
        <w:spacing w:after="0"/>
        <w:rPr>
          <w:rFonts w:cstheme="minorHAnsi"/>
          <w:sz w:val="24"/>
          <w:szCs w:val="24"/>
        </w:rPr>
      </w:pPr>
    </w:p>
    <w:p w14:paraId="646FDF9B" w14:textId="24DC9058" w:rsidR="008E48B6" w:rsidRPr="004B0199" w:rsidRDefault="008E48B6" w:rsidP="009B5583">
      <w:pPr>
        <w:spacing w:after="0"/>
        <w:rPr>
          <w:rFonts w:cstheme="minorHAnsi"/>
          <w:sz w:val="24"/>
          <w:szCs w:val="24"/>
        </w:rPr>
      </w:pPr>
      <w:r w:rsidRPr="004B0199">
        <w:rPr>
          <w:rFonts w:cstheme="minorHAnsi"/>
          <w:sz w:val="24"/>
          <w:szCs w:val="24"/>
        </w:rPr>
        <w:t>Player seeking a transfer should abide by rule 2 on page 2</w:t>
      </w:r>
      <w:r w:rsidR="002A5B8D" w:rsidRPr="004B0199">
        <w:rPr>
          <w:rFonts w:cstheme="minorHAnsi"/>
          <w:sz w:val="24"/>
          <w:szCs w:val="24"/>
        </w:rPr>
        <w:t>4</w:t>
      </w:r>
      <w:r w:rsidRPr="004B0199">
        <w:rPr>
          <w:rFonts w:cstheme="minorHAnsi"/>
          <w:sz w:val="24"/>
          <w:szCs w:val="24"/>
        </w:rPr>
        <w:t xml:space="preserve"> of the Rule Book. </w:t>
      </w:r>
    </w:p>
    <w:p w14:paraId="646FDF9C" w14:textId="4CCC971E" w:rsidR="00E642ED" w:rsidRDefault="000F7CB6" w:rsidP="009B5583">
      <w:pPr>
        <w:spacing w:after="0"/>
        <w:rPr>
          <w:rFonts w:cstheme="minorHAnsi"/>
          <w:color w:val="231F20"/>
          <w:sz w:val="24"/>
          <w:szCs w:val="24"/>
        </w:rPr>
      </w:pPr>
      <w:r w:rsidRPr="004B0199">
        <w:rPr>
          <w:rFonts w:cstheme="minorHAnsi"/>
          <w:sz w:val="24"/>
          <w:szCs w:val="24"/>
        </w:rPr>
        <w:t>Inter</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transfers</w:t>
      </w:r>
      <w:r w:rsidRPr="004B0199">
        <w:rPr>
          <w:rFonts w:cstheme="minorHAnsi"/>
          <w:spacing w:val="-3"/>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only</w:t>
      </w:r>
      <w:r w:rsidRPr="004B0199">
        <w:rPr>
          <w:rFonts w:cstheme="minorHAnsi"/>
          <w:spacing w:val="-10"/>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accepted</w:t>
      </w:r>
      <w:r w:rsidRPr="004B0199">
        <w:rPr>
          <w:rFonts w:cstheme="minorHAnsi"/>
          <w:spacing w:val="-5"/>
          <w:sz w:val="24"/>
          <w:szCs w:val="24"/>
        </w:rPr>
        <w:t xml:space="preserve"> </w:t>
      </w:r>
      <w:r w:rsidRPr="004B0199">
        <w:rPr>
          <w:rFonts w:cstheme="minorHAnsi"/>
          <w:sz w:val="24"/>
          <w:szCs w:val="24"/>
        </w:rPr>
        <w:t>during</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season</w:t>
      </w:r>
      <w:r w:rsidRPr="004B0199">
        <w:rPr>
          <w:rFonts w:cstheme="minorHAnsi"/>
          <w:spacing w:val="-5"/>
          <w:sz w:val="24"/>
          <w:szCs w:val="24"/>
        </w:rPr>
        <w:t xml:space="preserve"> </w:t>
      </w:r>
      <w:r w:rsidR="0037485E" w:rsidRPr="004B0199">
        <w:rPr>
          <w:rFonts w:cstheme="minorHAnsi"/>
          <w:spacing w:val="-5"/>
          <w:sz w:val="24"/>
          <w:szCs w:val="24"/>
        </w:rPr>
        <w:t xml:space="preserve">if the State Director of Umpiring </w:t>
      </w:r>
      <w:r w:rsidR="00E55EB4" w:rsidRPr="004B0199">
        <w:rPr>
          <w:rFonts w:cstheme="minorHAnsi"/>
          <w:color w:val="231F20"/>
          <w:sz w:val="24"/>
          <w:szCs w:val="24"/>
        </w:rPr>
        <w:t>considers</w:t>
      </w:r>
      <w:r w:rsidR="00E55EB4" w:rsidRPr="004B0199">
        <w:rPr>
          <w:rFonts w:cstheme="minorHAnsi"/>
          <w:color w:val="231F20"/>
          <w:spacing w:val="-19"/>
          <w:sz w:val="24"/>
          <w:szCs w:val="24"/>
        </w:rPr>
        <w:t xml:space="preserve"> </w:t>
      </w:r>
      <w:r w:rsidR="00E55EB4" w:rsidRPr="004B0199">
        <w:rPr>
          <w:rFonts w:cstheme="minorHAnsi"/>
          <w:color w:val="231F20"/>
          <w:sz w:val="24"/>
          <w:szCs w:val="24"/>
        </w:rPr>
        <w:t>the</w:t>
      </w:r>
      <w:r w:rsidR="00E55EB4" w:rsidRPr="004B0199">
        <w:rPr>
          <w:rFonts w:cstheme="minorHAnsi"/>
          <w:color w:val="231F20"/>
          <w:spacing w:val="-19"/>
          <w:sz w:val="24"/>
          <w:szCs w:val="24"/>
        </w:rPr>
        <w:t xml:space="preserve"> </w:t>
      </w:r>
      <w:r w:rsidR="00E55EB4" w:rsidRPr="004B0199">
        <w:rPr>
          <w:rFonts w:cstheme="minorHAnsi"/>
          <w:color w:val="231F20"/>
          <w:sz w:val="24"/>
          <w:szCs w:val="24"/>
        </w:rPr>
        <w:t>transfer</w:t>
      </w:r>
      <w:r w:rsidR="00E55EB4" w:rsidRPr="004B0199">
        <w:rPr>
          <w:rFonts w:cstheme="minorHAnsi"/>
          <w:color w:val="231F20"/>
          <w:spacing w:val="-19"/>
          <w:sz w:val="24"/>
          <w:szCs w:val="24"/>
        </w:rPr>
        <w:t xml:space="preserve"> </w:t>
      </w:r>
      <w:r w:rsidR="00E55EB4" w:rsidRPr="004B0199">
        <w:rPr>
          <w:rFonts w:cstheme="minorHAnsi"/>
          <w:color w:val="231F20"/>
          <w:sz w:val="24"/>
          <w:szCs w:val="24"/>
        </w:rPr>
        <w:t>is</w:t>
      </w:r>
      <w:r w:rsidR="00E55EB4" w:rsidRPr="004B0199">
        <w:rPr>
          <w:rFonts w:cstheme="minorHAnsi"/>
          <w:color w:val="231F20"/>
          <w:spacing w:val="-19"/>
          <w:sz w:val="24"/>
          <w:szCs w:val="24"/>
        </w:rPr>
        <w:t xml:space="preserve"> </w:t>
      </w:r>
      <w:r w:rsidR="00E55EB4" w:rsidRPr="004B0199">
        <w:rPr>
          <w:rFonts w:cstheme="minorHAnsi"/>
          <w:color w:val="231F20"/>
          <w:sz w:val="24"/>
          <w:szCs w:val="24"/>
        </w:rPr>
        <w:t>in</w:t>
      </w:r>
      <w:r w:rsidR="00E55EB4" w:rsidRPr="004B0199">
        <w:rPr>
          <w:rFonts w:cstheme="minorHAnsi"/>
          <w:color w:val="231F20"/>
          <w:spacing w:val="-19"/>
          <w:sz w:val="24"/>
          <w:szCs w:val="24"/>
        </w:rPr>
        <w:t xml:space="preserve"> </w:t>
      </w:r>
      <w:r w:rsidR="00E55EB4" w:rsidRPr="004B0199">
        <w:rPr>
          <w:rFonts w:cstheme="minorHAnsi"/>
          <w:color w:val="231F20"/>
          <w:sz w:val="24"/>
          <w:szCs w:val="24"/>
        </w:rPr>
        <w:t>the</w:t>
      </w:r>
      <w:r w:rsidR="00E55EB4" w:rsidRPr="004B0199">
        <w:rPr>
          <w:rFonts w:cstheme="minorHAnsi"/>
          <w:color w:val="231F20"/>
          <w:spacing w:val="-19"/>
          <w:sz w:val="24"/>
          <w:szCs w:val="24"/>
        </w:rPr>
        <w:t xml:space="preserve"> </w:t>
      </w:r>
      <w:r w:rsidR="00E55EB4" w:rsidRPr="004B0199">
        <w:rPr>
          <w:rFonts w:cstheme="minorHAnsi"/>
          <w:color w:val="231F20"/>
          <w:sz w:val="24"/>
          <w:szCs w:val="24"/>
        </w:rPr>
        <w:t>best interest</w:t>
      </w:r>
      <w:r w:rsidR="00E55EB4" w:rsidRPr="004B0199">
        <w:rPr>
          <w:rFonts w:cstheme="minorHAnsi"/>
          <w:color w:val="231F20"/>
          <w:spacing w:val="-14"/>
          <w:sz w:val="24"/>
          <w:szCs w:val="24"/>
        </w:rPr>
        <w:t xml:space="preserve"> </w:t>
      </w:r>
      <w:r w:rsidR="00E55EB4" w:rsidRPr="004B0199">
        <w:rPr>
          <w:rFonts w:cstheme="minorHAnsi"/>
          <w:color w:val="231F20"/>
          <w:sz w:val="24"/>
          <w:szCs w:val="24"/>
        </w:rPr>
        <w:t>of</w:t>
      </w:r>
      <w:r w:rsidR="00E55EB4" w:rsidRPr="004B0199">
        <w:rPr>
          <w:rFonts w:cstheme="minorHAnsi"/>
          <w:color w:val="231F20"/>
          <w:spacing w:val="-14"/>
          <w:sz w:val="24"/>
          <w:szCs w:val="24"/>
        </w:rPr>
        <w:t xml:space="preserve"> </w:t>
      </w:r>
      <w:r w:rsidR="00581CAF" w:rsidRPr="004B0199">
        <w:rPr>
          <w:rFonts w:cstheme="minorHAnsi"/>
          <w:color w:val="231F20"/>
          <w:spacing w:val="-14"/>
          <w:sz w:val="24"/>
          <w:szCs w:val="24"/>
        </w:rPr>
        <w:t>P</w:t>
      </w:r>
      <w:r w:rsidR="00E55EB4" w:rsidRPr="004B0199">
        <w:rPr>
          <w:rFonts w:cstheme="minorHAnsi"/>
          <w:color w:val="231F20"/>
          <w:sz w:val="24"/>
          <w:szCs w:val="24"/>
        </w:rPr>
        <w:t>olocrosse</w:t>
      </w:r>
      <w:r w:rsidR="00E55EB4" w:rsidRPr="004B0199">
        <w:rPr>
          <w:rFonts w:cstheme="minorHAnsi"/>
          <w:color w:val="231F20"/>
          <w:spacing w:val="-14"/>
          <w:sz w:val="24"/>
          <w:szCs w:val="24"/>
        </w:rPr>
        <w:t xml:space="preserve"> </w:t>
      </w:r>
      <w:r w:rsidR="00E55EB4" w:rsidRPr="004B0199">
        <w:rPr>
          <w:rFonts w:cstheme="minorHAnsi"/>
          <w:color w:val="231F20"/>
          <w:sz w:val="24"/>
          <w:szCs w:val="24"/>
        </w:rPr>
        <w:t>and</w:t>
      </w:r>
      <w:r w:rsidR="00E55EB4" w:rsidRPr="004B0199">
        <w:rPr>
          <w:rFonts w:cstheme="minorHAnsi"/>
          <w:color w:val="231F20"/>
          <w:spacing w:val="-14"/>
          <w:sz w:val="24"/>
          <w:szCs w:val="24"/>
        </w:rPr>
        <w:t xml:space="preserve"> </w:t>
      </w:r>
      <w:r w:rsidR="00E55EB4" w:rsidRPr="004B0199">
        <w:rPr>
          <w:rFonts w:cstheme="minorHAnsi"/>
          <w:color w:val="231F20"/>
          <w:sz w:val="24"/>
          <w:szCs w:val="24"/>
        </w:rPr>
        <w:t>not</w:t>
      </w:r>
      <w:r w:rsidR="00E55EB4" w:rsidRPr="004B0199">
        <w:rPr>
          <w:rFonts w:cstheme="minorHAnsi"/>
          <w:color w:val="231F20"/>
          <w:spacing w:val="-14"/>
          <w:sz w:val="24"/>
          <w:szCs w:val="24"/>
        </w:rPr>
        <w:t xml:space="preserve"> </w:t>
      </w:r>
      <w:r w:rsidR="00E55EB4" w:rsidRPr="004B0199">
        <w:rPr>
          <w:rFonts w:cstheme="minorHAnsi"/>
          <w:color w:val="231F20"/>
          <w:sz w:val="24"/>
          <w:szCs w:val="24"/>
        </w:rPr>
        <w:t>for</w:t>
      </w:r>
      <w:r w:rsidR="00E55EB4" w:rsidRPr="004B0199">
        <w:rPr>
          <w:rFonts w:cstheme="minorHAnsi"/>
          <w:color w:val="231F20"/>
          <w:spacing w:val="-14"/>
          <w:sz w:val="24"/>
          <w:szCs w:val="24"/>
        </w:rPr>
        <w:t xml:space="preserve"> </w:t>
      </w:r>
      <w:r w:rsidR="00E55EB4" w:rsidRPr="004B0199">
        <w:rPr>
          <w:rFonts w:cstheme="minorHAnsi"/>
          <w:color w:val="231F20"/>
          <w:sz w:val="24"/>
          <w:szCs w:val="24"/>
        </w:rPr>
        <w:t>the</w:t>
      </w:r>
      <w:r w:rsidR="00E55EB4" w:rsidRPr="004B0199">
        <w:rPr>
          <w:rFonts w:cstheme="minorHAnsi"/>
          <w:color w:val="231F20"/>
          <w:spacing w:val="-14"/>
          <w:sz w:val="24"/>
          <w:szCs w:val="24"/>
        </w:rPr>
        <w:t xml:space="preserve"> </w:t>
      </w:r>
      <w:r w:rsidR="00E55EB4" w:rsidRPr="004B0199">
        <w:rPr>
          <w:rFonts w:cstheme="minorHAnsi"/>
          <w:color w:val="231F20"/>
          <w:sz w:val="24"/>
          <w:szCs w:val="24"/>
        </w:rPr>
        <w:t>sole</w:t>
      </w:r>
      <w:r w:rsidR="00E55EB4" w:rsidRPr="004B0199">
        <w:rPr>
          <w:rFonts w:cstheme="minorHAnsi"/>
          <w:color w:val="231F20"/>
          <w:spacing w:val="-14"/>
          <w:sz w:val="24"/>
          <w:szCs w:val="24"/>
        </w:rPr>
        <w:t xml:space="preserve"> </w:t>
      </w:r>
      <w:r w:rsidR="00E55EB4" w:rsidRPr="004B0199">
        <w:rPr>
          <w:rFonts w:cstheme="minorHAnsi"/>
          <w:color w:val="231F20"/>
          <w:sz w:val="24"/>
          <w:szCs w:val="24"/>
        </w:rPr>
        <w:t>purpose</w:t>
      </w:r>
      <w:r w:rsidR="00E55EB4" w:rsidRPr="004B0199">
        <w:rPr>
          <w:rFonts w:cstheme="minorHAnsi"/>
          <w:color w:val="231F20"/>
          <w:spacing w:val="-14"/>
          <w:sz w:val="24"/>
          <w:szCs w:val="24"/>
        </w:rPr>
        <w:t xml:space="preserve"> </w:t>
      </w:r>
      <w:r w:rsidR="00E55EB4" w:rsidRPr="004B0199">
        <w:rPr>
          <w:rFonts w:cstheme="minorHAnsi"/>
          <w:color w:val="231F20"/>
          <w:sz w:val="24"/>
          <w:szCs w:val="24"/>
        </w:rPr>
        <w:t>of</w:t>
      </w:r>
      <w:r w:rsidR="00E55EB4" w:rsidRPr="004B0199">
        <w:rPr>
          <w:rFonts w:cstheme="minorHAnsi"/>
          <w:color w:val="231F20"/>
          <w:spacing w:val="-14"/>
          <w:sz w:val="24"/>
          <w:szCs w:val="24"/>
        </w:rPr>
        <w:t xml:space="preserve"> </w:t>
      </w:r>
      <w:r w:rsidR="00E55EB4" w:rsidRPr="004B0199">
        <w:rPr>
          <w:rFonts w:cstheme="minorHAnsi"/>
          <w:color w:val="231F20"/>
          <w:sz w:val="24"/>
          <w:szCs w:val="24"/>
        </w:rPr>
        <w:t>winning</w:t>
      </w:r>
      <w:r w:rsidR="00E55EB4" w:rsidRPr="004B0199">
        <w:rPr>
          <w:rFonts w:cstheme="minorHAnsi"/>
          <w:color w:val="231F20"/>
          <w:spacing w:val="-14"/>
          <w:sz w:val="24"/>
          <w:szCs w:val="24"/>
        </w:rPr>
        <w:t xml:space="preserve"> </w:t>
      </w:r>
      <w:r w:rsidR="00E55EB4" w:rsidRPr="004B0199">
        <w:rPr>
          <w:rFonts w:cstheme="minorHAnsi"/>
          <w:color w:val="231F20"/>
          <w:sz w:val="24"/>
          <w:szCs w:val="24"/>
        </w:rPr>
        <w:t>a tournament</w:t>
      </w:r>
      <w:r w:rsidR="00E55EB4" w:rsidRPr="004B0199">
        <w:rPr>
          <w:rFonts w:cstheme="minorHAnsi"/>
          <w:color w:val="231F20"/>
          <w:spacing w:val="-30"/>
          <w:sz w:val="24"/>
          <w:szCs w:val="24"/>
        </w:rPr>
        <w:t xml:space="preserve"> </w:t>
      </w:r>
      <w:r w:rsidR="00E55EB4" w:rsidRPr="004B0199">
        <w:rPr>
          <w:rFonts w:cstheme="minorHAnsi"/>
          <w:color w:val="231F20"/>
          <w:sz w:val="24"/>
          <w:szCs w:val="24"/>
        </w:rPr>
        <w:t>or</w:t>
      </w:r>
      <w:r w:rsidR="00E55EB4" w:rsidRPr="004B0199">
        <w:rPr>
          <w:rFonts w:cstheme="minorHAnsi"/>
          <w:color w:val="231F20"/>
          <w:spacing w:val="-30"/>
          <w:sz w:val="24"/>
          <w:szCs w:val="24"/>
        </w:rPr>
        <w:t xml:space="preserve"> </w:t>
      </w:r>
      <w:r w:rsidR="00E55EB4" w:rsidRPr="004B0199">
        <w:rPr>
          <w:rFonts w:cstheme="minorHAnsi"/>
          <w:color w:val="231F20"/>
          <w:sz w:val="24"/>
          <w:szCs w:val="24"/>
        </w:rPr>
        <w:t xml:space="preserve">match. </w:t>
      </w:r>
    </w:p>
    <w:p w14:paraId="5FCE4784" w14:textId="77777777" w:rsidR="004B0199" w:rsidRPr="004B0199" w:rsidRDefault="004B0199" w:rsidP="009B5583">
      <w:pPr>
        <w:spacing w:after="0"/>
        <w:rPr>
          <w:rFonts w:cstheme="minorHAnsi"/>
          <w:color w:val="231F20"/>
          <w:sz w:val="24"/>
          <w:szCs w:val="24"/>
        </w:rPr>
      </w:pPr>
    </w:p>
    <w:p w14:paraId="646FDF9D" w14:textId="77777777" w:rsidR="00581CAF" w:rsidRPr="004B0199" w:rsidRDefault="00581CAF" w:rsidP="009B5583">
      <w:pPr>
        <w:spacing w:after="0"/>
        <w:ind w:right="-1"/>
        <w:rPr>
          <w:rFonts w:cstheme="minorHAnsi"/>
          <w:sz w:val="24"/>
          <w:szCs w:val="24"/>
        </w:rPr>
      </w:pPr>
      <w:r w:rsidRPr="004B0199">
        <w:rPr>
          <w:rFonts w:cstheme="minorHAnsi"/>
          <w:sz w:val="24"/>
          <w:szCs w:val="24"/>
        </w:rPr>
        <w:t xml:space="preserve">Players wishing to transfer into Qld. are required to be completed and playing by the </w:t>
      </w:r>
      <w:proofErr w:type="gramStart"/>
      <w:r w:rsidRPr="004B0199">
        <w:rPr>
          <w:rFonts w:cstheme="minorHAnsi"/>
          <w:sz w:val="24"/>
          <w:szCs w:val="24"/>
        </w:rPr>
        <w:t>1</w:t>
      </w:r>
      <w:r w:rsidRPr="004B0199">
        <w:rPr>
          <w:rFonts w:cstheme="minorHAnsi"/>
          <w:sz w:val="24"/>
          <w:szCs w:val="24"/>
          <w:vertAlign w:val="superscript"/>
        </w:rPr>
        <w:t>st</w:t>
      </w:r>
      <w:proofErr w:type="gramEnd"/>
      <w:r w:rsidRPr="004B0199">
        <w:rPr>
          <w:rFonts w:cstheme="minorHAnsi"/>
          <w:sz w:val="24"/>
          <w:szCs w:val="24"/>
        </w:rPr>
        <w:t xml:space="preserve"> July to be eligible for the Queensland Club Team Championship held in the first weekend of September.</w:t>
      </w:r>
    </w:p>
    <w:p w14:paraId="646FDF9E" w14:textId="079A8932" w:rsidR="000F7CB6" w:rsidRDefault="000F7CB6" w:rsidP="009B5583">
      <w:pPr>
        <w:spacing w:after="0"/>
        <w:rPr>
          <w:rFonts w:cstheme="minorHAnsi"/>
          <w:spacing w:val="-4"/>
          <w:sz w:val="24"/>
          <w:szCs w:val="24"/>
        </w:rPr>
      </w:pPr>
      <w:r w:rsidRPr="004B0199">
        <w:rPr>
          <w:rFonts w:cstheme="minorHAnsi"/>
          <w:sz w:val="24"/>
          <w:szCs w:val="24"/>
        </w:rPr>
        <w:t>All</w:t>
      </w:r>
      <w:r w:rsidRPr="004B0199">
        <w:rPr>
          <w:rFonts w:cstheme="minorHAnsi"/>
          <w:spacing w:val="-5"/>
          <w:sz w:val="24"/>
          <w:szCs w:val="24"/>
        </w:rPr>
        <w:t xml:space="preserve"> </w:t>
      </w:r>
      <w:r w:rsidRPr="004B0199">
        <w:rPr>
          <w:rFonts w:cstheme="minorHAnsi"/>
          <w:sz w:val="24"/>
          <w:szCs w:val="24"/>
        </w:rPr>
        <w:t>transfers</w:t>
      </w:r>
      <w:r w:rsidRPr="004B0199">
        <w:rPr>
          <w:rFonts w:cstheme="minorHAnsi"/>
          <w:spacing w:val="-2"/>
          <w:sz w:val="24"/>
          <w:szCs w:val="24"/>
        </w:rPr>
        <w:t xml:space="preserve"> </w:t>
      </w:r>
      <w:r w:rsidRPr="004B0199">
        <w:rPr>
          <w:rFonts w:cstheme="minorHAnsi"/>
          <w:sz w:val="24"/>
          <w:szCs w:val="24"/>
        </w:rPr>
        <w:t>must</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ratified</w:t>
      </w:r>
      <w:r w:rsidRPr="004B0199">
        <w:rPr>
          <w:rFonts w:cstheme="minorHAnsi"/>
          <w:spacing w:val="-4"/>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4"/>
          <w:sz w:val="24"/>
          <w:szCs w:val="24"/>
        </w:rPr>
        <w:t xml:space="preserve"> State Director of Umpiring.</w:t>
      </w:r>
    </w:p>
    <w:p w14:paraId="4E8DE867" w14:textId="77777777" w:rsidR="004B0199" w:rsidRPr="004B0199" w:rsidRDefault="004B0199" w:rsidP="009B5583">
      <w:pPr>
        <w:spacing w:after="0"/>
        <w:rPr>
          <w:rFonts w:cstheme="minorHAnsi"/>
          <w:spacing w:val="-4"/>
          <w:sz w:val="24"/>
          <w:szCs w:val="24"/>
        </w:rPr>
      </w:pPr>
    </w:p>
    <w:p w14:paraId="29DBECF0" w14:textId="35199BD3" w:rsidR="002E1943" w:rsidRDefault="00A05B9B" w:rsidP="009B5583">
      <w:pPr>
        <w:spacing w:after="0"/>
        <w:rPr>
          <w:rFonts w:cstheme="minorHAnsi"/>
          <w:sz w:val="24"/>
          <w:szCs w:val="24"/>
        </w:rPr>
      </w:pPr>
      <w:r w:rsidRPr="004B0199">
        <w:rPr>
          <w:rFonts w:cstheme="minorHAnsi"/>
          <w:spacing w:val="-4"/>
          <w:sz w:val="24"/>
          <w:szCs w:val="24"/>
        </w:rPr>
        <w:t xml:space="preserve">All transfers must be ratified by State Director of Umpiring and Payment of relevant fees are to me made to clubs and state bodies before transfers are effective. </w:t>
      </w:r>
      <w:r w:rsidR="002E1943" w:rsidRPr="004B0199">
        <w:rPr>
          <w:rFonts w:cstheme="minorHAnsi"/>
          <w:sz w:val="24"/>
          <w:szCs w:val="24"/>
        </w:rPr>
        <w:t>NOTE: The PAA also imposes a transfer fee (payable via the online database), this is NOT included in the Queensland Player Fee &amp; will be in addition to the fees payable to QPA.</w:t>
      </w:r>
    </w:p>
    <w:p w14:paraId="327BB06A" w14:textId="77777777" w:rsidR="004B0199" w:rsidRPr="004B0199" w:rsidRDefault="004B0199" w:rsidP="009B5583">
      <w:pPr>
        <w:spacing w:after="0"/>
        <w:rPr>
          <w:rFonts w:cstheme="minorHAnsi"/>
          <w:sz w:val="24"/>
          <w:szCs w:val="24"/>
        </w:rPr>
      </w:pPr>
    </w:p>
    <w:p w14:paraId="09CF162F" w14:textId="77777777" w:rsidR="002E1943" w:rsidRPr="004B0199" w:rsidRDefault="002E1943" w:rsidP="009B5583">
      <w:pPr>
        <w:pStyle w:val="NoSpacing"/>
        <w:rPr>
          <w:rFonts w:cstheme="minorHAnsi"/>
          <w:sz w:val="24"/>
          <w:szCs w:val="24"/>
        </w:rPr>
      </w:pPr>
      <w:r w:rsidRPr="004B0199">
        <w:rPr>
          <w:rFonts w:cstheme="minorHAnsi"/>
          <w:sz w:val="24"/>
          <w:szCs w:val="24"/>
        </w:rPr>
        <w:t xml:space="preserve">Please be aware that this process may take up to 7 days so to avoid any delay please ensure members transferring to your club are doing it a week prior to the carnival they wish to play. </w:t>
      </w:r>
    </w:p>
    <w:bookmarkEnd w:id="24"/>
    <w:p w14:paraId="646FDFBE" w14:textId="77777777" w:rsidR="001E39DB" w:rsidRPr="004B0199" w:rsidRDefault="001E39DB"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lastRenderedPageBreak/>
        <w:t>Coaching</w:t>
      </w:r>
    </w:p>
    <w:p w14:paraId="646FDFBF" w14:textId="77777777" w:rsidR="0042598F" w:rsidRPr="004B0199" w:rsidRDefault="0042598F" w:rsidP="009B5583">
      <w:pPr>
        <w:spacing w:after="0"/>
        <w:rPr>
          <w:rFonts w:cstheme="minorHAnsi"/>
          <w:sz w:val="24"/>
          <w:szCs w:val="24"/>
          <w:lang w:eastAsia="en-AU"/>
        </w:rPr>
      </w:pPr>
      <w:r w:rsidRPr="004B0199">
        <w:rPr>
          <w:rFonts w:cstheme="minorHAnsi"/>
          <w:sz w:val="24"/>
          <w:szCs w:val="24"/>
          <w:lang w:eastAsia="en-AU"/>
        </w:rPr>
        <w:t>(Appendix 1.</w:t>
      </w:r>
      <w:r w:rsidR="00BB0520" w:rsidRPr="004B0199">
        <w:rPr>
          <w:rFonts w:cstheme="minorHAnsi"/>
          <w:sz w:val="24"/>
          <w:szCs w:val="24"/>
          <w:lang w:eastAsia="en-AU"/>
        </w:rPr>
        <w:t>i</w:t>
      </w:r>
      <w:r w:rsidRPr="004B0199">
        <w:rPr>
          <w:rFonts w:cstheme="minorHAnsi"/>
          <w:sz w:val="24"/>
          <w:szCs w:val="24"/>
          <w:lang w:eastAsia="en-AU"/>
        </w:rPr>
        <w:t>)</w:t>
      </w:r>
    </w:p>
    <w:p w14:paraId="646FDFC0" w14:textId="77777777" w:rsidR="001E39DB" w:rsidRPr="004B0199" w:rsidRDefault="001E39DB" w:rsidP="009B5583">
      <w:pPr>
        <w:spacing w:after="0"/>
        <w:rPr>
          <w:rFonts w:cstheme="minorHAnsi"/>
          <w:sz w:val="24"/>
          <w:szCs w:val="24"/>
          <w:lang w:eastAsia="en-AU"/>
        </w:rPr>
      </w:pPr>
      <w:r w:rsidRPr="004B0199">
        <w:rPr>
          <w:rFonts w:cstheme="minorHAnsi"/>
          <w:sz w:val="24"/>
          <w:szCs w:val="24"/>
          <w:lang w:eastAsia="en-AU"/>
        </w:rPr>
        <w:t>The Director of Coaching will:</w:t>
      </w:r>
    </w:p>
    <w:p w14:paraId="646FDFC1" w14:textId="77777777" w:rsidR="001E39DB" w:rsidRPr="004B0199" w:rsidRDefault="001E39DB"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 xml:space="preserve">appoint coaches to all Representative </w:t>
      </w:r>
      <w:proofErr w:type="gramStart"/>
      <w:r w:rsidRPr="004B0199">
        <w:rPr>
          <w:rFonts w:cstheme="minorHAnsi"/>
          <w:sz w:val="24"/>
          <w:szCs w:val="24"/>
          <w:lang w:eastAsia="en-AU"/>
        </w:rPr>
        <w:t>Teams;</w:t>
      </w:r>
      <w:proofErr w:type="gramEnd"/>
    </w:p>
    <w:p w14:paraId="646FDFC2" w14:textId="77777777" w:rsidR="001E39DB" w:rsidRPr="004B0199" w:rsidRDefault="001E39DB"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 xml:space="preserve">ensure adequate coaching accreditation events are held each </w:t>
      </w:r>
      <w:proofErr w:type="gramStart"/>
      <w:r w:rsidRPr="004B0199">
        <w:rPr>
          <w:rFonts w:cstheme="minorHAnsi"/>
          <w:sz w:val="24"/>
          <w:szCs w:val="24"/>
          <w:lang w:eastAsia="en-AU"/>
        </w:rPr>
        <w:t>year;</w:t>
      </w:r>
      <w:proofErr w:type="gramEnd"/>
    </w:p>
    <w:p w14:paraId="646FDFC3" w14:textId="77777777" w:rsidR="001E39DB" w:rsidRPr="004B0199" w:rsidRDefault="008D0901"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 xml:space="preserve">ensure appointed coaches provide a written report to the Management Committee following representative </w:t>
      </w:r>
      <w:proofErr w:type="gramStart"/>
      <w:r w:rsidRPr="004B0199">
        <w:rPr>
          <w:rFonts w:cstheme="minorHAnsi"/>
          <w:sz w:val="24"/>
          <w:szCs w:val="24"/>
          <w:lang w:eastAsia="en-AU"/>
        </w:rPr>
        <w:t>events;</w:t>
      </w:r>
      <w:proofErr w:type="gramEnd"/>
    </w:p>
    <w:p w14:paraId="646FDFC4" w14:textId="77777777" w:rsidR="009405F6" w:rsidRPr="004B0199" w:rsidRDefault="009405F6" w:rsidP="009B5583">
      <w:pPr>
        <w:pStyle w:val="ListParagraph"/>
        <w:numPr>
          <w:ilvl w:val="0"/>
          <w:numId w:val="8"/>
        </w:numPr>
        <w:spacing w:after="0"/>
        <w:rPr>
          <w:rFonts w:cstheme="minorHAnsi"/>
          <w:sz w:val="24"/>
          <w:szCs w:val="24"/>
          <w:lang w:eastAsia="en-AU"/>
        </w:rPr>
      </w:pPr>
      <w:r w:rsidRPr="004B0199">
        <w:rPr>
          <w:rFonts w:cstheme="minorHAnsi"/>
          <w:sz w:val="24"/>
          <w:szCs w:val="24"/>
          <w:lang w:eastAsia="en-AU"/>
        </w:rPr>
        <w:t>ensure appointed coaches attend each coaches meeting held during major events such as those held a Nationals and Barastoc.</w:t>
      </w:r>
    </w:p>
    <w:p w14:paraId="7B96CE7A" w14:textId="77777777" w:rsidR="004B0199" w:rsidRDefault="004B0199" w:rsidP="009B5583">
      <w:pPr>
        <w:pStyle w:val="BodyText3"/>
        <w:spacing w:after="0"/>
        <w:rPr>
          <w:rFonts w:cstheme="minorHAnsi"/>
          <w:b/>
          <w:sz w:val="24"/>
          <w:szCs w:val="24"/>
        </w:rPr>
      </w:pPr>
    </w:p>
    <w:p w14:paraId="646FDFC5" w14:textId="4E2BA647" w:rsidR="003A2697" w:rsidRPr="004B0199" w:rsidRDefault="003A2697" w:rsidP="009B5583">
      <w:pPr>
        <w:pStyle w:val="BodyText3"/>
        <w:spacing w:after="0"/>
        <w:rPr>
          <w:rFonts w:cstheme="minorHAnsi"/>
          <w:sz w:val="24"/>
          <w:szCs w:val="24"/>
        </w:rPr>
      </w:pPr>
      <w:r w:rsidRPr="004B0199">
        <w:rPr>
          <w:rFonts w:cstheme="minorHAnsi"/>
          <w:b/>
          <w:sz w:val="24"/>
          <w:szCs w:val="24"/>
        </w:rPr>
        <w:t>Code of Ethics for Coaching</w:t>
      </w:r>
      <w:r w:rsidR="00A767C7" w:rsidRPr="004B0199">
        <w:rPr>
          <w:rFonts w:cstheme="minorHAnsi"/>
          <w:sz w:val="24"/>
          <w:szCs w:val="24"/>
        </w:rPr>
        <w:t xml:space="preserve">, </w:t>
      </w:r>
      <w:r w:rsidRPr="004B0199">
        <w:rPr>
          <w:rFonts w:cstheme="minorHAnsi"/>
          <w:sz w:val="24"/>
          <w:szCs w:val="24"/>
        </w:rPr>
        <w:t xml:space="preserve">to be read in conjunction with the Code of Conduct for Umpires, Coaches, Team Managers, players, </w:t>
      </w:r>
      <w:proofErr w:type="gramStart"/>
      <w:r w:rsidRPr="004B0199">
        <w:rPr>
          <w:rFonts w:cstheme="minorHAnsi"/>
          <w:sz w:val="24"/>
          <w:szCs w:val="24"/>
        </w:rPr>
        <w:t>parents</w:t>
      </w:r>
      <w:proofErr w:type="gramEnd"/>
      <w:r w:rsidRPr="004B0199">
        <w:rPr>
          <w:rFonts w:cstheme="minorHAnsi"/>
          <w:sz w:val="24"/>
          <w:szCs w:val="24"/>
        </w:rPr>
        <w:t xml:space="preserve"> and spectators. </w:t>
      </w:r>
    </w:p>
    <w:p w14:paraId="646FDFC6" w14:textId="77777777" w:rsidR="003A2697" w:rsidRPr="004B0199" w:rsidRDefault="003A2697" w:rsidP="009B5583">
      <w:pPr>
        <w:pStyle w:val="ListParagraph"/>
        <w:widowControl w:val="0"/>
        <w:numPr>
          <w:ilvl w:val="0"/>
          <w:numId w:val="15"/>
        </w:numPr>
        <w:tabs>
          <w:tab w:val="left" w:pos="953"/>
        </w:tabs>
        <w:spacing w:after="0" w:line="296" w:lineRule="exact"/>
        <w:ind w:right="737"/>
        <w:rPr>
          <w:rFonts w:eastAsia="Palatino Linotype" w:cstheme="minorHAnsi"/>
          <w:sz w:val="24"/>
          <w:szCs w:val="24"/>
        </w:rPr>
      </w:pPr>
      <w:r w:rsidRPr="004B0199">
        <w:rPr>
          <w:rFonts w:cstheme="minorHAnsi"/>
          <w:sz w:val="24"/>
          <w:szCs w:val="24"/>
        </w:rPr>
        <w:t>Remember that young people participate for pleasure and winning is only part of the fun.</w:t>
      </w:r>
    </w:p>
    <w:p w14:paraId="646FDFC7"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cstheme="minorHAnsi"/>
          <w:sz w:val="24"/>
          <w:szCs w:val="24"/>
        </w:rPr>
        <w:t>Never ridicule or yell at a young player for making a mistake or not coming</w:t>
      </w:r>
      <w:r w:rsidRPr="004B0199">
        <w:rPr>
          <w:rFonts w:cstheme="minorHAnsi"/>
          <w:spacing w:val="-9"/>
          <w:sz w:val="24"/>
          <w:szCs w:val="24"/>
        </w:rPr>
        <w:t xml:space="preserve"> </w:t>
      </w:r>
      <w:r w:rsidRPr="004B0199">
        <w:rPr>
          <w:rFonts w:cstheme="minorHAnsi"/>
          <w:sz w:val="24"/>
          <w:szCs w:val="24"/>
        </w:rPr>
        <w:t>first.</w:t>
      </w:r>
    </w:p>
    <w:p w14:paraId="646FDFC8"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eastAsia="Palatino Linotype" w:cstheme="minorHAnsi"/>
          <w:sz w:val="24"/>
          <w:szCs w:val="24"/>
        </w:rPr>
        <w:t xml:space="preserve">Be reasonable in your demands on players’ time, </w:t>
      </w:r>
      <w:proofErr w:type="gramStart"/>
      <w:r w:rsidRPr="004B0199">
        <w:rPr>
          <w:rFonts w:eastAsia="Palatino Linotype" w:cstheme="minorHAnsi"/>
          <w:sz w:val="24"/>
          <w:szCs w:val="24"/>
        </w:rPr>
        <w:t>energy</w:t>
      </w:r>
      <w:proofErr w:type="gramEnd"/>
      <w:r w:rsidRPr="004B0199">
        <w:rPr>
          <w:rFonts w:eastAsia="Palatino Linotype" w:cstheme="minorHAnsi"/>
          <w:sz w:val="24"/>
          <w:szCs w:val="24"/>
        </w:rPr>
        <w:t xml:space="preserve"> and</w:t>
      </w:r>
      <w:r w:rsidRPr="004B0199">
        <w:rPr>
          <w:rFonts w:eastAsia="Palatino Linotype" w:cstheme="minorHAnsi"/>
          <w:spacing w:val="-15"/>
          <w:sz w:val="24"/>
          <w:szCs w:val="24"/>
        </w:rPr>
        <w:t xml:space="preserve"> </w:t>
      </w:r>
      <w:r w:rsidRPr="004B0199">
        <w:rPr>
          <w:rFonts w:eastAsia="Palatino Linotype" w:cstheme="minorHAnsi"/>
          <w:sz w:val="24"/>
          <w:szCs w:val="24"/>
        </w:rPr>
        <w:t>enthusiasm.</w:t>
      </w:r>
    </w:p>
    <w:p w14:paraId="646FDFC9"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cstheme="minorHAnsi"/>
          <w:sz w:val="24"/>
          <w:szCs w:val="24"/>
        </w:rPr>
        <w:t>Operate within the rules and spirit of your sport and teach your players to do the</w:t>
      </w:r>
      <w:r w:rsidRPr="004B0199">
        <w:rPr>
          <w:rFonts w:cstheme="minorHAnsi"/>
          <w:spacing w:val="-12"/>
          <w:sz w:val="24"/>
          <w:szCs w:val="24"/>
        </w:rPr>
        <w:t xml:space="preserve"> </w:t>
      </w:r>
      <w:r w:rsidRPr="004B0199">
        <w:rPr>
          <w:rFonts w:cstheme="minorHAnsi"/>
          <w:sz w:val="24"/>
          <w:szCs w:val="24"/>
        </w:rPr>
        <w:t>same.</w:t>
      </w:r>
    </w:p>
    <w:p w14:paraId="646FDFCA" w14:textId="77777777" w:rsidR="003A2697" w:rsidRPr="004B0199" w:rsidRDefault="003A2697" w:rsidP="009B5583">
      <w:pPr>
        <w:pStyle w:val="ListParagraph"/>
        <w:widowControl w:val="0"/>
        <w:numPr>
          <w:ilvl w:val="0"/>
          <w:numId w:val="15"/>
        </w:numPr>
        <w:tabs>
          <w:tab w:val="left" w:pos="953"/>
        </w:tabs>
        <w:spacing w:after="0" w:line="296" w:lineRule="exact"/>
        <w:ind w:right="516"/>
        <w:rPr>
          <w:rFonts w:eastAsia="Palatino Linotype" w:cstheme="minorHAnsi"/>
          <w:sz w:val="24"/>
          <w:szCs w:val="24"/>
        </w:rPr>
      </w:pPr>
      <w:r w:rsidRPr="004B0199">
        <w:rPr>
          <w:rFonts w:cstheme="minorHAnsi"/>
          <w:sz w:val="24"/>
          <w:szCs w:val="24"/>
        </w:rPr>
        <w:t>Ensure that the time players spend with you is a positive experience. All young people are deserving of equal attention and</w:t>
      </w:r>
      <w:r w:rsidRPr="004B0199">
        <w:rPr>
          <w:rFonts w:cstheme="minorHAnsi"/>
          <w:spacing w:val="-6"/>
          <w:sz w:val="24"/>
          <w:szCs w:val="24"/>
        </w:rPr>
        <w:t xml:space="preserve"> </w:t>
      </w:r>
      <w:r w:rsidRPr="004B0199">
        <w:rPr>
          <w:rFonts w:cstheme="minorHAnsi"/>
          <w:sz w:val="24"/>
          <w:szCs w:val="24"/>
        </w:rPr>
        <w:t>opportunities.</w:t>
      </w:r>
    </w:p>
    <w:p w14:paraId="646FDFCB" w14:textId="77777777" w:rsidR="003A2697" w:rsidRPr="004B0199" w:rsidRDefault="003A2697" w:rsidP="009B5583">
      <w:pPr>
        <w:pStyle w:val="ListParagraph"/>
        <w:widowControl w:val="0"/>
        <w:numPr>
          <w:ilvl w:val="0"/>
          <w:numId w:val="15"/>
        </w:numPr>
        <w:tabs>
          <w:tab w:val="left" w:pos="953"/>
        </w:tabs>
        <w:spacing w:after="0" w:line="240" w:lineRule="auto"/>
        <w:rPr>
          <w:rFonts w:eastAsia="Palatino Linotype" w:cstheme="minorHAnsi"/>
          <w:sz w:val="24"/>
          <w:szCs w:val="24"/>
        </w:rPr>
      </w:pPr>
      <w:r w:rsidRPr="004B0199">
        <w:rPr>
          <w:rFonts w:cstheme="minorHAnsi"/>
          <w:sz w:val="24"/>
          <w:szCs w:val="24"/>
        </w:rPr>
        <w:t>Avoid overplaying the talented players; the just-average need and deserve equal</w:t>
      </w:r>
      <w:r w:rsidRPr="004B0199">
        <w:rPr>
          <w:rFonts w:cstheme="minorHAnsi"/>
          <w:spacing w:val="-4"/>
          <w:sz w:val="24"/>
          <w:szCs w:val="24"/>
        </w:rPr>
        <w:t xml:space="preserve"> </w:t>
      </w:r>
      <w:r w:rsidRPr="004B0199">
        <w:rPr>
          <w:rFonts w:cstheme="minorHAnsi"/>
          <w:sz w:val="24"/>
          <w:szCs w:val="24"/>
        </w:rPr>
        <w:t>time.</w:t>
      </w:r>
    </w:p>
    <w:p w14:paraId="646FDFCC" w14:textId="77777777" w:rsidR="003A2697" w:rsidRPr="004B0199" w:rsidRDefault="003A2697" w:rsidP="009B5583">
      <w:pPr>
        <w:pStyle w:val="ListParagraph"/>
        <w:widowControl w:val="0"/>
        <w:numPr>
          <w:ilvl w:val="0"/>
          <w:numId w:val="15"/>
        </w:numPr>
        <w:tabs>
          <w:tab w:val="left" w:pos="953"/>
        </w:tabs>
        <w:spacing w:after="0" w:line="296" w:lineRule="exact"/>
        <w:ind w:right="291"/>
        <w:rPr>
          <w:rFonts w:eastAsia="Palatino Linotype" w:cstheme="minorHAnsi"/>
          <w:sz w:val="24"/>
          <w:szCs w:val="24"/>
        </w:rPr>
      </w:pPr>
      <w:r w:rsidRPr="004B0199">
        <w:rPr>
          <w:rFonts w:cstheme="minorHAnsi"/>
          <w:sz w:val="24"/>
          <w:szCs w:val="24"/>
        </w:rPr>
        <w:t>Ensure that equipment and facilities meet safety standards and are appropriate to the age and ability of all</w:t>
      </w:r>
      <w:r w:rsidRPr="004B0199">
        <w:rPr>
          <w:rFonts w:cstheme="minorHAnsi"/>
          <w:spacing w:val="-5"/>
          <w:sz w:val="24"/>
          <w:szCs w:val="24"/>
        </w:rPr>
        <w:t xml:space="preserve"> </w:t>
      </w:r>
      <w:r w:rsidRPr="004B0199">
        <w:rPr>
          <w:rFonts w:cstheme="minorHAnsi"/>
          <w:sz w:val="24"/>
          <w:szCs w:val="24"/>
        </w:rPr>
        <w:t>players.</w:t>
      </w:r>
    </w:p>
    <w:p w14:paraId="646FDFCD" w14:textId="77777777" w:rsidR="003A2697" w:rsidRPr="004B0199" w:rsidRDefault="003A2697" w:rsidP="009B5583">
      <w:pPr>
        <w:pStyle w:val="ListParagraph"/>
        <w:widowControl w:val="0"/>
        <w:numPr>
          <w:ilvl w:val="0"/>
          <w:numId w:val="15"/>
        </w:numPr>
        <w:tabs>
          <w:tab w:val="left" w:pos="953"/>
        </w:tabs>
        <w:spacing w:after="0" w:line="296" w:lineRule="exact"/>
        <w:ind w:right="321"/>
        <w:rPr>
          <w:rFonts w:eastAsia="Palatino Linotype" w:cstheme="minorHAnsi"/>
          <w:sz w:val="24"/>
          <w:szCs w:val="24"/>
        </w:rPr>
      </w:pPr>
      <w:r w:rsidRPr="004B0199">
        <w:rPr>
          <w:rFonts w:cstheme="minorHAnsi"/>
          <w:sz w:val="24"/>
          <w:szCs w:val="24"/>
        </w:rPr>
        <w:t xml:space="preserve">Display control, </w:t>
      </w:r>
      <w:proofErr w:type="gramStart"/>
      <w:r w:rsidRPr="004B0199">
        <w:rPr>
          <w:rFonts w:cstheme="minorHAnsi"/>
          <w:sz w:val="24"/>
          <w:szCs w:val="24"/>
        </w:rPr>
        <w:t>respect</w:t>
      </w:r>
      <w:proofErr w:type="gramEnd"/>
      <w:r w:rsidRPr="004B0199">
        <w:rPr>
          <w:rFonts w:cstheme="minorHAnsi"/>
          <w:sz w:val="24"/>
          <w:szCs w:val="24"/>
        </w:rPr>
        <w:t xml:space="preserve"> and professionalism to all involved with the sport. This includes opponents, coaches, officials, administrators, the media, </w:t>
      </w:r>
      <w:proofErr w:type="gramStart"/>
      <w:r w:rsidRPr="004B0199">
        <w:rPr>
          <w:rFonts w:cstheme="minorHAnsi"/>
          <w:sz w:val="24"/>
          <w:szCs w:val="24"/>
        </w:rPr>
        <w:t>parents</w:t>
      </w:r>
      <w:proofErr w:type="gramEnd"/>
      <w:r w:rsidRPr="004B0199">
        <w:rPr>
          <w:rFonts w:cstheme="minorHAnsi"/>
          <w:sz w:val="24"/>
          <w:szCs w:val="24"/>
        </w:rPr>
        <w:t xml:space="preserve"> and spectators. Encourage players to do the</w:t>
      </w:r>
      <w:r w:rsidRPr="004B0199">
        <w:rPr>
          <w:rFonts w:cstheme="minorHAnsi"/>
          <w:spacing w:val="-4"/>
          <w:sz w:val="24"/>
          <w:szCs w:val="24"/>
        </w:rPr>
        <w:t xml:space="preserve"> </w:t>
      </w:r>
      <w:r w:rsidRPr="004B0199">
        <w:rPr>
          <w:rFonts w:cstheme="minorHAnsi"/>
          <w:sz w:val="24"/>
          <w:szCs w:val="24"/>
        </w:rPr>
        <w:t>same.</w:t>
      </w:r>
    </w:p>
    <w:p w14:paraId="646FDFCE" w14:textId="77777777" w:rsidR="003A2697" w:rsidRPr="004B0199" w:rsidRDefault="003A2697" w:rsidP="009B5583">
      <w:pPr>
        <w:pStyle w:val="ListParagraph"/>
        <w:widowControl w:val="0"/>
        <w:numPr>
          <w:ilvl w:val="0"/>
          <w:numId w:val="15"/>
        </w:numPr>
        <w:tabs>
          <w:tab w:val="left" w:pos="953"/>
        </w:tabs>
        <w:spacing w:after="0" w:line="218" w:lineRule="auto"/>
        <w:ind w:right="412"/>
        <w:rPr>
          <w:rFonts w:eastAsia="Palatino Linotype" w:cstheme="minorHAnsi"/>
          <w:sz w:val="24"/>
          <w:szCs w:val="24"/>
        </w:rPr>
      </w:pPr>
      <w:r w:rsidRPr="004B0199">
        <w:rPr>
          <w:rFonts w:cstheme="minorHAnsi"/>
          <w:sz w:val="24"/>
          <w:szCs w:val="24"/>
        </w:rPr>
        <w:t>Show concern and caution toward sick and injured players. Follow the advice of a physician when determining whether an injured player is ready to recommence</w:t>
      </w:r>
      <w:r w:rsidRPr="004B0199">
        <w:rPr>
          <w:rFonts w:cstheme="minorHAnsi"/>
          <w:spacing w:val="-21"/>
          <w:sz w:val="24"/>
          <w:szCs w:val="24"/>
        </w:rPr>
        <w:t xml:space="preserve"> </w:t>
      </w:r>
      <w:r w:rsidRPr="004B0199">
        <w:rPr>
          <w:rFonts w:cstheme="minorHAnsi"/>
          <w:sz w:val="24"/>
          <w:szCs w:val="24"/>
        </w:rPr>
        <w:t>training or</w:t>
      </w:r>
      <w:r w:rsidRPr="004B0199">
        <w:rPr>
          <w:rFonts w:cstheme="minorHAnsi"/>
          <w:spacing w:val="-2"/>
          <w:sz w:val="24"/>
          <w:szCs w:val="24"/>
        </w:rPr>
        <w:t xml:space="preserve"> </w:t>
      </w:r>
      <w:r w:rsidRPr="004B0199">
        <w:rPr>
          <w:rFonts w:cstheme="minorHAnsi"/>
          <w:sz w:val="24"/>
          <w:szCs w:val="24"/>
        </w:rPr>
        <w:t>competition.</w:t>
      </w:r>
    </w:p>
    <w:p w14:paraId="646FDFCF" w14:textId="77777777" w:rsidR="003A2697" w:rsidRPr="004B0199" w:rsidRDefault="003A2697" w:rsidP="009B5583">
      <w:pPr>
        <w:pStyle w:val="ListParagraph"/>
        <w:widowControl w:val="0"/>
        <w:numPr>
          <w:ilvl w:val="0"/>
          <w:numId w:val="15"/>
        </w:numPr>
        <w:tabs>
          <w:tab w:val="left" w:pos="953"/>
        </w:tabs>
        <w:spacing w:after="0" w:line="296" w:lineRule="exact"/>
        <w:ind w:right="492"/>
        <w:rPr>
          <w:rFonts w:eastAsia="Palatino Linotype" w:cstheme="minorHAnsi"/>
          <w:sz w:val="24"/>
          <w:szCs w:val="24"/>
        </w:rPr>
      </w:pPr>
      <w:r w:rsidRPr="004B0199">
        <w:rPr>
          <w:rFonts w:cstheme="minorHAnsi"/>
          <w:sz w:val="24"/>
          <w:szCs w:val="24"/>
        </w:rPr>
        <w:t>Obtain appropriate qualifications and keep up to date with the latest coaching practices and the principles of growth and development of young</w:t>
      </w:r>
      <w:r w:rsidRPr="004B0199">
        <w:rPr>
          <w:rFonts w:cstheme="minorHAnsi"/>
          <w:spacing w:val="-8"/>
          <w:sz w:val="24"/>
          <w:szCs w:val="24"/>
        </w:rPr>
        <w:t xml:space="preserve"> </w:t>
      </w:r>
      <w:r w:rsidRPr="004B0199">
        <w:rPr>
          <w:rFonts w:cstheme="minorHAnsi"/>
          <w:sz w:val="24"/>
          <w:szCs w:val="24"/>
        </w:rPr>
        <w:t>people.</w:t>
      </w:r>
    </w:p>
    <w:p w14:paraId="646FDFD0" w14:textId="77777777" w:rsidR="003A2697" w:rsidRPr="004B0199" w:rsidRDefault="003A2697" w:rsidP="009B5583">
      <w:pPr>
        <w:pStyle w:val="ListParagraph"/>
        <w:widowControl w:val="0"/>
        <w:numPr>
          <w:ilvl w:val="0"/>
          <w:numId w:val="15"/>
        </w:numPr>
        <w:tabs>
          <w:tab w:val="left" w:pos="953"/>
        </w:tabs>
        <w:spacing w:after="0" w:line="296" w:lineRule="exact"/>
        <w:ind w:right="749"/>
        <w:rPr>
          <w:rFonts w:eastAsia="Palatino Linotype" w:cstheme="minorHAnsi"/>
          <w:sz w:val="24"/>
          <w:szCs w:val="24"/>
        </w:rPr>
      </w:pPr>
      <w:r w:rsidRPr="004B0199">
        <w:rPr>
          <w:rFonts w:eastAsia="Palatino Linotype" w:cstheme="minorHAnsi"/>
          <w:sz w:val="24"/>
          <w:szCs w:val="24"/>
        </w:rPr>
        <w:t>Any physical contact with a young person should be appropriate to the situation and necessary for the player’s skill</w:t>
      </w:r>
      <w:r w:rsidRPr="004B0199">
        <w:rPr>
          <w:rFonts w:eastAsia="Palatino Linotype" w:cstheme="minorHAnsi"/>
          <w:spacing w:val="-7"/>
          <w:sz w:val="24"/>
          <w:szCs w:val="24"/>
        </w:rPr>
        <w:t xml:space="preserve"> </w:t>
      </w:r>
      <w:r w:rsidRPr="004B0199">
        <w:rPr>
          <w:rFonts w:eastAsia="Palatino Linotype" w:cstheme="minorHAnsi"/>
          <w:sz w:val="24"/>
          <w:szCs w:val="24"/>
        </w:rPr>
        <w:t>development.</w:t>
      </w:r>
    </w:p>
    <w:p w14:paraId="646FDFD1" w14:textId="77777777" w:rsidR="00D1359B" w:rsidRPr="004B0199" w:rsidRDefault="003A2697" w:rsidP="009B5583">
      <w:pPr>
        <w:pStyle w:val="ListParagraph"/>
        <w:widowControl w:val="0"/>
        <w:numPr>
          <w:ilvl w:val="0"/>
          <w:numId w:val="15"/>
        </w:numPr>
        <w:tabs>
          <w:tab w:val="left" w:pos="953"/>
        </w:tabs>
        <w:spacing w:after="0" w:line="296" w:lineRule="exact"/>
        <w:ind w:right="509"/>
        <w:rPr>
          <w:rFonts w:cstheme="minorHAnsi"/>
          <w:b/>
          <w:sz w:val="24"/>
          <w:szCs w:val="24"/>
          <w:lang w:eastAsia="en-AU"/>
        </w:rPr>
      </w:pPr>
      <w:r w:rsidRPr="004B0199">
        <w:rPr>
          <w:rFonts w:cstheme="minorHAnsi"/>
          <w:sz w:val="24"/>
          <w:szCs w:val="24"/>
        </w:rPr>
        <w:t xml:space="preserve">Respect the rights, dignity and worth of every young person regardless of their gender, ability, cultural </w:t>
      </w:r>
      <w:proofErr w:type="gramStart"/>
      <w:r w:rsidRPr="004B0199">
        <w:rPr>
          <w:rFonts w:cstheme="minorHAnsi"/>
          <w:sz w:val="24"/>
          <w:szCs w:val="24"/>
        </w:rPr>
        <w:t>background</w:t>
      </w:r>
      <w:proofErr w:type="gramEnd"/>
      <w:r w:rsidRPr="004B0199">
        <w:rPr>
          <w:rFonts w:cstheme="minorHAnsi"/>
          <w:sz w:val="24"/>
          <w:szCs w:val="24"/>
        </w:rPr>
        <w:t xml:space="preserve"> or</w:t>
      </w:r>
      <w:r w:rsidRPr="004B0199">
        <w:rPr>
          <w:rFonts w:cstheme="minorHAnsi"/>
          <w:spacing w:val="-9"/>
          <w:sz w:val="24"/>
          <w:szCs w:val="24"/>
        </w:rPr>
        <w:t xml:space="preserve"> </w:t>
      </w:r>
      <w:r w:rsidRPr="004B0199">
        <w:rPr>
          <w:rFonts w:cstheme="minorHAnsi"/>
          <w:sz w:val="24"/>
          <w:szCs w:val="24"/>
        </w:rPr>
        <w:t>religion.</w:t>
      </w:r>
    </w:p>
    <w:p w14:paraId="646FDFD8" w14:textId="77777777" w:rsidR="0042598F" w:rsidRPr="004B0199" w:rsidRDefault="0042598F" w:rsidP="009B5583">
      <w:pPr>
        <w:pStyle w:val="Heading1"/>
        <w:rPr>
          <w:rFonts w:asciiTheme="minorHAnsi" w:hAnsiTheme="minorHAnsi" w:cstheme="minorHAnsi"/>
          <w:b/>
          <w:bCs/>
          <w:color w:val="000000" w:themeColor="text1"/>
          <w:sz w:val="24"/>
          <w:szCs w:val="24"/>
          <w:lang w:eastAsia="en-AU"/>
        </w:rPr>
      </w:pPr>
      <w:bookmarkStart w:id="25" w:name="_Hlk66181531"/>
      <w:r w:rsidRPr="004B0199">
        <w:rPr>
          <w:rFonts w:asciiTheme="minorHAnsi" w:hAnsiTheme="minorHAnsi" w:cstheme="minorHAnsi"/>
          <w:b/>
          <w:bCs/>
          <w:color w:val="000000" w:themeColor="text1"/>
          <w:sz w:val="24"/>
          <w:szCs w:val="24"/>
          <w:lang w:eastAsia="en-AU"/>
        </w:rPr>
        <w:t>Team Managers</w:t>
      </w:r>
      <w:r w:rsidR="0063082B" w:rsidRPr="004B0199">
        <w:rPr>
          <w:rFonts w:asciiTheme="minorHAnsi" w:hAnsiTheme="minorHAnsi" w:cstheme="minorHAnsi"/>
          <w:b/>
          <w:bCs/>
          <w:color w:val="000000" w:themeColor="text1"/>
          <w:sz w:val="24"/>
          <w:szCs w:val="24"/>
          <w:lang w:eastAsia="en-AU"/>
        </w:rPr>
        <w:t xml:space="preserve"> </w:t>
      </w:r>
      <w:r w:rsidR="0063082B" w:rsidRPr="004B0199">
        <w:rPr>
          <w:rFonts w:asciiTheme="minorHAnsi" w:hAnsiTheme="minorHAnsi" w:cstheme="minorHAnsi"/>
          <w:color w:val="000000" w:themeColor="text1"/>
          <w:sz w:val="24"/>
          <w:szCs w:val="24"/>
          <w:lang w:eastAsia="en-AU"/>
        </w:rPr>
        <w:t>(Updated 5 September 2019)</w:t>
      </w:r>
    </w:p>
    <w:p w14:paraId="646FDFD9" w14:textId="77777777" w:rsidR="0063082B" w:rsidRPr="004B0199" w:rsidRDefault="0063082B" w:rsidP="009B5583">
      <w:pPr>
        <w:spacing w:after="0"/>
        <w:rPr>
          <w:rFonts w:cstheme="minorHAnsi"/>
          <w:b/>
          <w:sz w:val="24"/>
          <w:szCs w:val="24"/>
          <w:lang w:eastAsia="en-AU"/>
        </w:rPr>
      </w:pPr>
      <w:r w:rsidRPr="004B0199">
        <w:rPr>
          <w:rFonts w:cstheme="minorHAnsi"/>
          <w:b/>
          <w:sz w:val="24"/>
          <w:szCs w:val="24"/>
          <w:lang w:eastAsia="en-AU"/>
        </w:rPr>
        <w:t>Team Managers Checklist</w:t>
      </w:r>
    </w:p>
    <w:p w14:paraId="646FDFDA"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Contact coach and team members– discuss requirements</w:t>
      </w:r>
    </w:p>
    <w:p w14:paraId="646FDFDB"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Complete team data list</w:t>
      </w:r>
    </w:p>
    <w:p w14:paraId="646FDFDC"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 xml:space="preserve">Complete budget – meals, </w:t>
      </w:r>
      <w:proofErr w:type="gramStart"/>
      <w:r w:rsidRPr="004B0199">
        <w:rPr>
          <w:rFonts w:eastAsia="Times New Roman" w:cstheme="minorHAnsi"/>
          <w:sz w:val="24"/>
          <w:szCs w:val="24"/>
        </w:rPr>
        <w:t>accommodation</w:t>
      </w:r>
      <w:proofErr w:type="gramEnd"/>
      <w:r w:rsidRPr="004B0199">
        <w:rPr>
          <w:rFonts w:eastAsia="Times New Roman" w:cstheme="minorHAnsi"/>
          <w:sz w:val="24"/>
          <w:szCs w:val="24"/>
        </w:rPr>
        <w:t xml:space="preserve"> and travel</w:t>
      </w:r>
    </w:p>
    <w:p w14:paraId="646FDFDD"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Compile dates and team functions</w:t>
      </w:r>
    </w:p>
    <w:p w14:paraId="646FDFDE"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Check uniform requirements</w:t>
      </w:r>
    </w:p>
    <w:p w14:paraId="646FDFDF"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Investigate competition site and dates</w:t>
      </w:r>
    </w:p>
    <w:p w14:paraId="646FDFE0"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Seek out sponsorship (optional)</w:t>
      </w:r>
    </w:p>
    <w:p w14:paraId="646FDFE1" w14:textId="235A34A3"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 xml:space="preserve">Organise team extras – horses, </w:t>
      </w:r>
      <w:r w:rsidR="00215320" w:rsidRPr="004B0199">
        <w:rPr>
          <w:rFonts w:eastAsia="Times New Roman" w:cstheme="minorHAnsi"/>
          <w:sz w:val="24"/>
          <w:szCs w:val="24"/>
        </w:rPr>
        <w:t>timekeepers</w:t>
      </w:r>
      <w:r w:rsidRPr="004B0199">
        <w:rPr>
          <w:rFonts w:eastAsia="Times New Roman" w:cstheme="minorHAnsi"/>
          <w:sz w:val="24"/>
          <w:szCs w:val="24"/>
        </w:rPr>
        <w:t>, scorers</w:t>
      </w:r>
    </w:p>
    <w:p w14:paraId="646FDFE2"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Organize trip information</w:t>
      </w:r>
    </w:p>
    <w:p w14:paraId="646FDFE3"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lastRenderedPageBreak/>
        <w:t>Organize spare time functions</w:t>
      </w:r>
    </w:p>
    <w:p w14:paraId="646FDFE4"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Prepare a pregame time plan (Horses and gear)</w:t>
      </w:r>
    </w:p>
    <w:p w14:paraId="646FDFE5"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Prepare a postgame time plan</w:t>
      </w:r>
    </w:p>
    <w:p w14:paraId="646FDFE6"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Organize the collection and return of QPA player gear (use team Captain)</w:t>
      </w:r>
    </w:p>
    <w:p w14:paraId="646FDFE7"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Facilitate final team meeting</w:t>
      </w:r>
    </w:p>
    <w:p w14:paraId="646FDFE8" w14:textId="77777777"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Refer to Main Guidelines for in depth information if necessary</w:t>
      </w:r>
    </w:p>
    <w:p w14:paraId="18846B81" w14:textId="09210462" w:rsidR="0078440B" w:rsidRPr="004B0199" w:rsidRDefault="0018781C"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Have a full knowledge of the Polocrosse and Nationals rules as per the PAA rule book.</w:t>
      </w:r>
    </w:p>
    <w:p w14:paraId="646FDFE9" w14:textId="2A72FDEE" w:rsidR="0063082B" w:rsidRPr="004B0199" w:rsidRDefault="0063082B" w:rsidP="009B5583">
      <w:pPr>
        <w:numPr>
          <w:ilvl w:val="0"/>
          <w:numId w:val="113"/>
        </w:numPr>
        <w:spacing w:after="0" w:line="252" w:lineRule="auto"/>
        <w:contextualSpacing/>
        <w:rPr>
          <w:rFonts w:eastAsia="Times New Roman" w:cstheme="minorHAnsi"/>
          <w:sz w:val="24"/>
          <w:szCs w:val="24"/>
        </w:rPr>
      </w:pPr>
      <w:r w:rsidRPr="004B0199">
        <w:rPr>
          <w:rFonts w:eastAsia="Times New Roman" w:cstheme="minorHAnsi"/>
          <w:sz w:val="24"/>
          <w:szCs w:val="24"/>
        </w:rPr>
        <w:t>Purchase rule book</w:t>
      </w:r>
    </w:p>
    <w:bookmarkEnd w:id="25"/>
    <w:p w14:paraId="646FDFEA" w14:textId="77777777" w:rsidR="0063082B" w:rsidRPr="004B0199" w:rsidRDefault="0063082B" w:rsidP="009B5583">
      <w:pPr>
        <w:spacing w:after="0"/>
        <w:rPr>
          <w:rFonts w:cstheme="minorHAnsi"/>
          <w:b/>
          <w:sz w:val="24"/>
          <w:szCs w:val="24"/>
          <w:lang w:eastAsia="en-AU"/>
        </w:rPr>
      </w:pPr>
    </w:p>
    <w:p w14:paraId="646FDFEB" w14:textId="77777777" w:rsidR="0063082B" w:rsidRPr="004B0199" w:rsidRDefault="0063082B" w:rsidP="009B5583">
      <w:pPr>
        <w:spacing w:after="0"/>
        <w:rPr>
          <w:rFonts w:cstheme="minorHAnsi"/>
          <w:b/>
          <w:sz w:val="24"/>
          <w:szCs w:val="24"/>
          <w:lang w:eastAsia="en-AU"/>
        </w:rPr>
      </w:pPr>
      <w:r w:rsidRPr="004B0199">
        <w:rPr>
          <w:rFonts w:cstheme="minorHAnsi"/>
          <w:b/>
          <w:sz w:val="24"/>
          <w:szCs w:val="24"/>
          <w:lang w:eastAsia="en-AU"/>
        </w:rPr>
        <w:t>Team Managers Roles &amp; Responsibilities</w:t>
      </w:r>
    </w:p>
    <w:p w14:paraId="646FDFEC" w14:textId="77777777" w:rsidR="00E0721B" w:rsidRPr="004B0199" w:rsidRDefault="00E0721B" w:rsidP="009B5583">
      <w:pPr>
        <w:spacing w:after="0"/>
        <w:rPr>
          <w:rFonts w:cstheme="minorHAnsi"/>
          <w:sz w:val="24"/>
          <w:szCs w:val="24"/>
        </w:rPr>
      </w:pPr>
      <w:r w:rsidRPr="004B0199">
        <w:rPr>
          <w:rFonts w:cstheme="minorHAnsi"/>
          <w:sz w:val="24"/>
          <w:szCs w:val="24"/>
        </w:rPr>
        <w:t>Representative Team Managers will be appointed a</w:t>
      </w:r>
      <w:r w:rsidR="00BB0520" w:rsidRPr="004B0199">
        <w:rPr>
          <w:rFonts w:cstheme="minorHAnsi"/>
          <w:sz w:val="24"/>
          <w:szCs w:val="24"/>
        </w:rPr>
        <w:t>s</w:t>
      </w:r>
      <w:r w:rsidRPr="004B0199">
        <w:rPr>
          <w:rFonts w:cstheme="minorHAnsi"/>
          <w:sz w:val="24"/>
          <w:szCs w:val="24"/>
        </w:rPr>
        <w:t xml:space="preserve"> necessary by the Qld Director of Team Managers</w:t>
      </w:r>
      <w:r w:rsidR="00B255DD" w:rsidRPr="004B0199">
        <w:rPr>
          <w:rFonts w:cstheme="minorHAnsi"/>
          <w:sz w:val="24"/>
          <w:szCs w:val="24"/>
        </w:rPr>
        <w:t xml:space="preserve">, </w:t>
      </w:r>
      <w:r w:rsidR="0042598F" w:rsidRPr="004B0199">
        <w:rPr>
          <w:rFonts w:cstheme="minorHAnsi"/>
          <w:sz w:val="24"/>
          <w:szCs w:val="24"/>
        </w:rPr>
        <w:t>Team Manager Guidelines (</w:t>
      </w:r>
      <w:r w:rsidR="00B255DD" w:rsidRPr="004B0199">
        <w:rPr>
          <w:rFonts w:cstheme="minorHAnsi"/>
          <w:sz w:val="24"/>
          <w:szCs w:val="24"/>
        </w:rPr>
        <w:t>a</w:t>
      </w:r>
      <w:r w:rsidRPr="004B0199">
        <w:rPr>
          <w:rFonts w:cstheme="minorHAnsi"/>
          <w:sz w:val="24"/>
          <w:szCs w:val="24"/>
        </w:rPr>
        <w:t xml:space="preserve">ppendix </w:t>
      </w:r>
      <w:r w:rsidR="004F0EAB" w:rsidRPr="004B0199">
        <w:rPr>
          <w:rFonts w:cstheme="minorHAnsi"/>
          <w:sz w:val="24"/>
          <w:szCs w:val="24"/>
        </w:rPr>
        <w:t>4</w:t>
      </w:r>
      <w:r w:rsidR="00B255DD" w:rsidRPr="004B0199">
        <w:rPr>
          <w:rFonts w:cstheme="minorHAnsi"/>
          <w:sz w:val="24"/>
          <w:szCs w:val="24"/>
        </w:rPr>
        <w:t>.</w:t>
      </w:r>
      <w:r w:rsidR="0042598F" w:rsidRPr="004B0199">
        <w:rPr>
          <w:rFonts w:cstheme="minorHAnsi"/>
          <w:sz w:val="24"/>
          <w:szCs w:val="24"/>
        </w:rPr>
        <w:t>)</w:t>
      </w:r>
      <w:r w:rsidRPr="004B0199">
        <w:rPr>
          <w:rFonts w:cstheme="minorHAnsi"/>
          <w:sz w:val="24"/>
          <w:szCs w:val="24"/>
        </w:rPr>
        <w:t xml:space="preserve"> details the role and procedure for Representative Team Managers.</w:t>
      </w:r>
    </w:p>
    <w:p w14:paraId="646FDFED" w14:textId="77777777" w:rsidR="005C7663" w:rsidRPr="004B0199" w:rsidRDefault="005C7663" w:rsidP="009B5583">
      <w:pPr>
        <w:spacing w:after="0"/>
        <w:rPr>
          <w:rFonts w:cstheme="minorHAnsi"/>
          <w:sz w:val="24"/>
          <w:szCs w:val="24"/>
        </w:rPr>
      </w:pPr>
      <w:r w:rsidRPr="004B0199">
        <w:rPr>
          <w:rFonts w:cstheme="minorHAnsi"/>
          <w:sz w:val="24"/>
          <w:szCs w:val="24"/>
        </w:rPr>
        <w:t xml:space="preserve">All Team Managers are to provide a written report to the Management Committee following representative events. </w:t>
      </w:r>
    </w:p>
    <w:p w14:paraId="646FDFEF" w14:textId="77777777" w:rsidR="004E687B" w:rsidRPr="004B0199" w:rsidRDefault="000F7CB6"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Select</w:t>
      </w:r>
      <w:r w:rsidR="001D6D68" w:rsidRPr="004B0199">
        <w:rPr>
          <w:rFonts w:asciiTheme="minorHAnsi" w:hAnsiTheme="minorHAnsi" w:cstheme="minorHAnsi"/>
          <w:b/>
          <w:bCs/>
          <w:color w:val="000000" w:themeColor="text1"/>
          <w:sz w:val="24"/>
          <w:szCs w:val="24"/>
          <w:lang w:eastAsia="en-AU"/>
        </w:rPr>
        <w:t>o</w:t>
      </w:r>
      <w:r w:rsidR="00586EC1" w:rsidRPr="004B0199">
        <w:rPr>
          <w:rFonts w:asciiTheme="minorHAnsi" w:hAnsiTheme="minorHAnsi" w:cstheme="minorHAnsi"/>
          <w:b/>
          <w:bCs/>
          <w:color w:val="000000" w:themeColor="text1"/>
          <w:sz w:val="24"/>
          <w:szCs w:val="24"/>
          <w:lang w:eastAsia="en-AU"/>
        </w:rPr>
        <w:t>rs</w:t>
      </w:r>
    </w:p>
    <w:p w14:paraId="646FDFF0" w14:textId="77777777" w:rsidR="007513D7" w:rsidRPr="004B0199" w:rsidRDefault="007513D7" w:rsidP="009B5583">
      <w:pPr>
        <w:spacing w:after="0"/>
        <w:rPr>
          <w:rFonts w:cstheme="minorHAnsi"/>
          <w:color w:val="2A2A2A"/>
          <w:sz w:val="24"/>
          <w:szCs w:val="24"/>
        </w:rPr>
      </w:pPr>
      <w:r w:rsidRPr="004B0199">
        <w:rPr>
          <w:rFonts w:cstheme="minorHAnsi"/>
          <w:color w:val="2A2A2A"/>
          <w:sz w:val="24"/>
          <w:szCs w:val="24"/>
        </w:rPr>
        <w:t>The following</w:t>
      </w:r>
      <w:r w:rsidR="001D6D68" w:rsidRPr="004B0199">
        <w:rPr>
          <w:rFonts w:cstheme="minorHAnsi"/>
          <w:color w:val="2A2A2A"/>
          <w:sz w:val="24"/>
          <w:szCs w:val="24"/>
        </w:rPr>
        <w:t xml:space="preserve"> policy is</w:t>
      </w:r>
      <w:r w:rsidRPr="004B0199">
        <w:rPr>
          <w:rFonts w:cstheme="minorHAnsi"/>
          <w:color w:val="2A2A2A"/>
          <w:sz w:val="24"/>
          <w:szCs w:val="24"/>
        </w:rPr>
        <w:t xml:space="preserve"> to be read in conjunction with the QPA Constitution</w:t>
      </w:r>
      <w:r w:rsidR="0042598F" w:rsidRPr="004B0199">
        <w:rPr>
          <w:rFonts w:cstheme="minorHAnsi"/>
          <w:color w:val="2A2A2A"/>
          <w:sz w:val="24"/>
          <w:szCs w:val="24"/>
        </w:rPr>
        <w:t>,</w:t>
      </w:r>
      <w:r w:rsidR="001D6D68" w:rsidRPr="004B0199">
        <w:rPr>
          <w:rFonts w:cstheme="minorHAnsi"/>
          <w:color w:val="2A2A2A"/>
          <w:sz w:val="24"/>
          <w:szCs w:val="24"/>
        </w:rPr>
        <w:t xml:space="preserve"> the PAA Selection Policy</w:t>
      </w:r>
      <w:r w:rsidR="0042598F" w:rsidRPr="004B0199">
        <w:rPr>
          <w:rFonts w:cstheme="minorHAnsi"/>
          <w:color w:val="2A2A2A"/>
          <w:sz w:val="24"/>
          <w:szCs w:val="24"/>
        </w:rPr>
        <w:t xml:space="preserve"> and Position Description for Selectors</w:t>
      </w:r>
      <w:r w:rsidR="000E0E65" w:rsidRPr="004B0199">
        <w:rPr>
          <w:rFonts w:cstheme="minorHAnsi"/>
          <w:color w:val="2A2A2A"/>
          <w:sz w:val="24"/>
          <w:szCs w:val="24"/>
        </w:rPr>
        <w:t xml:space="preserve"> and the Directors of Selectors </w:t>
      </w:r>
      <w:r w:rsidR="0042598F" w:rsidRPr="004B0199">
        <w:rPr>
          <w:rFonts w:cstheme="minorHAnsi"/>
          <w:color w:val="2A2A2A"/>
          <w:sz w:val="24"/>
          <w:szCs w:val="24"/>
        </w:rPr>
        <w:t>(appendix 1e</w:t>
      </w:r>
      <w:r w:rsidR="000E0E65" w:rsidRPr="004B0199">
        <w:rPr>
          <w:rFonts w:cstheme="minorHAnsi"/>
          <w:color w:val="2A2A2A"/>
          <w:sz w:val="24"/>
          <w:szCs w:val="24"/>
        </w:rPr>
        <w:t>&amp;d</w:t>
      </w:r>
      <w:r w:rsidR="0042598F" w:rsidRPr="004B0199">
        <w:rPr>
          <w:rFonts w:cstheme="minorHAnsi"/>
          <w:color w:val="2A2A2A"/>
          <w:sz w:val="24"/>
          <w:szCs w:val="24"/>
        </w:rPr>
        <w:t>)</w:t>
      </w:r>
      <w:r w:rsidRPr="004B0199">
        <w:rPr>
          <w:rFonts w:cstheme="minorHAnsi"/>
          <w:color w:val="2A2A2A"/>
          <w:sz w:val="24"/>
          <w:szCs w:val="24"/>
        </w:rPr>
        <w:t xml:space="preserve">. </w:t>
      </w:r>
    </w:p>
    <w:p w14:paraId="646FDFF1" w14:textId="77777777" w:rsidR="001C5AD4" w:rsidRPr="004B0199" w:rsidRDefault="001C5AD4" w:rsidP="009B5583">
      <w:pPr>
        <w:spacing w:after="0"/>
        <w:rPr>
          <w:rFonts w:cstheme="minorHAnsi"/>
          <w:sz w:val="24"/>
          <w:szCs w:val="24"/>
        </w:rPr>
      </w:pPr>
      <w:r w:rsidRPr="004B0199">
        <w:rPr>
          <w:rFonts w:cstheme="minorHAnsi"/>
          <w:i/>
          <w:color w:val="2A2A2A"/>
          <w:sz w:val="24"/>
          <w:szCs w:val="24"/>
        </w:rPr>
        <w:t xml:space="preserve">Selector appointment: </w:t>
      </w:r>
      <w:r w:rsidRPr="004B0199">
        <w:rPr>
          <w:rFonts w:cstheme="minorHAnsi"/>
          <w:sz w:val="24"/>
          <w:szCs w:val="24"/>
        </w:rPr>
        <w:t>In appointing selectors the Management Committee must achieve a fair and reasonable balance between the need to:</w:t>
      </w:r>
    </w:p>
    <w:p w14:paraId="646FDFF2"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Select people with the capacity/qualification to fulfil the position.</w:t>
      </w:r>
    </w:p>
    <w:p w14:paraId="646FDFF3"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 xml:space="preserve">Select people who have demonstrated commitment to such tasks </w:t>
      </w:r>
    </w:p>
    <w:p w14:paraId="646FDFF4"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 xml:space="preserve">Provide a reasonable geographic distribution of selectors across the state to ensure all players have ability to be seen by selectors, and </w:t>
      </w:r>
    </w:p>
    <w:p w14:paraId="646FDFF5" w14:textId="77777777" w:rsidR="001C5AD4" w:rsidRPr="004B0199" w:rsidRDefault="001C5AD4" w:rsidP="009B5583">
      <w:pPr>
        <w:pStyle w:val="ListParagraph"/>
        <w:numPr>
          <w:ilvl w:val="0"/>
          <w:numId w:val="40"/>
        </w:numPr>
        <w:spacing w:after="0" w:line="240" w:lineRule="auto"/>
        <w:rPr>
          <w:rFonts w:cstheme="minorHAnsi"/>
          <w:sz w:val="24"/>
          <w:szCs w:val="24"/>
        </w:rPr>
      </w:pPr>
      <w:r w:rsidRPr="004B0199">
        <w:rPr>
          <w:rFonts w:cstheme="minorHAnsi"/>
          <w:sz w:val="24"/>
          <w:szCs w:val="24"/>
        </w:rPr>
        <w:t xml:space="preserve">Reduce conflict of interest. </w:t>
      </w:r>
    </w:p>
    <w:p w14:paraId="646FDFF6" w14:textId="77777777" w:rsidR="001C5AD4" w:rsidRPr="004B0199" w:rsidRDefault="001C5AD4" w:rsidP="009B5583">
      <w:pPr>
        <w:spacing w:after="0" w:line="240" w:lineRule="auto"/>
        <w:rPr>
          <w:rFonts w:cstheme="minorHAnsi"/>
          <w:sz w:val="24"/>
          <w:szCs w:val="24"/>
        </w:rPr>
      </w:pPr>
      <w:r w:rsidRPr="004B0199">
        <w:rPr>
          <w:rFonts w:eastAsia="Arial" w:cstheme="minorHAnsi"/>
          <w:i/>
          <w:color w:val="2A2A2A"/>
          <w:sz w:val="24"/>
          <w:szCs w:val="24"/>
        </w:rPr>
        <w:t>Conflicts of interest:</w:t>
      </w:r>
      <w:r w:rsidRPr="004B0199">
        <w:rPr>
          <w:rFonts w:cstheme="minorHAnsi"/>
          <w:sz w:val="24"/>
          <w:szCs w:val="24"/>
        </w:rPr>
        <w:t xml:space="preserve"> Any Selector who becomes aware of a conflict of interest, or the potential for bias to be inferred, in a selection decision because of a relationship with a nominated member, shall declare their conflict of interest to the Director of Selectors.  This should be declared </w:t>
      </w:r>
      <w:r w:rsidRPr="004B0199">
        <w:rPr>
          <w:rFonts w:cstheme="minorHAnsi"/>
          <w:b/>
          <w:sz w:val="24"/>
          <w:szCs w:val="24"/>
        </w:rPr>
        <w:t xml:space="preserve">before </w:t>
      </w:r>
      <w:r w:rsidRPr="004B0199">
        <w:rPr>
          <w:rFonts w:cstheme="minorHAnsi"/>
          <w:sz w:val="24"/>
          <w:szCs w:val="24"/>
        </w:rPr>
        <w:t>any discussion of players.</w:t>
      </w:r>
      <w:r w:rsidR="006E740A" w:rsidRPr="004B0199">
        <w:rPr>
          <w:rFonts w:cstheme="minorHAnsi"/>
          <w:sz w:val="24"/>
          <w:szCs w:val="24"/>
        </w:rPr>
        <w:t xml:space="preserve"> </w:t>
      </w:r>
      <w:r w:rsidRPr="004B0199">
        <w:rPr>
          <w:rFonts w:cstheme="minorHAnsi"/>
          <w:sz w:val="24"/>
          <w:szCs w:val="24"/>
        </w:rPr>
        <w:t xml:space="preserve">If the Selector is in doubt as to whether a conflict of interest exists, he or she should disclose it to the </w:t>
      </w:r>
      <w:r w:rsidR="006E740A" w:rsidRPr="004B0199">
        <w:rPr>
          <w:rFonts w:cstheme="minorHAnsi"/>
          <w:sz w:val="24"/>
          <w:szCs w:val="24"/>
        </w:rPr>
        <w:t xml:space="preserve">Director </w:t>
      </w:r>
      <w:r w:rsidRPr="004B0199">
        <w:rPr>
          <w:rFonts w:cstheme="minorHAnsi"/>
          <w:sz w:val="24"/>
          <w:szCs w:val="24"/>
        </w:rPr>
        <w:t>of Selectors</w:t>
      </w:r>
      <w:r w:rsidR="006E740A" w:rsidRPr="004B0199">
        <w:rPr>
          <w:rFonts w:cstheme="minorHAnsi"/>
          <w:sz w:val="24"/>
          <w:szCs w:val="24"/>
        </w:rPr>
        <w:t>, chairing the meeting</w:t>
      </w:r>
      <w:r w:rsidRPr="004B0199">
        <w:rPr>
          <w:rFonts w:cstheme="minorHAnsi"/>
          <w:sz w:val="24"/>
          <w:szCs w:val="24"/>
        </w:rPr>
        <w:t xml:space="preserve">.  </w:t>
      </w:r>
    </w:p>
    <w:p w14:paraId="646FDFF7" w14:textId="77777777" w:rsidR="006E740A" w:rsidRPr="004B0199" w:rsidRDefault="001C5AD4" w:rsidP="009B5583">
      <w:pPr>
        <w:pStyle w:val="NoSpacing"/>
        <w:rPr>
          <w:rFonts w:cstheme="minorHAnsi"/>
          <w:sz w:val="24"/>
          <w:szCs w:val="24"/>
        </w:rPr>
      </w:pPr>
      <w:r w:rsidRPr="004B0199">
        <w:rPr>
          <w:rFonts w:cstheme="minorHAnsi"/>
          <w:sz w:val="24"/>
          <w:szCs w:val="24"/>
        </w:rPr>
        <w:t xml:space="preserve">In such situations the </w:t>
      </w:r>
      <w:r w:rsidR="002A2136" w:rsidRPr="004B0199">
        <w:rPr>
          <w:rFonts w:cstheme="minorHAnsi"/>
          <w:sz w:val="24"/>
          <w:szCs w:val="24"/>
        </w:rPr>
        <w:t>Director of S</w:t>
      </w:r>
      <w:r w:rsidRPr="004B0199">
        <w:rPr>
          <w:rFonts w:cstheme="minorHAnsi"/>
          <w:sz w:val="24"/>
          <w:szCs w:val="24"/>
        </w:rPr>
        <w:t xml:space="preserve">elector shall </w:t>
      </w:r>
      <w:r w:rsidR="002A2136" w:rsidRPr="004B0199">
        <w:rPr>
          <w:rFonts w:cstheme="minorHAnsi"/>
          <w:sz w:val="24"/>
          <w:szCs w:val="24"/>
        </w:rPr>
        <w:t xml:space="preserve">ask the selector to </w:t>
      </w:r>
      <w:r w:rsidRPr="004B0199">
        <w:rPr>
          <w:rFonts w:cstheme="minorHAnsi"/>
          <w:sz w:val="24"/>
          <w:szCs w:val="24"/>
        </w:rPr>
        <w:t>either:</w:t>
      </w:r>
    </w:p>
    <w:p w14:paraId="646FDFF8" w14:textId="77777777" w:rsidR="006E740A" w:rsidRPr="004B0199" w:rsidRDefault="008563F2" w:rsidP="009B5583">
      <w:pPr>
        <w:pStyle w:val="NoSpacing"/>
        <w:numPr>
          <w:ilvl w:val="0"/>
          <w:numId w:val="43"/>
        </w:numPr>
        <w:rPr>
          <w:rFonts w:cstheme="minorHAnsi"/>
          <w:sz w:val="24"/>
          <w:szCs w:val="24"/>
        </w:rPr>
      </w:pPr>
      <w:r w:rsidRPr="004B0199">
        <w:rPr>
          <w:rFonts w:cstheme="minorHAnsi"/>
          <w:sz w:val="24"/>
          <w:szCs w:val="24"/>
        </w:rPr>
        <w:t xml:space="preserve">Leave the room whilst a </w:t>
      </w:r>
      <w:r w:rsidR="001C5AD4" w:rsidRPr="004B0199">
        <w:rPr>
          <w:rFonts w:cstheme="minorHAnsi"/>
          <w:sz w:val="24"/>
          <w:szCs w:val="24"/>
        </w:rPr>
        <w:t>discussion regarding the suitability of the effected player</w:t>
      </w:r>
      <w:r w:rsidR="002A2136" w:rsidRPr="004B0199">
        <w:rPr>
          <w:rFonts w:cstheme="minorHAnsi"/>
          <w:sz w:val="24"/>
          <w:szCs w:val="24"/>
        </w:rPr>
        <w:t xml:space="preserve"> takes place</w:t>
      </w:r>
      <w:r w:rsidR="001C5AD4" w:rsidRPr="004B0199">
        <w:rPr>
          <w:rFonts w:cstheme="minorHAnsi"/>
          <w:sz w:val="24"/>
          <w:szCs w:val="24"/>
        </w:rPr>
        <w:t xml:space="preserve">, </w:t>
      </w:r>
    </w:p>
    <w:p w14:paraId="646FDFF9" w14:textId="77777777" w:rsidR="001C5AD4" w:rsidRPr="004B0199" w:rsidRDefault="00A9285B" w:rsidP="009B5583">
      <w:pPr>
        <w:pStyle w:val="NoSpacing"/>
        <w:ind w:left="360"/>
        <w:rPr>
          <w:rFonts w:cstheme="minorHAnsi"/>
          <w:sz w:val="24"/>
          <w:szCs w:val="24"/>
        </w:rPr>
      </w:pPr>
      <w:r w:rsidRPr="004B0199">
        <w:rPr>
          <w:rFonts w:cstheme="minorHAnsi"/>
          <w:sz w:val="24"/>
          <w:szCs w:val="24"/>
        </w:rPr>
        <w:t>Or</w:t>
      </w:r>
    </w:p>
    <w:p w14:paraId="646FDFFA" w14:textId="77777777" w:rsidR="001C5AD4" w:rsidRPr="004B0199" w:rsidRDefault="00615CF3" w:rsidP="009B5583">
      <w:pPr>
        <w:pStyle w:val="NoSpacing"/>
        <w:numPr>
          <w:ilvl w:val="0"/>
          <w:numId w:val="43"/>
        </w:numPr>
        <w:rPr>
          <w:rFonts w:cstheme="minorHAnsi"/>
          <w:sz w:val="24"/>
          <w:szCs w:val="24"/>
        </w:rPr>
      </w:pPr>
      <w:r w:rsidRPr="004B0199">
        <w:rPr>
          <w:rFonts w:cstheme="minorHAnsi"/>
          <w:sz w:val="24"/>
          <w:szCs w:val="24"/>
        </w:rPr>
        <w:t>R</w:t>
      </w:r>
      <w:r w:rsidR="001C5AD4" w:rsidRPr="004B0199">
        <w:rPr>
          <w:rFonts w:cstheme="minorHAnsi"/>
          <w:sz w:val="24"/>
          <w:szCs w:val="24"/>
        </w:rPr>
        <w:t>esign their position as Selector if the conflict is</w:t>
      </w:r>
      <w:r w:rsidR="006E740A" w:rsidRPr="004B0199">
        <w:rPr>
          <w:rFonts w:cstheme="minorHAnsi"/>
          <w:sz w:val="24"/>
          <w:szCs w:val="24"/>
        </w:rPr>
        <w:t xml:space="preserve"> of an unmanageable magnitude.</w:t>
      </w:r>
    </w:p>
    <w:p w14:paraId="646FDFFB" w14:textId="77777777" w:rsidR="001C5AD4" w:rsidRPr="004B0199" w:rsidRDefault="001C5AD4" w:rsidP="009B5583">
      <w:pPr>
        <w:spacing w:after="0" w:line="240" w:lineRule="auto"/>
        <w:rPr>
          <w:rFonts w:cstheme="minorHAnsi"/>
          <w:sz w:val="24"/>
          <w:szCs w:val="24"/>
        </w:rPr>
      </w:pPr>
    </w:p>
    <w:p w14:paraId="646FDFFC" w14:textId="1496E2A4" w:rsidR="001C5AD4" w:rsidRPr="004B0199" w:rsidRDefault="001C5AD4" w:rsidP="009B5583">
      <w:pPr>
        <w:spacing w:after="0" w:line="240" w:lineRule="auto"/>
        <w:rPr>
          <w:rFonts w:cstheme="minorHAnsi"/>
          <w:sz w:val="24"/>
          <w:szCs w:val="24"/>
        </w:rPr>
      </w:pPr>
      <w:r w:rsidRPr="004B0199">
        <w:rPr>
          <w:rFonts w:cstheme="minorHAnsi"/>
          <w:sz w:val="24"/>
          <w:szCs w:val="24"/>
        </w:rPr>
        <w:t xml:space="preserve">The </w:t>
      </w:r>
      <w:r w:rsidR="006E740A" w:rsidRPr="004B0199">
        <w:rPr>
          <w:rFonts w:cstheme="minorHAnsi"/>
          <w:sz w:val="24"/>
          <w:szCs w:val="24"/>
        </w:rPr>
        <w:t>Director</w:t>
      </w:r>
      <w:r w:rsidRPr="004B0199">
        <w:rPr>
          <w:rFonts w:cstheme="minorHAnsi"/>
          <w:sz w:val="24"/>
          <w:szCs w:val="24"/>
        </w:rPr>
        <w:t xml:space="preserve"> of Selectors will be required to manage the </w:t>
      </w:r>
      <w:r w:rsidR="006E740A" w:rsidRPr="004B0199">
        <w:rPr>
          <w:rFonts w:cstheme="minorHAnsi"/>
          <w:sz w:val="24"/>
          <w:szCs w:val="24"/>
        </w:rPr>
        <w:t xml:space="preserve">conflict of </w:t>
      </w:r>
      <w:r w:rsidR="00215320" w:rsidRPr="004B0199">
        <w:rPr>
          <w:rFonts w:cstheme="minorHAnsi"/>
          <w:sz w:val="24"/>
          <w:szCs w:val="24"/>
        </w:rPr>
        <w:t>interest and</w:t>
      </w:r>
      <w:r w:rsidRPr="004B0199">
        <w:rPr>
          <w:rFonts w:cstheme="minorHAnsi"/>
          <w:sz w:val="24"/>
          <w:szCs w:val="24"/>
        </w:rPr>
        <w:t xml:space="preserve"> may ask any Selector to remove themselves from any individual discussion.  If the </w:t>
      </w:r>
      <w:r w:rsidR="006E740A" w:rsidRPr="004B0199">
        <w:rPr>
          <w:rFonts w:cstheme="minorHAnsi"/>
          <w:sz w:val="24"/>
          <w:szCs w:val="24"/>
        </w:rPr>
        <w:t>conflict of interest</w:t>
      </w:r>
      <w:r w:rsidRPr="004B0199">
        <w:rPr>
          <w:rFonts w:cstheme="minorHAnsi"/>
          <w:sz w:val="24"/>
          <w:szCs w:val="24"/>
        </w:rPr>
        <w:t xml:space="preserve"> cannot be effectively managed, </w:t>
      </w:r>
      <w:r w:rsidR="006E740A" w:rsidRPr="004B0199">
        <w:rPr>
          <w:rFonts w:cstheme="minorHAnsi"/>
          <w:sz w:val="24"/>
          <w:szCs w:val="24"/>
        </w:rPr>
        <w:t>Director of Selectors</w:t>
      </w:r>
      <w:r w:rsidRPr="004B0199">
        <w:rPr>
          <w:rFonts w:cstheme="minorHAnsi"/>
          <w:sz w:val="24"/>
          <w:szCs w:val="24"/>
        </w:rPr>
        <w:t xml:space="preserve"> may request a Selector be removed from the position.  </w:t>
      </w:r>
    </w:p>
    <w:p w14:paraId="646FDFFD" w14:textId="77777777" w:rsidR="00E20D8C" w:rsidRPr="004B0199" w:rsidRDefault="001C5AD4" w:rsidP="009B5583">
      <w:pPr>
        <w:spacing w:after="0"/>
        <w:rPr>
          <w:rFonts w:eastAsia="Arial" w:cstheme="minorHAnsi"/>
          <w:sz w:val="24"/>
          <w:szCs w:val="24"/>
        </w:rPr>
      </w:pPr>
      <w:r w:rsidRPr="004B0199">
        <w:rPr>
          <w:rFonts w:cstheme="minorHAnsi"/>
          <w:sz w:val="24"/>
          <w:szCs w:val="24"/>
        </w:rPr>
        <w:t xml:space="preserve">Selectors will be required to </w:t>
      </w:r>
      <w:r w:rsidRPr="004B0199">
        <w:rPr>
          <w:rFonts w:cstheme="minorHAnsi"/>
          <w:b/>
          <w:sz w:val="24"/>
          <w:szCs w:val="24"/>
        </w:rPr>
        <w:t>sign a ‘Code of Conduct’</w:t>
      </w:r>
      <w:r w:rsidRPr="004B0199">
        <w:rPr>
          <w:rFonts w:cstheme="minorHAnsi"/>
          <w:sz w:val="24"/>
          <w:szCs w:val="24"/>
        </w:rPr>
        <w:t xml:space="preserve"> (</w:t>
      </w:r>
      <w:r w:rsidR="009865DB" w:rsidRPr="004B0199">
        <w:rPr>
          <w:rFonts w:cstheme="minorHAnsi"/>
          <w:sz w:val="24"/>
          <w:szCs w:val="24"/>
        </w:rPr>
        <w:t>appendix 2.</w:t>
      </w:r>
      <w:r w:rsidRPr="004B0199">
        <w:rPr>
          <w:rFonts w:cstheme="minorHAnsi"/>
          <w:sz w:val="24"/>
          <w:szCs w:val="24"/>
        </w:rPr>
        <w:t>) which provides a more detailed explanation of the policy and process with respect to conflict of interest and selector</w:t>
      </w:r>
      <w:r w:rsidR="009865DB" w:rsidRPr="004B0199">
        <w:rPr>
          <w:rFonts w:cstheme="minorHAnsi"/>
          <w:sz w:val="24"/>
          <w:szCs w:val="24"/>
        </w:rPr>
        <w:t>’</w:t>
      </w:r>
      <w:r w:rsidRPr="004B0199">
        <w:rPr>
          <w:rFonts w:cstheme="minorHAnsi"/>
          <w:sz w:val="24"/>
          <w:szCs w:val="24"/>
        </w:rPr>
        <w:t xml:space="preserve">s responsibilities.  </w:t>
      </w:r>
      <w:r w:rsidR="00E20D8C" w:rsidRPr="004B0199">
        <w:rPr>
          <w:rFonts w:eastAsia="Arial" w:cstheme="minorHAnsi"/>
          <w:sz w:val="24"/>
          <w:szCs w:val="24"/>
        </w:rPr>
        <w:t>All Selectors should ensure avoidance of deception, unethical practice or any other behaviour that is, or might be construed as, less than honourable in the pursuit of their delegated positions.</w:t>
      </w:r>
    </w:p>
    <w:p w14:paraId="646FDFFE" w14:textId="77777777" w:rsidR="00D80F05" w:rsidRPr="004B0199" w:rsidRDefault="008F4F67" w:rsidP="009B5583">
      <w:pPr>
        <w:spacing w:after="0"/>
        <w:rPr>
          <w:rFonts w:cstheme="minorHAnsi"/>
          <w:sz w:val="24"/>
          <w:szCs w:val="24"/>
        </w:rPr>
      </w:pPr>
      <w:r w:rsidRPr="004B0199">
        <w:rPr>
          <w:rFonts w:cstheme="minorHAnsi"/>
          <w:spacing w:val="5"/>
          <w:sz w:val="24"/>
          <w:szCs w:val="24"/>
        </w:rPr>
        <w:lastRenderedPageBreak/>
        <w:t xml:space="preserve">All </w:t>
      </w:r>
      <w:r w:rsidRPr="004B0199">
        <w:rPr>
          <w:rFonts w:cstheme="minorHAnsi"/>
          <w:sz w:val="24"/>
          <w:szCs w:val="24"/>
        </w:rPr>
        <w:t xml:space="preserve">Selectors are to be present when teams </w:t>
      </w:r>
      <w:r w:rsidR="00A9285B" w:rsidRPr="004B0199">
        <w:rPr>
          <w:rFonts w:cstheme="minorHAnsi"/>
          <w:spacing w:val="-3"/>
          <w:sz w:val="24"/>
          <w:szCs w:val="24"/>
        </w:rPr>
        <w:t>are</w:t>
      </w:r>
      <w:r w:rsidR="00865E23" w:rsidRPr="004B0199">
        <w:rPr>
          <w:rFonts w:cstheme="minorHAnsi"/>
          <w:spacing w:val="-3"/>
          <w:sz w:val="24"/>
          <w:szCs w:val="24"/>
        </w:rPr>
        <w:t xml:space="preserve"> selected</w:t>
      </w:r>
      <w:r w:rsidR="00A9285B" w:rsidRPr="004B0199">
        <w:rPr>
          <w:rFonts w:cstheme="minorHAnsi"/>
          <w:spacing w:val="-3"/>
          <w:sz w:val="24"/>
          <w:szCs w:val="24"/>
        </w:rPr>
        <w:t xml:space="preserve"> </w:t>
      </w:r>
      <w:r w:rsidRPr="004B0199">
        <w:rPr>
          <w:rFonts w:cstheme="minorHAnsi"/>
          <w:sz w:val="24"/>
          <w:szCs w:val="24"/>
        </w:rPr>
        <w:t xml:space="preserve">however, should a selector be unable to attend a selection meeting or event it is their responsibility to contact the Director of Selectors and advise them of their preferences, </w:t>
      </w:r>
      <w:proofErr w:type="gramStart"/>
      <w:r w:rsidRPr="004B0199">
        <w:rPr>
          <w:rFonts w:cstheme="minorHAnsi"/>
          <w:sz w:val="24"/>
          <w:szCs w:val="24"/>
        </w:rPr>
        <w:t>issues</w:t>
      </w:r>
      <w:proofErr w:type="gramEnd"/>
      <w:r w:rsidRPr="004B0199">
        <w:rPr>
          <w:rFonts w:cstheme="minorHAnsi"/>
          <w:sz w:val="24"/>
          <w:szCs w:val="24"/>
        </w:rPr>
        <w:t xml:space="preserve"> and concerns. </w:t>
      </w:r>
      <w:r w:rsidR="00D80F05" w:rsidRPr="004B0199">
        <w:rPr>
          <w:rFonts w:cstheme="minorHAnsi"/>
          <w:sz w:val="24"/>
          <w:szCs w:val="24"/>
        </w:rPr>
        <w:t xml:space="preserve">Junior and intermediate trials </w:t>
      </w:r>
      <w:r w:rsidR="00D32564" w:rsidRPr="004B0199">
        <w:rPr>
          <w:rFonts w:cstheme="minorHAnsi"/>
          <w:sz w:val="24"/>
          <w:szCs w:val="24"/>
        </w:rPr>
        <w:t xml:space="preserve">are to </w:t>
      </w:r>
      <w:r w:rsidR="00D80F05" w:rsidRPr="004B0199">
        <w:rPr>
          <w:rFonts w:cstheme="minorHAnsi"/>
          <w:sz w:val="24"/>
          <w:szCs w:val="24"/>
        </w:rPr>
        <w:t>be held every second year, off set from the Nationals.</w:t>
      </w:r>
      <w:r w:rsidR="00D32564" w:rsidRPr="004B0199">
        <w:rPr>
          <w:rFonts w:cstheme="minorHAnsi"/>
          <w:sz w:val="24"/>
          <w:szCs w:val="24"/>
        </w:rPr>
        <w:t xml:space="preserve"> It is incumbent upon each of the Directors of Selectors to record which Selectors have attended various events for review by the Management Committee.</w:t>
      </w:r>
    </w:p>
    <w:p w14:paraId="4F92922C" w14:textId="77777777" w:rsidR="00A512AE" w:rsidRDefault="00A512AE" w:rsidP="009B5583">
      <w:pPr>
        <w:spacing w:after="0"/>
        <w:rPr>
          <w:rFonts w:eastAsia="Arial" w:cstheme="minorHAnsi"/>
          <w:i/>
          <w:color w:val="000000" w:themeColor="text1"/>
          <w:sz w:val="24"/>
          <w:szCs w:val="24"/>
        </w:rPr>
      </w:pPr>
    </w:p>
    <w:p w14:paraId="646FDFFF" w14:textId="211C23B5" w:rsidR="001C5AD4" w:rsidRPr="004B0199" w:rsidRDefault="009865DB" w:rsidP="009B5583">
      <w:pPr>
        <w:spacing w:after="0"/>
        <w:rPr>
          <w:rFonts w:cstheme="minorHAnsi"/>
          <w:color w:val="000000" w:themeColor="text1"/>
          <w:sz w:val="24"/>
          <w:szCs w:val="24"/>
        </w:rPr>
      </w:pPr>
      <w:r w:rsidRPr="004B0199">
        <w:rPr>
          <w:rFonts w:eastAsia="Arial" w:cstheme="minorHAnsi"/>
          <w:i/>
          <w:color w:val="000000" w:themeColor="text1"/>
          <w:sz w:val="24"/>
          <w:szCs w:val="24"/>
        </w:rPr>
        <w:t>Director of Selectors</w:t>
      </w:r>
      <w:r w:rsidRPr="004B0199">
        <w:rPr>
          <w:rFonts w:eastAsia="Arial" w:cstheme="minorHAnsi"/>
          <w:color w:val="000000" w:themeColor="text1"/>
          <w:sz w:val="24"/>
          <w:szCs w:val="24"/>
        </w:rPr>
        <w:t xml:space="preserve">: </w:t>
      </w:r>
      <w:r w:rsidR="001D6D68" w:rsidRPr="004B0199">
        <w:rPr>
          <w:rFonts w:eastAsia="Arial" w:cstheme="minorHAnsi"/>
          <w:color w:val="000000" w:themeColor="text1"/>
          <w:sz w:val="24"/>
          <w:szCs w:val="24"/>
        </w:rPr>
        <w:t>Qld Junior and Senior Selectors (five of each) will be chaired by the Senior &amp; Junior Director of Selectors, appointed annually by the Management Committee. The Director of Selectors will chair all meetings and all communication between the selectors</w:t>
      </w:r>
      <w:r w:rsidR="00586EC1" w:rsidRPr="004B0199">
        <w:rPr>
          <w:rFonts w:eastAsia="Arial" w:cstheme="minorHAnsi"/>
          <w:color w:val="000000" w:themeColor="text1"/>
          <w:sz w:val="24"/>
          <w:szCs w:val="24"/>
        </w:rPr>
        <w:t>,</w:t>
      </w:r>
      <w:r w:rsidR="001D6D68" w:rsidRPr="004B0199">
        <w:rPr>
          <w:rFonts w:eastAsia="Arial" w:cstheme="minorHAnsi"/>
          <w:color w:val="000000" w:themeColor="text1"/>
          <w:sz w:val="24"/>
          <w:szCs w:val="24"/>
        </w:rPr>
        <w:t xml:space="preserve"> members and the Management Committee will be directed through the </w:t>
      </w:r>
      <w:r w:rsidR="00DD0105" w:rsidRPr="004B0199">
        <w:rPr>
          <w:rFonts w:eastAsia="Arial" w:cstheme="minorHAnsi"/>
          <w:color w:val="000000" w:themeColor="text1"/>
          <w:sz w:val="24"/>
          <w:szCs w:val="24"/>
        </w:rPr>
        <w:t xml:space="preserve">respective </w:t>
      </w:r>
      <w:r w:rsidR="001D6D68" w:rsidRPr="004B0199">
        <w:rPr>
          <w:rFonts w:eastAsia="Arial" w:cstheme="minorHAnsi"/>
          <w:color w:val="000000" w:themeColor="text1"/>
          <w:sz w:val="24"/>
          <w:szCs w:val="24"/>
        </w:rPr>
        <w:t>Director of Selectors.</w:t>
      </w:r>
      <w:r w:rsidR="001C5AD4" w:rsidRPr="004B0199">
        <w:rPr>
          <w:rFonts w:eastAsia="Arial" w:cstheme="minorHAnsi"/>
          <w:color w:val="000000" w:themeColor="text1"/>
          <w:sz w:val="24"/>
          <w:szCs w:val="24"/>
        </w:rPr>
        <w:t xml:space="preserve"> The Director of Selectors </w:t>
      </w:r>
      <w:r w:rsidR="002A2136" w:rsidRPr="004B0199">
        <w:rPr>
          <w:rFonts w:eastAsia="Arial" w:cstheme="minorHAnsi"/>
          <w:color w:val="000000" w:themeColor="text1"/>
          <w:sz w:val="24"/>
          <w:szCs w:val="24"/>
        </w:rPr>
        <w:t>may not put fo</w:t>
      </w:r>
      <w:r w:rsidR="001C5AD4" w:rsidRPr="004B0199">
        <w:rPr>
          <w:rFonts w:eastAsia="Arial" w:cstheme="minorHAnsi"/>
          <w:color w:val="000000" w:themeColor="text1"/>
          <w:sz w:val="24"/>
          <w:szCs w:val="24"/>
        </w:rPr>
        <w:t xml:space="preserve">rward their view </w:t>
      </w:r>
      <w:r w:rsidR="002A2136" w:rsidRPr="004B0199">
        <w:rPr>
          <w:rFonts w:eastAsia="Arial" w:cstheme="minorHAnsi"/>
          <w:color w:val="000000" w:themeColor="text1"/>
          <w:sz w:val="24"/>
          <w:szCs w:val="24"/>
        </w:rPr>
        <w:t>and</w:t>
      </w:r>
      <w:r w:rsidR="001C5AD4" w:rsidRPr="004B0199">
        <w:rPr>
          <w:rFonts w:eastAsia="Arial" w:cstheme="minorHAnsi"/>
          <w:color w:val="000000" w:themeColor="text1"/>
          <w:sz w:val="24"/>
          <w:szCs w:val="24"/>
        </w:rPr>
        <w:t xml:space="preserve"> has no vote. </w:t>
      </w:r>
      <w:r w:rsidR="001C5AD4" w:rsidRPr="004B0199">
        <w:rPr>
          <w:rFonts w:cstheme="minorHAnsi"/>
          <w:color w:val="000000" w:themeColor="text1"/>
          <w:spacing w:val="2"/>
          <w:sz w:val="24"/>
          <w:szCs w:val="24"/>
        </w:rPr>
        <w:t xml:space="preserve">The </w:t>
      </w:r>
      <w:r w:rsidR="001C5AD4" w:rsidRPr="004B0199">
        <w:rPr>
          <w:rFonts w:cstheme="minorHAnsi"/>
          <w:color w:val="000000" w:themeColor="text1"/>
          <w:sz w:val="24"/>
          <w:szCs w:val="24"/>
        </w:rPr>
        <w:t>Director of Selectors (senior or junior) is the only person to advise any team changes to a</w:t>
      </w:r>
      <w:r w:rsidR="001C5AD4" w:rsidRPr="004B0199">
        <w:rPr>
          <w:rFonts w:cstheme="minorHAnsi"/>
          <w:color w:val="000000" w:themeColor="text1"/>
          <w:spacing w:val="-8"/>
          <w:sz w:val="24"/>
          <w:szCs w:val="24"/>
        </w:rPr>
        <w:t xml:space="preserve"> </w:t>
      </w:r>
      <w:r w:rsidR="001C5AD4" w:rsidRPr="004B0199">
        <w:rPr>
          <w:rFonts w:cstheme="minorHAnsi"/>
          <w:color w:val="000000" w:themeColor="text1"/>
          <w:sz w:val="24"/>
          <w:szCs w:val="24"/>
        </w:rPr>
        <w:t>player through the QPA office.</w:t>
      </w:r>
    </w:p>
    <w:p w14:paraId="646FE000" w14:textId="77777777" w:rsidR="002A2136" w:rsidRPr="004B0199" w:rsidRDefault="008F4F67" w:rsidP="009B5583">
      <w:pPr>
        <w:spacing w:after="0"/>
        <w:rPr>
          <w:rFonts w:cstheme="minorHAnsi"/>
          <w:color w:val="0F0F0F"/>
          <w:sz w:val="24"/>
          <w:szCs w:val="24"/>
        </w:rPr>
      </w:pPr>
      <w:r w:rsidRPr="004B0199">
        <w:rPr>
          <w:rFonts w:cstheme="minorHAnsi"/>
          <w:i/>
          <w:color w:val="2A2A2A"/>
          <w:sz w:val="24"/>
          <w:szCs w:val="24"/>
        </w:rPr>
        <w:t>Selection of teams:</w:t>
      </w:r>
      <w:r w:rsidRPr="004B0199">
        <w:rPr>
          <w:rFonts w:cstheme="minorHAnsi"/>
          <w:color w:val="2A2A2A"/>
          <w:sz w:val="24"/>
          <w:szCs w:val="24"/>
        </w:rPr>
        <w:t xml:space="preserve"> </w:t>
      </w:r>
      <w:r w:rsidR="00E344A2" w:rsidRPr="004B0199">
        <w:rPr>
          <w:rFonts w:cstheme="minorHAnsi"/>
          <w:sz w:val="24"/>
          <w:szCs w:val="24"/>
        </w:rPr>
        <w:t>Squads</w:t>
      </w:r>
      <w:r w:rsidR="00E20D8C" w:rsidRPr="004B0199">
        <w:rPr>
          <w:rFonts w:cstheme="minorHAnsi"/>
          <w:sz w:val="24"/>
          <w:szCs w:val="24"/>
        </w:rPr>
        <w:t xml:space="preserve"> are appointed by the QPA Management Committee which considers the advice and recommendation of selectors.  The Management Committee may request a report from the Director of Selectors regarding adequacy of process and any individual decisions. Similarly, the Director may provide the Management Committee with a report if they consider the Management Committee should be aware of any issues or potential controversy with any selections.  Similarly, an individual selector who considers process or other selector inappropriate should provide a report to the Management Committee.  Where the Management Committee overrules a recommendation from the Selectors it must provide the Director of Selectors with a reason as to why.  </w:t>
      </w:r>
    </w:p>
    <w:p w14:paraId="646FE001" w14:textId="77777777" w:rsidR="00264D29" w:rsidRPr="004B0199" w:rsidRDefault="00E20D8C" w:rsidP="009B5583">
      <w:pPr>
        <w:spacing w:after="0" w:line="240" w:lineRule="auto"/>
        <w:rPr>
          <w:rFonts w:cstheme="minorHAnsi"/>
          <w:sz w:val="24"/>
          <w:szCs w:val="24"/>
        </w:rPr>
      </w:pPr>
      <w:r w:rsidRPr="004B0199">
        <w:rPr>
          <w:rFonts w:cstheme="minorHAnsi"/>
          <w:sz w:val="24"/>
          <w:szCs w:val="24"/>
        </w:rPr>
        <w:t>A statement of reasons is not required where the change is to replace a member who has withdrawn from the team.</w:t>
      </w:r>
      <w:r w:rsidR="0011443F" w:rsidRPr="004B0199">
        <w:rPr>
          <w:rFonts w:cstheme="minorHAnsi"/>
          <w:sz w:val="24"/>
          <w:szCs w:val="24"/>
        </w:rPr>
        <w:t xml:space="preserve"> </w:t>
      </w:r>
    </w:p>
    <w:p w14:paraId="646FE002" w14:textId="77777777" w:rsidR="00264D29" w:rsidRPr="004B0199" w:rsidRDefault="00264D29" w:rsidP="009B5583">
      <w:pPr>
        <w:spacing w:after="0" w:line="240" w:lineRule="auto"/>
        <w:rPr>
          <w:rFonts w:cstheme="minorHAnsi"/>
          <w:sz w:val="24"/>
          <w:szCs w:val="24"/>
        </w:rPr>
      </w:pPr>
    </w:p>
    <w:p w14:paraId="646FE003" w14:textId="77777777" w:rsidR="00865E23" w:rsidRPr="004B0199" w:rsidRDefault="006B7FC0" w:rsidP="009B5583">
      <w:pPr>
        <w:spacing w:after="0" w:line="240" w:lineRule="auto"/>
        <w:rPr>
          <w:rFonts w:cstheme="minorHAnsi"/>
          <w:sz w:val="24"/>
          <w:szCs w:val="24"/>
        </w:rPr>
      </w:pPr>
      <w:r w:rsidRPr="004B0199">
        <w:rPr>
          <w:rFonts w:cstheme="minorHAnsi"/>
          <w:sz w:val="24"/>
          <w:szCs w:val="24"/>
        </w:rPr>
        <w:t xml:space="preserve">Once a </w:t>
      </w:r>
      <w:r w:rsidR="00865E23" w:rsidRPr="004B0199">
        <w:rPr>
          <w:rFonts w:cstheme="minorHAnsi"/>
          <w:sz w:val="24"/>
          <w:szCs w:val="24"/>
        </w:rPr>
        <w:t>squad</w:t>
      </w:r>
      <w:r w:rsidRPr="004B0199">
        <w:rPr>
          <w:rFonts w:cstheme="minorHAnsi"/>
          <w:sz w:val="24"/>
          <w:szCs w:val="24"/>
        </w:rPr>
        <w:t xml:space="preserve"> is selected, t</w:t>
      </w:r>
      <w:r w:rsidRPr="004B0199">
        <w:rPr>
          <w:rFonts w:cstheme="minorHAnsi"/>
          <w:spacing w:val="2"/>
          <w:sz w:val="24"/>
          <w:szCs w:val="24"/>
        </w:rPr>
        <w:t xml:space="preserve">he </w:t>
      </w:r>
      <w:r w:rsidRPr="004B0199">
        <w:rPr>
          <w:rFonts w:cstheme="minorHAnsi"/>
          <w:sz w:val="24"/>
          <w:szCs w:val="24"/>
        </w:rPr>
        <w:t xml:space="preserve">Management Committee </w:t>
      </w:r>
      <w:r w:rsidRPr="004B0199">
        <w:rPr>
          <w:rFonts w:cstheme="minorHAnsi"/>
          <w:spacing w:val="-9"/>
          <w:w w:val="110"/>
          <w:sz w:val="24"/>
          <w:szCs w:val="24"/>
        </w:rPr>
        <w:t xml:space="preserve">is </w:t>
      </w:r>
      <w:r w:rsidRPr="004B0199">
        <w:rPr>
          <w:rFonts w:cstheme="minorHAnsi"/>
          <w:sz w:val="24"/>
          <w:szCs w:val="24"/>
        </w:rPr>
        <w:t xml:space="preserve">to be </w:t>
      </w:r>
      <w:r w:rsidRPr="004B0199">
        <w:rPr>
          <w:rFonts w:cstheme="minorHAnsi"/>
          <w:spacing w:val="-3"/>
          <w:sz w:val="24"/>
          <w:szCs w:val="24"/>
        </w:rPr>
        <w:t xml:space="preserve">notified via the Director of Selectors </w:t>
      </w:r>
      <w:r w:rsidRPr="004B0199">
        <w:rPr>
          <w:rFonts w:cstheme="minorHAnsi"/>
          <w:sz w:val="24"/>
          <w:szCs w:val="24"/>
        </w:rPr>
        <w:t xml:space="preserve">of the selected </w:t>
      </w:r>
      <w:r w:rsidR="00264D29" w:rsidRPr="004B0199">
        <w:rPr>
          <w:rFonts w:cstheme="minorHAnsi"/>
          <w:sz w:val="24"/>
          <w:szCs w:val="24"/>
        </w:rPr>
        <w:t>squad</w:t>
      </w:r>
      <w:r w:rsidRPr="004B0199">
        <w:rPr>
          <w:rFonts w:cstheme="minorHAnsi"/>
          <w:sz w:val="24"/>
          <w:szCs w:val="24"/>
        </w:rPr>
        <w:t>.</w:t>
      </w:r>
      <w:r w:rsidR="00264D29" w:rsidRPr="004B0199">
        <w:rPr>
          <w:rFonts w:cstheme="minorHAnsi"/>
          <w:sz w:val="24"/>
          <w:szCs w:val="24"/>
        </w:rPr>
        <w:t xml:space="preserve"> </w:t>
      </w:r>
    </w:p>
    <w:p w14:paraId="646FE004" w14:textId="77777777" w:rsidR="00865E23" w:rsidRPr="004B0199" w:rsidRDefault="00264D29" w:rsidP="009B5583">
      <w:pPr>
        <w:spacing w:after="0" w:line="240" w:lineRule="auto"/>
        <w:rPr>
          <w:rFonts w:cstheme="minorHAnsi"/>
          <w:sz w:val="24"/>
          <w:szCs w:val="24"/>
        </w:rPr>
      </w:pPr>
      <w:r w:rsidRPr="004B0199">
        <w:rPr>
          <w:rFonts w:cstheme="minorHAnsi"/>
          <w:sz w:val="24"/>
          <w:szCs w:val="24"/>
        </w:rPr>
        <w:t>Once approved by the Management Committee the squad will become a team.</w:t>
      </w:r>
      <w:r w:rsidR="006B7FC0" w:rsidRPr="004B0199">
        <w:rPr>
          <w:rFonts w:cstheme="minorHAnsi"/>
          <w:sz w:val="24"/>
          <w:szCs w:val="24"/>
        </w:rPr>
        <w:t xml:space="preserve"> </w:t>
      </w:r>
    </w:p>
    <w:p w14:paraId="646FE005" w14:textId="68587069" w:rsidR="0011443F" w:rsidRPr="004B0199" w:rsidRDefault="0011443F" w:rsidP="009B5583">
      <w:pPr>
        <w:spacing w:after="0" w:line="240" w:lineRule="auto"/>
        <w:rPr>
          <w:rFonts w:cstheme="minorHAnsi"/>
          <w:sz w:val="24"/>
          <w:szCs w:val="24"/>
        </w:rPr>
      </w:pPr>
      <w:r w:rsidRPr="004B0199">
        <w:rPr>
          <w:rFonts w:cstheme="minorHAnsi"/>
          <w:sz w:val="24"/>
          <w:szCs w:val="24"/>
        </w:rPr>
        <w:t xml:space="preserve">From the point of the Director of Selectors notifying the Management Committee, to members being notified of their selection, should take no longer than 24 hours. </w:t>
      </w:r>
      <w:r w:rsidR="00F50AAA" w:rsidRPr="004B0199">
        <w:rPr>
          <w:rFonts w:cstheme="minorHAnsi"/>
          <w:sz w:val="24"/>
          <w:szCs w:val="24"/>
        </w:rPr>
        <w:t>Thus,</w:t>
      </w:r>
      <w:r w:rsidRPr="004B0199">
        <w:rPr>
          <w:rFonts w:cstheme="minorHAnsi"/>
          <w:sz w:val="24"/>
          <w:szCs w:val="24"/>
        </w:rPr>
        <w:t xml:space="preserve"> eliminating the possibility of teams being leaked and thereby causing unnecessary distress to members.</w:t>
      </w:r>
    </w:p>
    <w:p w14:paraId="646FE006" w14:textId="77777777" w:rsidR="003250FE" w:rsidRPr="004B0199" w:rsidRDefault="003250FE" w:rsidP="009B5583">
      <w:pPr>
        <w:spacing w:after="0" w:line="240" w:lineRule="auto"/>
        <w:rPr>
          <w:rFonts w:cstheme="minorHAnsi"/>
          <w:sz w:val="24"/>
          <w:szCs w:val="24"/>
        </w:rPr>
      </w:pPr>
    </w:p>
    <w:p w14:paraId="646FE007" w14:textId="77777777" w:rsidR="008F4F67" w:rsidRPr="004B0199" w:rsidRDefault="008F4F67" w:rsidP="009B5583">
      <w:pPr>
        <w:spacing w:after="0" w:line="240" w:lineRule="auto"/>
        <w:rPr>
          <w:rFonts w:cstheme="minorHAnsi"/>
          <w:sz w:val="24"/>
          <w:szCs w:val="24"/>
        </w:rPr>
      </w:pPr>
      <w:r w:rsidRPr="004B0199">
        <w:rPr>
          <w:rFonts w:cstheme="minorHAnsi"/>
          <w:sz w:val="24"/>
          <w:szCs w:val="24"/>
        </w:rPr>
        <w:t xml:space="preserve">Selectors shall recommend teams or squads in accordance with competition requirements and guidance from the QPA Management Committee. Team selections are to be based on: </w:t>
      </w:r>
    </w:p>
    <w:p w14:paraId="646FE008" w14:textId="77777777" w:rsidR="008F4F67" w:rsidRPr="004B0199" w:rsidRDefault="008F4F67" w:rsidP="009B5583">
      <w:pPr>
        <w:pStyle w:val="ListParagraph"/>
        <w:numPr>
          <w:ilvl w:val="0"/>
          <w:numId w:val="41"/>
        </w:numPr>
        <w:tabs>
          <w:tab w:val="left" w:pos="6237"/>
        </w:tabs>
        <w:spacing w:after="0" w:line="240" w:lineRule="auto"/>
        <w:rPr>
          <w:rFonts w:cstheme="minorHAnsi"/>
          <w:sz w:val="24"/>
          <w:szCs w:val="24"/>
        </w:rPr>
      </w:pPr>
      <w:r w:rsidRPr="004B0199">
        <w:rPr>
          <w:rFonts w:cstheme="minorHAnsi"/>
          <w:sz w:val="24"/>
          <w:szCs w:val="24"/>
        </w:rPr>
        <w:t xml:space="preserve">capacity of the individual to be a good ambassador for the </w:t>
      </w:r>
      <w:r w:rsidR="00612500" w:rsidRPr="004B0199">
        <w:rPr>
          <w:rFonts w:cstheme="minorHAnsi"/>
          <w:sz w:val="24"/>
          <w:szCs w:val="24"/>
        </w:rPr>
        <w:t>QPA</w:t>
      </w:r>
      <w:r w:rsidRPr="004B0199">
        <w:rPr>
          <w:rFonts w:cstheme="minorHAnsi"/>
          <w:sz w:val="24"/>
          <w:szCs w:val="24"/>
        </w:rPr>
        <w:t xml:space="preserve"> and the sport of polocrosse.  This includes: </w:t>
      </w:r>
    </w:p>
    <w:p w14:paraId="646FE009" w14:textId="77777777" w:rsidR="008F4F67" w:rsidRPr="004B0199" w:rsidRDefault="008F4F67" w:rsidP="009B5583">
      <w:pPr>
        <w:pStyle w:val="ListParagraph"/>
        <w:numPr>
          <w:ilvl w:val="0"/>
          <w:numId w:val="42"/>
        </w:numPr>
        <w:spacing w:after="0" w:line="240" w:lineRule="auto"/>
        <w:rPr>
          <w:rFonts w:cstheme="minorHAnsi"/>
          <w:sz w:val="24"/>
          <w:szCs w:val="24"/>
        </w:rPr>
      </w:pPr>
      <w:r w:rsidRPr="004B0199">
        <w:rPr>
          <w:rFonts w:cstheme="minorHAnsi"/>
          <w:sz w:val="24"/>
          <w:szCs w:val="24"/>
        </w:rPr>
        <w:t>personal dress and bearing,</w:t>
      </w:r>
    </w:p>
    <w:p w14:paraId="646FE00A" w14:textId="77777777" w:rsidR="008F4F67" w:rsidRPr="004B0199" w:rsidRDefault="008F4F67" w:rsidP="009B5583">
      <w:pPr>
        <w:pStyle w:val="ListParagraph"/>
        <w:numPr>
          <w:ilvl w:val="0"/>
          <w:numId w:val="42"/>
        </w:numPr>
        <w:spacing w:after="0" w:line="240" w:lineRule="auto"/>
        <w:rPr>
          <w:rFonts w:cstheme="minorHAnsi"/>
          <w:sz w:val="24"/>
          <w:szCs w:val="24"/>
        </w:rPr>
      </w:pPr>
      <w:r w:rsidRPr="004B0199">
        <w:rPr>
          <w:rFonts w:cstheme="minorHAnsi"/>
          <w:sz w:val="24"/>
          <w:szCs w:val="24"/>
        </w:rPr>
        <w:t xml:space="preserve">conduct on and off the field, and </w:t>
      </w:r>
    </w:p>
    <w:p w14:paraId="646FE00B" w14:textId="77777777" w:rsidR="008F4F67" w:rsidRPr="004B0199" w:rsidRDefault="008F4F67" w:rsidP="009B5583">
      <w:pPr>
        <w:pStyle w:val="ListParagraph"/>
        <w:numPr>
          <w:ilvl w:val="0"/>
          <w:numId w:val="42"/>
        </w:numPr>
        <w:spacing w:after="0" w:line="240" w:lineRule="auto"/>
        <w:rPr>
          <w:rFonts w:cstheme="minorHAnsi"/>
          <w:sz w:val="24"/>
          <w:szCs w:val="24"/>
        </w:rPr>
      </w:pPr>
      <w:r w:rsidRPr="004B0199">
        <w:rPr>
          <w:rFonts w:cstheme="minorHAnsi"/>
          <w:sz w:val="24"/>
          <w:szCs w:val="24"/>
        </w:rPr>
        <w:t>willingness to support team activities and objectives.</w:t>
      </w:r>
    </w:p>
    <w:p w14:paraId="646FE00C"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current and past (no longer than 24 months) performances at National, Zone and Club </w:t>
      </w:r>
      <w:proofErr w:type="gramStart"/>
      <w:r w:rsidRPr="004B0199">
        <w:rPr>
          <w:rFonts w:cstheme="minorHAnsi"/>
          <w:sz w:val="24"/>
          <w:szCs w:val="24"/>
        </w:rPr>
        <w:t>level;</w:t>
      </w:r>
      <w:proofErr w:type="gramEnd"/>
    </w:p>
    <w:p w14:paraId="646FE00D"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the individual</w:t>
      </w:r>
      <w:r w:rsidR="00612500" w:rsidRPr="004B0199">
        <w:rPr>
          <w:rFonts w:cstheme="minorHAnsi"/>
          <w:sz w:val="24"/>
          <w:szCs w:val="24"/>
        </w:rPr>
        <w:t>’</w:t>
      </w:r>
      <w:r w:rsidRPr="004B0199">
        <w:rPr>
          <w:rFonts w:cstheme="minorHAnsi"/>
          <w:sz w:val="24"/>
          <w:szCs w:val="24"/>
        </w:rPr>
        <w:t xml:space="preserve">s current level of skill and physical fitness including any injury or condition which may limit the individual’s ability to perform at the required </w:t>
      </w:r>
      <w:proofErr w:type="gramStart"/>
      <w:r w:rsidRPr="004B0199">
        <w:rPr>
          <w:rFonts w:cstheme="minorHAnsi"/>
          <w:sz w:val="24"/>
          <w:szCs w:val="24"/>
        </w:rPr>
        <w:t>level;</w:t>
      </w:r>
      <w:proofErr w:type="gramEnd"/>
      <w:r w:rsidRPr="004B0199">
        <w:rPr>
          <w:rFonts w:cstheme="minorHAnsi"/>
          <w:sz w:val="24"/>
          <w:szCs w:val="24"/>
        </w:rPr>
        <w:t xml:space="preserve"> </w:t>
      </w:r>
    </w:p>
    <w:p w14:paraId="646FE00E"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where required, the ability, fitness and soundness of participants nominated </w:t>
      </w:r>
      <w:proofErr w:type="gramStart"/>
      <w:r w:rsidRPr="004B0199">
        <w:rPr>
          <w:rFonts w:cstheme="minorHAnsi"/>
          <w:sz w:val="24"/>
          <w:szCs w:val="24"/>
        </w:rPr>
        <w:t>horse;</w:t>
      </w:r>
      <w:proofErr w:type="gramEnd"/>
    </w:p>
    <w:p w14:paraId="646FE00F"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the demonstrated performance of the participant on their nominated </w:t>
      </w:r>
      <w:proofErr w:type="gramStart"/>
      <w:r w:rsidRPr="004B0199">
        <w:rPr>
          <w:rFonts w:cstheme="minorHAnsi"/>
          <w:sz w:val="24"/>
          <w:szCs w:val="24"/>
        </w:rPr>
        <w:t>horse;</w:t>
      </w:r>
      <w:proofErr w:type="gramEnd"/>
    </w:p>
    <w:p w14:paraId="646FE010" w14:textId="45F1CE45"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where required, the </w:t>
      </w:r>
      <w:r w:rsidR="00F50AAA" w:rsidRPr="004B0199">
        <w:rPr>
          <w:rFonts w:cstheme="minorHAnsi"/>
          <w:sz w:val="24"/>
          <w:szCs w:val="24"/>
        </w:rPr>
        <w:t>individual’s</w:t>
      </w:r>
      <w:r w:rsidRPr="004B0199">
        <w:rPr>
          <w:rFonts w:cstheme="minorHAnsi"/>
          <w:sz w:val="24"/>
          <w:szCs w:val="24"/>
        </w:rPr>
        <w:t xml:space="preserve"> ability to adapt to and ride unfamiliar horses without any significant loss of their </w:t>
      </w:r>
      <w:proofErr w:type="gramStart"/>
      <w:r w:rsidR="00F50AAA" w:rsidRPr="004B0199">
        <w:rPr>
          <w:rFonts w:cstheme="minorHAnsi"/>
          <w:sz w:val="24"/>
          <w:szCs w:val="24"/>
        </w:rPr>
        <w:t>competitiveness</w:t>
      </w:r>
      <w:r w:rsidRPr="004B0199">
        <w:rPr>
          <w:rFonts w:cstheme="minorHAnsi"/>
          <w:sz w:val="24"/>
          <w:szCs w:val="24"/>
        </w:rPr>
        <w:t>;</w:t>
      </w:r>
      <w:proofErr w:type="gramEnd"/>
    </w:p>
    <w:p w14:paraId="646FE011"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lastRenderedPageBreak/>
        <w:t xml:space="preserve">the ability of the participant to assimilate into the particular competition </w:t>
      </w:r>
      <w:proofErr w:type="gramStart"/>
      <w:r w:rsidRPr="004B0199">
        <w:rPr>
          <w:rFonts w:cstheme="minorHAnsi"/>
          <w:sz w:val="24"/>
          <w:szCs w:val="24"/>
        </w:rPr>
        <w:t>environment;</w:t>
      </w:r>
      <w:proofErr w:type="gramEnd"/>
      <w:r w:rsidRPr="004B0199">
        <w:rPr>
          <w:rFonts w:cstheme="minorHAnsi"/>
          <w:sz w:val="24"/>
          <w:szCs w:val="24"/>
        </w:rPr>
        <w:t xml:space="preserve"> </w:t>
      </w:r>
    </w:p>
    <w:p w14:paraId="646FE012"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the team composition, in particular the ability of players to combine to meet the needs of a competitive </w:t>
      </w:r>
      <w:proofErr w:type="gramStart"/>
      <w:r w:rsidRPr="004B0199">
        <w:rPr>
          <w:rFonts w:cstheme="minorHAnsi"/>
          <w:sz w:val="24"/>
          <w:szCs w:val="24"/>
        </w:rPr>
        <w:t>team;</w:t>
      </w:r>
      <w:proofErr w:type="gramEnd"/>
      <w:r w:rsidRPr="004B0199">
        <w:rPr>
          <w:rFonts w:cstheme="minorHAnsi"/>
          <w:sz w:val="24"/>
          <w:szCs w:val="24"/>
        </w:rPr>
        <w:t xml:space="preserve"> </w:t>
      </w:r>
    </w:p>
    <w:p w14:paraId="646FE013"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 xml:space="preserve">how best to satisfy the requirements to have the correct skill sets across all three positions in the </w:t>
      </w:r>
      <w:proofErr w:type="gramStart"/>
      <w:r w:rsidRPr="004B0199">
        <w:rPr>
          <w:rFonts w:cstheme="minorHAnsi"/>
          <w:sz w:val="24"/>
          <w:szCs w:val="24"/>
        </w:rPr>
        <w:t>team;</w:t>
      </w:r>
      <w:proofErr w:type="gramEnd"/>
      <w:r w:rsidRPr="004B0199">
        <w:rPr>
          <w:rFonts w:cstheme="minorHAnsi"/>
          <w:sz w:val="24"/>
          <w:szCs w:val="24"/>
        </w:rPr>
        <w:t xml:space="preserve"> </w:t>
      </w:r>
      <w:r w:rsidR="00615CF3" w:rsidRPr="004B0199">
        <w:rPr>
          <w:rFonts w:cstheme="minorHAnsi"/>
          <w:sz w:val="24"/>
          <w:szCs w:val="24"/>
        </w:rPr>
        <w:t>and</w:t>
      </w:r>
    </w:p>
    <w:p w14:paraId="646FE014" w14:textId="77777777" w:rsidR="008F4F67" w:rsidRPr="004B0199" w:rsidRDefault="008F4F67" w:rsidP="009B5583">
      <w:pPr>
        <w:pStyle w:val="ListParagraph"/>
        <w:numPr>
          <w:ilvl w:val="0"/>
          <w:numId w:val="41"/>
        </w:numPr>
        <w:spacing w:after="0" w:line="240" w:lineRule="auto"/>
        <w:rPr>
          <w:rFonts w:cstheme="minorHAnsi"/>
          <w:sz w:val="24"/>
          <w:szCs w:val="24"/>
        </w:rPr>
      </w:pPr>
      <w:r w:rsidRPr="004B0199">
        <w:rPr>
          <w:rFonts w:cstheme="minorHAnsi"/>
          <w:sz w:val="24"/>
          <w:szCs w:val="24"/>
        </w:rPr>
        <w:t>any other factor considered relevant in the circumstances.</w:t>
      </w:r>
    </w:p>
    <w:p w14:paraId="646FE015" w14:textId="77777777" w:rsidR="00615CF3" w:rsidRPr="004B0199" w:rsidRDefault="00A60158" w:rsidP="009B5583">
      <w:pPr>
        <w:pStyle w:val="ListParagraph"/>
        <w:numPr>
          <w:ilvl w:val="0"/>
          <w:numId w:val="41"/>
        </w:numPr>
        <w:spacing w:after="0"/>
        <w:rPr>
          <w:rFonts w:cstheme="minorHAnsi"/>
          <w:sz w:val="24"/>
          <w:szCs w:val="24"/>
        </w:rPr>
      </w:pPr>
      <w:r w:rsidRPr="004B0199">
        <w:rPr>
          <w:rFonts w:cstheme="minorHAnsi"/>
          <w:sz w:val="24"/>
          <w:szCs w:val="24"/>
        </w:rPr>
        <w:t xml:space="preserve">If a </w:t>
      </w:r>
      <w:r w:rsidR="00615CF3" w:rsidRPr="004B0199">
        <w:rPr>
          <w:rFonts w:cstheme="minorHAnsi"/>
          <w:sz w:val="24"/>
          <w:szCs w:val="24"/>
        </w:rPr>
        <w:t xml:space="preserve">selected </w:t>
      </w:r>
      <w:r w:rsidRPr="004B0199">
        <w:rPr>
          <w:rFonts w:cstheme="minorHAnsi"/>
          <w:sz w:val="24"/>
          <w:szCs w:val="24"/>
        </w:rPr>
        <w:t xml:space="preserve">player is to be replaced the new player must come from the reserve pool </w:t>
      </w:r>
      <w:r w:rsidR="002A2136" w:rsidRPr="004B0199">
        <w:rPr>
          <w:rFonts w:cstheme="minorHAnsi"/>
          <w:sz w:val="24"/>
          <w:szCs w:val="24"/>
        </w:rPr>
        <w:t>before new players</w:t>
      </w:r>
      <w:r w:rsidR="00615CF3" w:rsidRPr="004B0199">
        <w:rPr>
          <w:rFonts w:cstheme="minorHAnsi"/>
          <w:sz w:val="24"/>
          <w:szCs w:val="24"/>
        </w:rPr>
        <w:t xml:space="preserve"> are considered likewise in the event of a selected player’s horse going out t</w:t>
      </w:r>
      <w:r w:rsidR="002A2136" w:rsidRPr="004B0199">
        <w:rPr>
          <w:rFonts w:cstheme="minorHAnsi"/>
          <w:sz w:val="24"/>
          <w:szCs w:val="24"/>
        </w:rPr>
        <w:t xml:space="preserve">he reserve </w:t>
      </w:r>
      <w:r w:rsidR="002A2136" w:rsidRPr="004B0199">
        <w:rPr>
          <w:rFonts w:cstheme="minorHAnsi"/>
          <w:spacing w:val="-4"/>
          <w:sz w:val="24"/>
          <w:szCs w:val="24"/>
        </w:rPr>
        <w:t>player</w:t>
      </w:r>
      <w:r w:rsidR="00615CF3" w:rsidRPr="004B0199">
        <w:rPr>
          <w:rFonts w:cstheme="minorHAnsi"/>
          <w:spacing w:val="-4"/>
          <w:sz w:val="24"/>
          <w:szCs w:val="24"/>
        </w:rPr>
        <w:t>s are</w:t>
      </w:r>
      <w:r w:rsidR="002A2136" w:rsidRPr="004B0199">
        <w:rPr>
          <w:rFonts w:cstheme="minorHAnsi"/>
          <w:sz w:val="24"/>
          <w:szCs w:val="24"/>
        </w:rPr>
        <w:t xml:space="preserve"> to be considered </w:t>
      </w:r>
      <w:r w:rsidR="00615CF3" w:rsidRPr="004B0199">
        <w:rPr>
          <w:rFonts w:cstheme="minorHAnsi"/>
          <w:sz w:val="24"/>
          <w:szCs w:val="24"/>
        </w:rPr>
        <w:t xml:space="preserve">first. The Player put out due to horse withdrawal is to be added to the reserve pool.  </w:t>
      </w:r>
    </w:p>
    <w:p w14:paraId="646FE016" w14:textId="77777777" w:rsidR="000C05E3" w:rsidRPr="004B0199" w:rsidRDefault="000C05E3" w:rsidP="009B5583">
      <w:pPr>
        <w:pStyle w:val="ListParagraph"/>
        <w:numPr>
          <w:ilvl w:val="0"/>
          <w:numId w:val="41"/>
        </w:numPr>
        <w:spacing w:after="0"/>
        <w:rPr>
          <w:rFonts w:cstheme="minorHAnsi"/>
          <w:sz w:val="24"/>
          <w:szCs w:val="24"/>
        </w:rPr>
      </w:pPr>
      <w:r w:rsidRPr="004B0199">
        <w:rPr>
          <w:rFonts w:cstheme="minorHAnsi"/>
          <w:sz w:val="24"/>
          <w:szCs w:val="24"/>
        </w:rPr>
        <w:t xml:space="preserve">selectors may add a player to the reserves under extenuating circumstances with the approval of the management committee. </w:t>
      </w:r>
    </w:p>
    <w:p w14:paraId="721D7C9B" w14:textId="77777777" w:rsidR="00A512AE" w:rsidRDefault="00A512AE" w:rsidP="009B5583">
      <w:pPr>
        <w:spacing w:after="0"/>
        <w:rPr>
          <w:rFonts w:cstheme="minorHAnsi"/>
          <w:i/>
          <w:sz w:val="24"/>
          <w:szCs w:val="24"/>
        </w:rPr>
      </w:pPr>
    </w:p>
    <w:p w14:paraId="646FE017" w14:textId="44FE7D66" w:rsidR="00E16B90" w:rsidRPr="004B0199" w:rsidRDefault="00E16B90" w:rsidP="009B5583">
      <w:pPr>
        <w:spacing w:after="0"/>
        <w:rPr>
          <w:rFonts w:cstheme="minorHAnsi"/>
          <w:sz w:val="24"/>
          <w:szCs w:val="24"/>
        </w:rPr>
      </w:pPr>
      <w:r w:rsidRPr="004B0199">
        <w:rPr>
          <w:rFonts w:cstheme="minorHAnsi"/>
          <w:i/>
          <w:sz w:val="24"/>
          <w:szCs w:val="24"/>
        </w:rPr>
        <w:t>Nominations</w:t>
      </w:r>
      <w:r w:rsidRPr="004B0199">
        <w:rPr>
          <w:rFonts w:cstheme="minorHAnsi"/>
          <w:sz w:val="24"/>
          <w:szCs w:val="24"/>
        </w:rPr>
        <w:t xml:space="preserve">: When calling for </w:t>
      </w:r>
      <w:r w:rsidR="00F50AAA" w:rsidRPr="004B0199">
        <w:rPr>
          <w:rFonts w:cstheme="minorHAnsi"/>
          <w:sz w:val="24"/>
          <w:szCs w:val="24"/>
        </w:rPr>
        <w:t>nomination’s</w:t>
      </w:r>
      <w:r w:rsidRPr="004B0199">
        <w:rPr>
          <w:rFonts w:cstheme="minorHAnsi"/>
          <w:sz w:val="24"/>
          <w:szCs w:val="24"/>
        </w:rPr>
        <w:t xml:space="preserve"> players must nominate their horses - first and second. Each horse may only be nominated as a first horse once for each event </w:t>
      </w:r>
      <w:r w:rsidR="00F50AAA" w:rsidRPr="004B0199">
        <w:rPr>
          <w:rFonts w:cstheme="minorHAnsi"/>
          <w:sz w:val="24"/>
          <w:szCs w:val="24"/>
        </w:rPr>
        <w:t>i.e.</w:t>
      </w:r>
      <w:r w:rsidR="00CF383E" w:rsidRPr="004B0199">
        <w:rPr>
          <w:rFonts w:cstheme="minorHAnsi"/>
          <w:sz w:val="24"/>
          <w:szCs w:val="24"/>
        </w:rPr>
        <w:t>:</w:t>
      </w:r>
      <w:r w:rsidRPr="004B0199">
        <w:rPr>
          <w:rFonts w:cstheme="minorHAnsi"/>
          <w:sz w:val="24"/>
          <w:szCs w:val="24"/>
        </w:rPr>
        <w:t xml:space="preserve"> multiple members may not nominate on the same first horse. </w:t>
      </w:r>
    </w:p>
    <w:p w14:paraId="646FE018" w14:textId="77777777" w:rsidR="005031F4" w:rsidRPr="004B0199" w:rsidRDefault="005031F4" w:rsidP="009B5583">
      <w:pPr>
        <w:spacing w:after="0"/>
        <w:rPr>
          <w:rFonts w:cstheme="minorHAnsi"/>
          <w:sz w:val="24"/>
          <w:szCs w:val="24"/>
        </w:rPr>
      </w:pPr>
      <w:r w:rsidRPr="004B0199">
        <w:rPr>
          <w:rFonts w:cstheme="minorHAnsi"/>
          <w:sz w:val="24"/>
          <w:szCs w:val="24"/>
        </w:rPr>
        <w:t>For a player to be eligible in a Queensland State Team they must have played at least 3 carnivals for a Queensland Club in the previous 12 months.</w:t>
      </w:r>
    </w:p>
    <w:p w14:paraId="646FE019" w14:textId="77777777" w:rsidR="00E16B90" w:rsidRPr="004B0199" w:rsidRDefault="00E16B90" w:rsidP="009B5583">
      <w:pPr>
        <w:spacing w:after="0"/>
        <w:rPr>
          <w:rFonts w:cstheme="minorHAnsi"/>
          <w:sz w:val="24"/>
          <w:szCs w:val="24"/>
        </w:rPr>
      </w:pPr>
      <w:r w:rsidRPr="004B0199">
        <w:rPr>
          <w:rFonts w:cstheme="minorHAnsi"/>
          <w:sz w:val="24"/>
          <w:szCs w:val="24"/>
        </w:rPr>
        <w:t>The State Administrator is to remind members that event nominations are closing five days prior.</w:t>
      </w:r>
    </w:p>
    <w:p w14:paraId="646FE01A" w14:textId="77777777" w:rsidR="00E16B90" w:rsidRPr="004B0199" w:rsidRDefault="00E16B90" w:rsidP="009B5583">
      <w:pPr>
        <w:spacing w:after="0"/>
        <w:rPr>
          <w:rFonts w:cstheme="minorHAnsi"/>
          <w:sz w:val="24"/>
          <w:szCs w:val="24"/>
        </w:rPr>
      </w:pPr>
      <w:r w:rsidRPr="004B0199">
        <w:rPr>
          <w:rFonts w:cstheme="minorHAnsi"/>
          <w:color w:val="3D3D3D"/>
          <w:sz w:val="24"/>
          <w:szCs w:val="24"/>
        </w:rPr>
        <w:t>A</w:t>
      </w:r>
      <w:r w:rsidRPr="004B0199">
        <w:rPr>
          <w:rFonts w:cstheme="minorHAnsi"/>
          <w:sz w:val="24"/>
          <w:szCs w:val="24"/>
        </w:rPr>
        <w:t xml:space="preserve">ll nominations for representative teams will be received via the </w:t>
      </w:r>
      <w:r w:rsidR="004F0EAB" w:rsidRPr="004B0199">
        <w:rPr>
          <w:rFonts w:cstheme="minorHAnsi"/>
          <w:sz w:val="24"/>
          <w:szCs w:val="24"/>
        </w:rPr>
        <w:t>Natio</w:t>
      </w:r>
      <w:r w:rsidR="00166262" w:rsidRPr="004B0199">
        <w:rPr>
          <w:rFonts w:cstheme="minorHAnsi"/>
          <w:sz w:val="24"/>
          <w:szCs w:val="24"/>
        </w:rPr>
        <w:t>nal Database. T</w:t>
      </w:r>
      <w:r w:rsidR="004F0EAB" w:rsidRPr="004B0199">
        <w:rPr>
          <w:rFonts w:cstheme="minorHAnsi"/>
          <w:sz w:val="24"/>
          <w:szCs w:val="24"/>
        </w:rPr>
        <w:t xml:space="preserve">he </w:t>
      </w:r>
      <w:r w:rsidRPr="004B0199">
        <w:rPr>
          <w:rFonts w:cstheme="minorHAnsi"/>
          <w:sz w:val="24"/>
          <w:szCs w:val="24"/>
        </w:rPr>
        <w:t xml:space="preserve">QPA office </w:t>
      </w:r>
      <w:r w:rsidR="004F0EAB" w:rsidRPr="004B0199">
        <w:rPr>
          <w:rFonts w:cstheme="minorHAnsi"/>
          <w:sz w:val="24"/>
          <w:szCs w:val="24"/>
        </w:rPr>
        <w:t>will</w:t>
      </w:r>
      <w:r w:rsidRPr="004B0199">
        <w:rPr>
          <w:rFonts w:cstheme="minorHAnsi"/>
          <w:sz w:val="24"/>
          <w:szCs w:val="24"/>
        </w:rPr>
        <w:t xml:space="preserve"> disseminated to the Director of Selectors.</w:t>
      </w:r>
      <w:r w:rsidR="00166262" w:rsidRPr="004B0199">
        <w:rPr>
          <w:rFonts w:cstheme="minorHAnsi"/>
          <w:sz w:val="24"/>
          <w:szCs w:val="24"/>
        </w:rPr>
        <w:t xml:space="preserve"> </w:t>
      </w:r>
      <w:r w:rsidRPr="004B0199">
        <w:rPr>
          <w:rFonts w:cstheme="minorHAnsi"/>
          <w:sz w:val="24"/>
          <w:szCs w:val="24"/>
        </w:rPr>
        <w:t xml:space="preserve"> </w:t>
      </w:r>
      <w:r w:rsidR="00865E23" w:rsidRPr="004B0199">
        <w:rPr>
          <w:rFonts w:cstheme="minorHAnsi"/>
          <w:sz w:val="24"/>
          <w:szCs w:val="24"/>
        </w:rPr>
        <w:t xml:space="preserve">Selectors must receive a copy of the nomination 7 days prior to the closure date. </w:t>
      </w:r>
      <w:r w:rsidR="00166262" w:rsidRPr="004B0199">
        <w:rPr>
          <w:rFonts w:cstheme="minorHAnsi"/>
          <w:sz w:val="24"/>
          <w:szCs w:val="24"/>
        </w:rPr>
        <w:t xml:space="preserve">Selectors and the MC will be provided with nominations after the nominations close to ensure all nominations have been correctly captured.  </w:t>
      </w:r>
      <w:r w:rsidRPr="004B0199">
        <w:rPr>
          <w:rFonts w:cstheme="minorHAnsi"/>
          <w:sz w:val="24"/>
          <w:szCs w:val="24"/>
        </w:rPr>
        <w:t xml:space="preserve">No late nominations will be accepted. </w:t>
      </w:r>
    </w:p>
    <w:p w14:paraId="380E1321" w14:textId="77777777" w:rsidR="00A512AE" w:rsidRDefault="00A512AE" w:rsidP="009B5583">
      <w:pPr>
        <w:spacing w:after="0"/>
        <w:rPr>
          <w:rFonts w:cstheme="minorHAnsi"/>
          <w:i/>
          <w:sz w:val="24"/>
          <w:szCs w:val="24"/>
        </w:rPr>
      </w:pPr>
    </w:p>
    <w:p w14:paraId="646FE01B" w14:textId="70423C3E" w:rsidR="00E16B90" w:rsidRPr="004B0199" w:rsidRDefault="00E16B90" w:rsidP="009B5583">
      <w:pPr>
        <w:spacing w:after="0"/>
        <w:rPr>
          <w:rFonts w:cstheme="minorHAnsi"/>
          <w:spacing w:val="-3"/>
          <w:sz w:val="24"/>
          <w:szCs w:val="24"/>
        </w:rPr>
      </w:pPr>
      <w:r w:rsidRPr="004B0199">
        <w:rPr>
          <w:rFonts w:cstheme="minorHAnsi"/>
          <w:i/>
          <w:sz w:val="24"/>
          <w:szCs w:val="24"/>
        </w:rPr>
        <w:t>Team notification</w:t>
      </w:r>
      <w:r w:rsidRPr="004B0199">
        <w:rPr>
          <w:rFonts w:cstheme="minorHAnsi"/>
          <w:sz w:val="24"/>
          <w:szCs w:val="24"/>
        </w:rPr>
        <w:t xml:space="preserve">: Successful nominees to State teams are to be contacted </w:t>
      </w:r>
      <w:r w:rsidRPr="004B0199">
        <w:rPr>
          <w:rFonts w:cstheme="minorHAnsi"/>
          <w:spacing w:val="-5"/>
          <w:sz w:val="24"/>
          <w:szCs w:val="24"/>
        </w:rPr>
        <w:t xml:space="preserve">in </w:t>
      </w:r>
      <w:r w:rsidRPr="004B0199">
        <w:rPr>
          <w:rFonts w:cstheme="minorHAnsi"/>
          <w:spacing w:val="-3"/>
          <w:sz w:val="24"/>
          <w:szCs w:val="24"/>
        </w:rPr>
        <w:t>writing noting selection and selected horse, utilising the selection notification pro forma (appendix 11.).  Horse and rider are selected as a combination.</w:t>
      </w:r>
    </w:p>
    <w:p w14:paraId="646FE01C" w14:textId="77777777" w:rsidR="00E16B90" w:rsidRPr="004B0199" w:rsidRDefault="00E16B90" w:rsidP="009B5583">
      <w:pPr>
        <w:spacing w:after="0"/>
        <w:rPr>
          <w:rFonts w:cstheme="minorHAnsi"/>
          <w:spacing w:val="-3"/>
          <w:sz w:val="24"/>
          <w:szCs w:val="24"/>
        </w:rPr>
      </w:pPr>
      <w:r w:rsidRPr="004B0199">
        <w:rPr>
          <w:rFonts w:cstheme="minorHAnsi"/>
          <w:spacing w:val="-3"/>
          <w:sz w:val="24"/>
          <w:szCs w:val="24"/>
        </w:rPr>
        <w:t xml:space="preserve">Teams are to be listed in alphabetical order, women first in the case of mixed teams and noting team captain. Following notification, teams are to be noted on the QPA website and social media, thanking all nominees. It is at the discretion of the Director of Selectors as to whether team reserves are publicly released or not. </w:t>
      </w:r>
    </w:p>
    <w:p w14:paraId="2940BC09" w14:textId="77777777" w:rsidR="00A512AE" w:rsidRDefault="00A512AE" w:rsidP="009B5583">
      <w:pPr>
        <w:spacing w:after="0"/>
        <w:rPr>
          <w:rFonts w:eastAsia="Arial" w:cstheme="minorHAnsi"/>
          <w:i/>
          <w:color w:val="2A2A2A"/>
          <w:sz w:val="24"/>
          <w:szCs w:val="24"/>
        </w:rPr>
      </w:pPr>
    </w:p>
    <w:p w14:paraId="646FE01D" w14:textId="0F00B587" w:rsidR="003250FE" w:rsidRPr="004B0199" w:rsidRDefault="003250FE" w:rsidP="009B5583">
      <w:pPr>
        <w:spacing w:after="0"/>
        <w:rPr>
          <w:rFonts w:cstheme="minorHAnsi"/>
          <w:color w:val="0F0F0F"/>
          <w:sz w:val="24"/>
          <w:szCs w:val="24"/>
        </w:rPr>
      </w:pPr>
      <w:r w:rsidRPr="004B0199">
        <w:rPr>
          <w:rFonts w:eastAsia="Arial" w:cstheme="minorHAnsi"/>
          <w:i/>
          <w:color w:val="2A2A2A"/>
          <w:sz w:val="24"/>
          <w:szCs w:val="24"/>
        </w:rPr>
        <w:t>Squads</w:t>
      </w:r>
      <w:r w:rsidRPr="004B0199">
        <w:rPr>
          <w:rFonts w:eastAsia="Arial" w:cstheme="minorHAnsi"/>
          <w:color w:val="2A2A2A"/>
          <w:sz w:val="24"/>
          <w:szCs w:val="24"/>
        </w:rPr>
        <w:t xml:space="preserve">: At the direction of the QPA Management Committee selectors may be requested to select squads of </w:t>
      </w:r>
      <w:r w:rsidR="002A2136" w:rsidRPr="004B0199">
        <w:rPr>
          <w:rFonts w:eastAsia="Arial" w:cstheme="minorHAnsi"/>
          <w:color w:val="2A2A2A"/>
          <w:sz w:val="24"/>
          <w:szCs w:val="24"/>
        </w:rPr>
        <w:t xml:space="preserve">up to </w:t>
      </w:r>
      <w:r w:rsidRPr="004B0199">
        <w:rPr>
          <w:rFonts w:eastAsia="Arial" w:cstheme="minorHAnsi"/>
          <w:color w:val="2A2A2A"/>
          <w:sz w:val="24"/>
          <w:szCs w:val="24"/>
        </w:rPr>
        <w:t xml:space="preserve">30 men and 30 women in each category. The selections are not dependent on nominations and may be altered at will. It is the Management Committee’s decision whether to make these squads public or not. </w:t>
      </w:r>
    </w:p>
    <w:p w14:paraId="785DA10A" w14:textId="77777777" w:rsidR="00A512AE" w:rsidRDefault="00A512AE" w:rsidP="009B5583">
      <w:pPr>
        <w:spacing w:after="0"/>
        <w:rPr>
          <w:rFonts w:eastAsia="Arial" w:cstheme="minorHAnsi"/>
          <w:i/>
          <w:color w:val="2A2A2A"/>
          <w:sz w:val="24"/>
          <w:szCs w:val="24"/>
        </w:rPr>
      </w:pPr>
    </w:p>
    <w:p w14:paraId="646FE020" w14:textId="332AA6EB" w:rsidR="009865DB" w:rsidRPr="004B0199" w:rsidRDefault="009865DB" w:rsidP="009B5583">
      <w:pPr>
        <w:spacing w:after="0"/>
        <w:rPr>
          <w:rFonts w:eastAsia="Arial" w:cstheme="minorHAnsi"/>
          <w:color w:val="2A2A2A"/>
          <w:sz w:val="24"/>
          <w:szCs w:val="24"/>
        </w:rPr>
      </w:pPr>
      <w:r w:rsidRPr="004B0199">
        <w:rPr>
          <w:rFonts w:eastAsia="Arial" w:cstheme="minorHAnsi"/>
          <w:i/>
          <w:color w:val="2A2A2A"/>
          <w:sz w:val="24"/>
          <w:szCs w:val="24"/>
        </w:rPr>
        <w:t>Selectors general:</w:t>
      </w:r>
      <w:r w:rsidRPr="004B0199">
        <w:rPr>
          <w:rFonts w:eastAsia="Arial" w:cstheme="minorHAnsi"/>
          <w:color w:val="2A2A2A"/>
          <w:sz w:val="24"/>
          <w:szCs w:val="24"/>
        </w:rPr>
        <w:t xml:space="preserve"> </w:t>
      </w:r>
      <w:proofErr w:type="gramStart"/>
      <w:r w:rsidRPr="004B0199">
        <w:rPr>
          <w:rFonts w:cstheme="minorHAnsi"/>
          <w:color w:val="0F0F0F"/>
          <w:sz w:val="24"/>
          <w:szCs w:val="24"/>
        </w:rPr>
        <w:t>T</w:t>
      </w:r>
      <w:r w:rsidRPr="004B0199">
        <w:rPr>
          <w:rFonts w:cstheme="minorHAnsi"/>
          <w:color w:val="2A2A2A"/>
          <w:sz w:val="24"/>
          <w:szCs w:val="24"/>
        </w:rPr>
        <w:t xml:space="preserve">he </w:t>
      </w:r>
      <w:r w:rsidRPr="004B0199">
        <w:rPr>
          <w:rFonts w:cstheme="minorHAnsi"/>
          <w:color w:val="0F0F0F"/>
          <w:sz w:val="24"/>
          <w:szCs w:val="24"/>
        </w:rPr>
        <w:t>m</w:t>
      </w:r>
      <w:r w:rsidRPr="004B0199">
        <w:rPr>
          <w:rFonts w:cstheme="minorHAnsi"/>
          <w:color w:val="2A2A2A"/>
          <w:sz w:val="24"/>
          <w:szCs w:val="24"/>
        </w:rPr>
        <w:t>ajo</w:t>
      </w:r>
      <w:r w:rsidRPr="004B0199">
        <w:rPr>
          <w:rFonts w:cstheme="minorHAnsi"/>
          <w:color w:val="0F0F0F"/>
          <w:sz w:val="24"/>
          <w:szCs w:val="24"/>
        </w:rPr>
        <w:t>r</w:t>
      </w:r>
      <w:r w:rsidRPr="004B0199">
        <w:rPr>
          <w:rFonts w:cstheme="minorHAnsi"/>
          <w:color w:val="2A2A2A"/>
          <w:sz w:val="24"/>
          <w:szCs w:val="24"/>
        </w:rPr>
        <w:t>ity of</w:t>
      </w:r>
      <w:proofErr w:type="gramEnd"/>
      <w:r w:rsidRPr="004B0199">
        <w:rPr>
          <w:rFonts w:cstheme="minorHAnsi"/>
          <w:color w:val="2A2A2A"/>
          <w:sz w:val="24"/>
          <w:szCs w:val="24"/>
        </w:rPr>
        <w:t xml:space="preserve"> Selectors should see a player competing </w:t>
      </w:r>
      <w:r w:rsidRPr="004B0199">
        <w:rPr>
          <w:rFonts w:cstheme="minorHAnsi"/>
          <w:color w:val="2A2A2A"/>
          <w:spacing w:val="5"/>
          <w:sz w:val="24"/>
          <w:szCs w:val="24"/>
        </w:rPr>
        <w:t>o</w:t>
      </w:r>
      <w:r w:rsidRPr="004B0199">
        <w:rPr>
          <w:rFonts w:cstheme="minorHAnsi"/>
          <w:color w:val="0F0F0F"/>
          <w:spacing w:val="5"/>
          <w:sz w:val="24"/>
          <w:szCs w:val="24"/>
        </w:rPr>
        <w:t xml:space="preserve">n </w:t>
      </w:r>
      <w:r w:rsidRPr="004B0199">
        <w:rPr>
          <w:rFonts w:cstheme="minorHAnsi"/>
          <w:color w:val="2A2A2A"/>
          <w:sz w:val="24"/>
          <w:szCs w:val="24"/>
        </w:rPr>
        <w:t>the ho</w:t>
      </w:r>
      <w:r w:rsidRPr="004B0199">
        <w:rPr>
          <w:rFonts w:cstheme="minorHAnsi"/>
          <w:color w:val="0F0F0F"/>
          <w:sz w:val="24"/>
          <w:szCs w:val="24"/>
        </w:rPr>
        <w:t>r</w:t>
      </w:r>
      <w:r w:rsidRPr="004B0199">
        <w:rPr>
          <w:rFonts w:cstheme="minorHAnsi"/>
          <w:color w:val="2A2A2A"/>
          <w:sz w:val="24"/>
          <w:szCs w:val="24"/>
        </w:rPr>
        <w:t xml:space="preserve">se he/she </w:t>
      </w:r>
      <w:r w:rsidRPr="004B0199">
        <w:rPr>
          <w:rFonts w:cstheme="minorHAnsi"/>
          <w:color w:val="0F0F0F"/>
          <w:spacing w:val="-3"/>
          <w:sz w:val="24"/>
          <w:szCs w:val="24"/>
        </w:rPr>
        <w:t>n</w:t>
      </w:r>
      <w:r w:rsidRPr="004B0199">
        <w:rPr>
          <w:rFonts w:cstheme="minorHAnsi"/>
          <w:color w:val="3D3D3D"/>
          <w:spacing w:val="-3"/>
          <w:sz w:val="24"/>
          <w:szCs w:val="24"/>
        </w:rPr>
        <w:t>omina</w:t>
      </w:r>
      <w:r w:rsidRPr="004B0199">
        <w:rPr>
          <w:rFonts w:cstheme="minorHAnsi"/>
          <w:color w:val="0F0F0F"/>
          <w:spacing w:val="-3"/>
          <w:sz w:val="24"/>
          <w:szCs w:val="24"/>
        </w:rPr>
        <w:t>t</w:t>
      </w:r>
      <w:r w:rsidRPr="004B0199">
        <w:rPr>
          <w:rFonts w:cstheme="minorHAnsi"/>
          <w:color w:val="2A2A2A"/>
          <w:spacing w:val="-3"/>
          <w:sz w:val="24"/>
          <w:szCs w:val="24"/>
        </w:rPr>
        <w:t>es</w:t>
      </w:r>
      <w:r w:rsidRPr="004B0199">
        <w:rPr>
          <w:rFonts w:cstheme="minorHAnsi"/>
          <w:color w:val="2A2A2A"/>
          <w:spacing w:val="-6"/>
          <w:sz w:val="24"/>
          <w:szCs w:val="24"/>
        </w:rPr>
        <w:t xml:space="preserve"> </w:t>
      </w:r>
      <w:r w:rsidRPr="004B0199">
        <w:rPr>
          <w:rFonts w:cstheme="minorHAnsi"/>
          <w:color w:val="3D3D3D"/>
          <w:sz w:val="24"/>
          <w:szCs w:val="24"/>
        </w:rPr>
        <w:t>on.</w:t>
      </w:r>
      <w:r w:rsidR="00A512AE">
        <w:rPr>
          <w:rFonts w:cstheme="minorHAnsi"/>
          <w:color w:val="3D3D3D"/>
          <w:sz w:val="24"/>
          <w:szCs w:val="24"/>
        </w:rPr>
        <w:t xml:space="preserve"> </w:t>
      </w:r>
      <w:r w:rsidRPr="004B0199">
        <w:rPr>
          <w:rFonts w:cstheme="minorHAnsi"/>
          <w:color w:val="2A2A2A"/>
          <w:w w:val="105"/>
          <w:sz w:val="24"/>
          <w:szCs w:val="24"/>
        </w:rPr>
        <w:t>Selectors</w:t>
      </w:r>
      <w:r w:rsidR="00A60158" w:rsidRPr="004B0199">
        <w:rPr>
          <w:rFonts w:cstheme="minorHAnsi"/>
          <w:color w:val="2A2A2A"/>
          <w:w w:val="105"/>
          <w:sz w:val="24"/>
          <w:szCs w:val="24"/>
        </w:rPr>
        <w:t xml:space="preserve"> may</w:t>
      </w:r>
      <w:r w:rsidRPr="004B0199">
        <w:rPr>
          <w:rFonts w:cstheme="minorHAnsi"/>
          <w:color w:val="2A2A2A"/>
          <w:spacing w:val="-24"/>
          <w:w w:val="105"/>
          <w:sz w:val="24"/>
          <w:szCs w:val="24"/>
        </w:rPr>
        <w:t xml:space="preserve"> </w:t>
      </w:r>
      <w:r w:rsidRPr="004B0199">
        <w:rPr>
          <w:rFonts w:cstheme="minorHAnsi"/>
          <w:color w:val="2A2A2A"/>
          <w:w w:val="105"/>
          <w:sz w:val="24"/>
          <w:szCs w:val="24"/>
        </w:rPr>
        <w:t>confe</w:t>
      </w:r>
      <w:r w:rsidRPr="004B0199">
        <w:rPr>
          <w:rFonts w:cstheme="minorHAnsi"/>
          <w:color w:val="0F0F0F"/>
          <w:w w:val="105"/>
          <w:sz w:val="24"/>
          <w:szCs w:val="24"/>
        </w:rPr>
        <w:t>r</w:t>
      </w:r>
      <w:r w:rsidRPr="004B0199">
        <w:rPr>
          <w:rFonts w:cstheme="minorHAnsi"/>
          <w:color w:val="0F0F0F"/>
          <w:spacing w:val="-35"/>
          <w:w w:val="105"/>
          <w:sz w:val="24"/>
          <w:szCs w:val="24"/>
        </w:rPr>
        <w:t xml:space="preserve"> </w:t>
      </w:r>
      <w:r w:rsidRPr="004B0199">
        <w:rPr>
          <w:rFonts w:cstheme="minorHAnsi"/>
          <w:color w:val="3D3D3D"/>
          <w:spacing w:val="2"/>
          <w:w w:val="105"/>
          <w:sz w:val="24"/>
          <w:szCs w:val="24"/>
        </w:rPr>
        <w:t>wit</w:t>
      </w:r>
      <w:r w:rsidRPr="004B0199">
        <w:rPr>
          <w:rFonts w:cstheme="minorHAnsi"/>
          <w:color w:val="0F0F0F"/>
          <w:spacing w:val="2"/>
          <w:w w:val="105"/>
          <w:sz w:val="24"/>
          <w:szCs w:val="24"/>
        </w:rPr>
        <w:t>h</w:t>
      </w:r>
      <w:r w:rsidRPr="004B0199">
        <w:rPr>
          <w:rFonts w:cstheme="minorHAnsi"/>
          <w:color w:val="0F0F0F"/>
          <w:spacing w:val="-27"/>
          <w:w w:val="105"/>
          <w:sz w:val="24"/>
          <w:szCs w:val="24"/>
        </w:rPr>
        <w:t xml:space="preserve"> </w:t>
      </w:r>
      <w:r w:rsidRPr="004B0199">
        <w:rPr>
          <w:rFonts w:cstheme="minorHAnsi"/>
          <w:color w:val="2A2A2A"/>
          <w:w w:val="105"/>
          <w:sz w:val="24"/>
          <w:szCs w:val="24"/>
        </w:rPr>
        <w:t>the</w:t>
      </w:r>
      <w:r w:rsidRPr="004B0199">
        <w:rPr>
          <w:rFonts w:cstheme="minorHAnsi"/>
          <w:color w:val="2A2A2A"/>
          <w:spacing w:val="-19"/>
          <w:w w:val="105"/>
          <w:sz w:val="24"/>
          <w:szCs w:val="24"/>
        </w:rPr>
        <w:t xml:space="preserve"> </w:t>
      </w:r>
      <w:r w:rsidRPr="004B0199">
        <w:rPr>
          <w:rFonts w:cstheme="minorHAnsi"/>
          <w:color w:val="2A2A2A"/>
          <w:w w:val="105"/>
          <w:sz w:val="24"/>
          <w:szCs w:val="24"/>
        </w:rPr>
        <w:t>S</w:t>
      </w:r>
      <w:r w:rsidRPr="004B0199">
        <w:rPr>
          <w:rFonts w:cstheme="minorHAnsi"/>
          <w:color w:val="0F0F0F"/>
          <w:w w:val="105"/>
          <w:sz w:val="24"/>
          <w:szCs w:val="24"/>
        </w:rPr>
        <w:t>t</w:t>
      </w:r>
      <w:r w:rsidRPr="004B0199">
        <w:rPr>
          <w:rFonts w:cstheme="minorHAnsi"/>
          <w:color w:val="2A2A2A"/>
          <w:w w:val="105"/>
          <w:sz w:val="24"/>
          <w:szCs w:val="24"/>
        </w:rPr>
        <w:t>a</w:t>
      </w:r>
      <w:r w:rsidRPr="004B0199">
        <w:rPr>
          <w:rFonts w:cstheme="minorHAnsi"/>
          <w:color w:val="0F0F0F"/>
          <w:w w:val="105"/>
          <w:sz w:val="24"/>
          <w:szCs w:val="24"/>
        </w:rPr>
        <w:t>t</w:t>
      </w:r>
      <w:r w:rsidRPr="004B0199">
        <w:rPr>
          <w:rFonts w:cstheme="minorHAnsi"/>
          <w:color w:val="2A2A2A"/>
          <w:w w:val="105"/>
          <w:sz w:val="24"/>
          <w:szCs w:val="24"/>
        </w:rPr>
        <w:t>e</w:t>
      </w:r>
      <w:r w:rsidRPr="004B0199">
        <w:rPr>
          <w:rFonts w:cstheme="minorHAnsi"/>
          <w:color w:val="2A2A2A"/>
          <w:spacing w:val="-28"/>
          <w:w w:val="105"/>
          <w:sz w:val="24"/>
          <w:szCs w:val="24"/>
        </w:rPr>
        <w:t xml:space="preserve"> </w:t>
      </w:r>
      <w:r w:rsidRPr="004B0199">
        <w:rPr>
          <w:rFonts w:cstheme="minorHAnsi"/>
          <w:color w:val="2A2A2A"/>
          <w:w w:val="105"/>
          <w:sz w:val="24"/>
          <w:szCs w:val="24"/>
        </w:rPr>
        <w:t>Coach</w:t>
      </w:r>
      <w:r w:rsidRPr="004B0199">
        <w:rPr>
          <w:rFonts w:cstheme="minorHAnsi"/>
          <w:color w:val="0F0F0F"/>
          <w:w w:val="105"/>
          <w:sz w:val="24"/>
          <w:szCs w:val="24"/>
        </w:rPr>
        <w:t>i</w:t>
      </w:r>
      <w:r w:rsidRPr="004B0199">
        <w:rPr>
          <w:rFonts w:cstheme="minorHAnsi"/>
          <w:color w:val="2A2A2A"/>
          <w:w w:val="105"/>
          <w:sz w:val="24"/>
          <w:szCs w:val="24"/>
        </w:rPr>
        <w:t>ng</w:t>
      </w:r>
      <w:r w:rsidRPr="004B0199">
        <w:rPr>
          <w:rFonts w:cstheme="minorHAnsi"/>
          <w:color w:val="2A2A2A"/>
          <w:spacing w:val="-26"/>
          <w:w w:val="105"/>
          <w:sz w:val="24"/>
          <w:szCs w:val="24"/>
        </w:rPr>
        <w:t xml:space="preserve"> </w:t>
      </w:r>
      <w:r w:rsidRPr="004B0199">
        <w:rPr>
          <w:rFonts w:cstheme="minorHAnsi"/>
          <w:color w:val="0F0F0F"/>
          <w:spacing w:val="-4"/>
          <w:w w:val="105"/>
          <w:sz w:val="24"/>
          <w:szCs w:val="24"/>
        </w:rPr>
        <w:t>D</w:t>
      </w:r>
      <w:r w:rsidRPr="004B0199">
        <w:rPr>
          <w:rFonts w:cstheme="minorHAnsi"/>
          <w:color w:val="2A2A2A"/>
          <w:spacing w:val="-4"/>
          <w:w w:val="105"/>
          <w:sz w:val="24"/>
          <w:szCs w:val="24"/>
        </w:rPr>
        <w:t>irector</w:t>
      </w:r>
      <w:r w:rsidRPr="004B0199">
        <w:rPr>
          <w:rFonts w:cstheme="minorHAnsi"/>
          <w:color w:val="2A2A2A"/>
          <w:spacing w:val="-20"/>
          <w:w w:val="105"/>
          <w:sz w:val="24"/>
          <w:szCs w:val="24"/>
        </w:rPr>
        <w:t xml:space="preserve"> </w:t>
      </w:r>
      <w:r w:rsidRPr="004B0199">
        <w:rPr>
          <w:rFonts w:cstheme="minorHAnsi"/>
          <w:color w:val="0F0F0F"/>
          <w:spacing w:val="-5"/>
          <w:w w:val="105"/>
          <w:sz w:val="24"/>
          <w:szCs w:val="24"/>
        </w:rPr>
        <w:t>i</w:t>
      </w:r>
      <w:r w:rsidRPr="004B0199">
        <w:rPr>
          <w:rFonts w:cstheme="minorHAnsi"/>
          <w:color w:val="2A2A2A"/>
          <w:spacing w:val="-5"/>
          <w:w w:val="105"/>
          <w:sz w:val="24"/>
          <w:szCs w:val="24"/>
        </w:rPr>
        <w:t>n</w:t>
      </w:r>
      <w:r w:rsidRPr="004B0199">
        <w:rPr>
          <w:rFonts w:cstheme="minorHAnsi"/>
          <w:color w:val="2A2A2A"/>
          <w:spacing w:val="-30"/>
          <w:w w:val="105"/>
          <w:sz w:val="24"/>
          <w:szCs w:val="24"/>
        </w:rPr>
        <w:t xml:space="preserve"> </w:t>
      </w:r>
      <w:r w:rsidRPr="004B0199">
        <w:rPr>
          <w:rFonts w:cstheme="minorHAnsi"/>
          <w:color w:val="2A2A2A"/>
          <w:w w:val="105"/>
          <w:sz w:val="24"/>
          <w:szCs w:val="24"/>
        </w:rPr>
        <w:t>the</w:t>
      </w:r>
      <w:r w:rsidRPr="004B0199">
        <w:rPr>
          <w:rFonts w:cstheme="minorHAnsi"/>
          <w:color w:val="2A2A2A"/>
          <w:spacing w:val="-22"/>
          <w:w w:val="105"/>
          <w:sz w:val="24"/>
          <w:szCs w:val="24"/>
        </w:rPr>
        <w:t xml:space="preserve"> </w:t>
      </w:r>
      <w:r w:rsidRPr="004B0199">
        <w:rPr>
          <w:rFonts w:cstheme="minorHAnsi"/>
          <w:color w:val="2A2A2A"/>
          <w:w w:val="105"/>
          <w:sz w:val="24"/>
          <w:szCs w:val="24"/>
        </w:rPr>
        <w:t>se</w:t>
      </w:r>
      <w:r w:rsidRPr="004B0199">
        <w:rPr>
          <w:rFonts w:cstheme="minorHAnsi"/>
          <w:color w:val="0F0F0F"/>
          <w:w w:val="105"/>
          <w:sz w:val="24"/>
          <w:szCs w:val="24"/>
        </w:rPr>
        <w:t>l</w:t>
      </w:r>
      <w:r w:rsidRPr="004B0199">
        <w:rPr>
          <w:rFonts w:cstheme="minorHAnsi"/>
          <w:color w:val="2A2A2A"/>
          <w:w w:val="105"/>
          <w:sz w:val="24"/>
          <w:szCs w:val="24"/>
        </w:rPr>
        <w:t>ectio</w:t>
      </w:r>
      <w:r w:rsidRPr="004B0199">
        <w:rPr>
          <w:rFonts w:cstheme="minorHAnsi"/>
          <w:color w:val="0F0F0F"/>
          <w:w w:val="105"/>
          <w:sz w:val="24"/>
          <w:szCs w:val="24"/>
        </w:rPr>
        <w:t>n</w:t>
      </w:r>
      <w:r w:rsidRPr="004B0199">
        <w:rPr>
          <w:rFonts w:cstheme="minorHAnsi"/>
          <w:color w:val="0F0F0F"/>
          <w:spacing w:val="-27"/>
          <w:w w:val="105"/>
          <w:sz w:val="24"/>
          <w:szCs w:val="24"/>
        </w:rPr>
        <w:t xml:space="preserve"> </w:t>
      </w:r>
      <w:r w:rsidRPr="004B0199">
        <w:rPr>
          <w:rFonts w:cstheme="minorHAnsi"/>
          <w:color w:val="3D3D3D"/>
          <w:w w:val="105"/>
          <w:sz w:val="24"/>
          <w:szCs w:val="24"/>
        </w:rPr>
        <w:t>of</w:t>
      </w:r>
      <w:r w:rsidRPr="004B0199">
        <w:rPr>
          <w:rFonts w:cstheme="minorHAnsi"/>
          <w:color w:val="3D3D3D"/>
          <w:spacing w:val="-27"/>
          <w:w w:val="105"/>
          <w:sz w:val="24"/>
          <w:szCs w:val="24"/>
        </w:rPr>
        <w:t xml:space="preserve"> </w:t>
      </w:r>
      <w:r w:rsidRPr="004B0199">
        <w:rPr>
          <w:rFonts w:cstheme="minorHAnsi"/>
          <w:color w:val="2A2A2A"/>
          <w:w w:val="105"/>
          <w:sz w:val="24"/>
          <w:szCs w:val="24"/>
        </w:rPr>
        <w:t>Coaches</w:t>
      </w:r>
      <w:r w:rsidRPr="004B0199">
        <w:rPr>
          <w:rFonts w:cstheme="minorHAnsi"/>
          <w:color w:val="545454"/>
          <w:w w:val="105"/>
          <w:sz w:val="24"/>
          <w:szCs w:val="24"/>
        </w:rPr>
        <w:t>.</w:t>
      </w:r>
    </w:p>
    <w:p w14:paraId="646FE022" w14:textId="07DDF362" w:rsidR="00454582" w:rsidRPr="004B0199" w:rsidRDefault="001D6D68" w:rsidP="009B5583">
      <w:pPr>
        <w:spacing w:after="0"/>
        <w:rPr>
          <w:rFonts w:eastAsia="Arial" w:cstheme="minorHAnsi"/>
          <w:color w:val="2A2A2A"/>
          <w:sz w:val="24"/>
          <w:szCs w:val="24"/>
        </w:rPr>
      </w:pPr>
      <w:r w:rsidRPr="004B0199">
        <w:rPr>
          <w:rFonts w:eastAsia="Arial" w:cstheme="minorHAnsi"/>
          <w:color w:val="2A2A2A"/>
          <w:sz w:val="24"/>
          <w:szCs w:val="24"/>
        </w:rPr>
        <w:t>Members not selected that wish to be reconsidered should address the appropriate Director of Selectors</w:t>
      </w:r>
      <w:r w:rsidR="00A60158" w:rsidRPr="004B0199">
        <w:rPr>
          <w:rFonts w:eastAsia="Arial" w:cstheme="minorHAnsi"/>
          <w:color w:val="2A2A2A"/>
          <w:sz w:val="24"/>
          <w:szCs w:val="24"/>
        </w:rPr>
        <w:t xml:space="preserve"> in writing</w:t>
      </w:r>
      <w:r w:rsidRPr="004B0199">
        <w:rPr>
          <w:rFonts w:eastAsia="Arial" w:cstheme="minorHAnsi"/>
          <w:color w:val="2A2A2A"/>
          <w:sz w:val="24"/>
          <w:szCs w:val="24"/>
        </w:rPr>
        <w:t>.</w:t>
      </w:r>
      <w:r w:rsidR="00A512AE">
        <w:rPr>
          <w:rFonts w:eastAsia="Arial" w:cstheme="minorHAnsi"/>
          <w:color w:val="2A2A2A"/>
          <w:sz w:val="24"/>
          <w:szCs w:val="24"/>
        </w:rPr>
        <w:t xml:space="preserve"> </w:t>
      </w:r>
      <w:r w:rsidR="00283EBD" w:rsidRPr="004B0199">
        <w:rPr>
          <w:rFonts w:eastAsia="Arial" w:cstheme="minorHAnsi"/>
          <w:color w:val="2A2A2A"/>
          <w:sz w:val="24"/>
          <w:szCs w:val="24"/>
        </w:rPr>
        <w:t>Selectors are eligible for reimbursement of travel expenses incurred fulfilling their duties, these must be approved by the QPA Treasurer.</w:t>
      </w:r>
    </w:p>
    <w:p w14:paraId="646FE023" w14:textId="77777777" w:rsidR="008F3131" w:rsidRPr="004B0199" w:rsidRDefault="005619EB" w:rsidP="009B5583">
      <w:pPr>
        <w:spacing w:after="0"/>
        <w:rPr>
          <w:rFonts w:eastAsia="Arial" w:cstheme="minorHAnsi"/>
          <w:color w:val="2A2A2A"/>
          <w:sz w:val="24"/>
          <w:szCs w:val="24"/>
        </w:rPr>
      </w:pPr>
      <w:r w:rsidRPr="004B0199">
        <w:rPr>
          <w:rFonts w:eastAsia="Arial" w:cstheme="minorHAnsi"/>
          <w:color w:val="2A2A2A"/>
          <w:sz w:val="24"/>
          <w:szCs w:val="24"/>
        </w:rPr>
        <w:lastRenderedPageBreak/>
        <w:t>When there is a state trial event for Junior or Intermediate levels, the selectors must not play at the associated carnival.</w:t>
      </w:r>
    </w:p>
    <w:p w14:paraId="646FE025" w14:textId="637C129B" w:rsidR="00A61476" w:rsidRPr="004B0199" w:rsidRDefault="00454582" w:rsidP="009B5583">
      <w:pPr>
        <w:pStyle w:val="Heading1"/>
        <w:rPr>
          <w:rFonts w:asciiTheme="minorHAnsi" w:hAnsiTheme="minorHAnsi" w:cstheme="minorHAnsi"/>
          <w:b/>
          <w:bCs/>
          <w:color w:val="000000" w:themeColor="text1"/>
          <w:sz w:val="24"/>
          <w:szCs w:val="24"/>
          <w:lang w:eastAsia="en-AU"/>
        </w:rPr>
      </w:pPr>
      <w:r w:rsidRPr="004B0199">
        <w:rPr>
          <w:rFonts w:asciiTheme="minorHAnsi" w:hAnsiTheme="minorHAnsi" w:cstheme="minorHAnsi"/>
          <w:b/>
          <w:bCs/>
          <w:color w:val="000000" w:themeColor="text1"/>
          <w:sz w:val="24"/>
          <w:szCs w:val="24"/>
          <w:lang w:eastAsia="en-AU"/>
        </w:rPr>
        <w:t>P</w:t>
      </w:r>
      <w:r w:rsidR="00A61476" w:rsidRPr="004B0199">
        <w:rPr>
          <w:rFonts w:asciiTheme="minorHAnsi" w:hAnsiTheme="minorHAnsi" w:cstheme="minorHAnsi"/>
          <w:b/>
          <w:bCs/>
          <w:color w:val="000000" w:themeColor="text1"/>
          <w:sz w:val="24"/>
          <w:szCs w:val="24"/>
          <w:lang w:eastAsia="en-AU"/>
        </w:rPr>
        <w:t>layer Grading</w:t>
      </w:r>
      <w:r w:rsidR="004B0199">
        <w:rPr>
          <w:rFonts w:asciiTheme="minorHAnsi" w:hAnsiTheme="minorHAnsi" w:cstheme="minorHAnsi"/>
          <w:b/>
          <w:bCs/>
          <w:color w:val="000000" w:themeColor="text1"/>
          <w:sz w:val="24"/>
          <w:szCs w:val="24"/>
          <w:lang w:eastAsia="en-AU"/>
        </w:rPr>
        <w:t>s</w:t>
      </w:r>
    </w:p>
    <w:p w14:paraId="646FE026" w14:textId="77777777" w:rsidR="00965DA5" w:rsidRPr="004B0199" w:rsidRDefault="00D020CE" w:rsidP="009B5583">
      <w:pPr>
        <w:spacing w:after="0"/>
        <w:rPr>
          <w:rFonts w:eastAsia="Arial" w:cstheme="minorHAnsi"/>
          <w:sz w:val="24"/>
          <w:szCs w:val="24"/>
        </w:rPr>
      </w:pPr>
      <w:r w:rsidRPr="004B0199">
        <w:rPr>
          <w:rFonts w:cstheme="minorHAnsi"/>
          <w:sz w:val="24"/>
          <w:szCs w:val="24"/>
        </w:rPr>
        <w:t xml:space="preserve">Player gradings </w:t>
      </w:r>
      <w:proofErr w:type="gramStart"/>
      <w:r w:rsidRPr="004B0199">
        <w:rPr>
          <w:rFonts w:cstheme="minorHAnsi"/>
          <w:sz w:val="24"/>
          <w:szCs w:val="24"/>
        </w:rPr>
        <w:t>are able to</w:t>
      </w:r>
      <w:proofErr w:type="gramEnd"/>
      <w:r w:rsidRPr="004B0199">
        <w:rPr>
          <w:rFonts w:cstheme="minorHAnsi"/>
          <w:sz w:val="24"/>
          <w:szCs w:val="24"/>
        </w:rPr>
        <w:t xml:space="preserve"> be reviewed during the playing season via the Zone Grading Officers</w:t>
      </w:r>
      <w:r w:rsidR="006F180C" w:rsidRPr="004B0199">
        <w:rPr>
          <w:rFonts w:cstheme="minorHAnsi"/>
          <w:sz w:val="24"/>
          <w:szCs w:val="24"/>
        </w:rPr>
        <w:t xml:space="preserve"> before submission to the Director of Player Gradings</w:t>
      </w:r>
      <w:r w:rsidRPr="004B0199">
        <w:rPr>
          <w:rFonts w:cstheme="minorHAnsi"/>
          <w:sz w:val="24"/>
          <w:szCs w:val="24"/>
        </w:rPr>
        <w:t>.</w:t>
      </w:r>
      <w:r w:rsidR="008F66D3" w:rsidRPr="004B0199">
        <w:rPr>
          <w:rFonts w:cstheme="minorHAnsi"/>
          <w:sz w:val="24"/>
          <w:szCs w:val="24"/>
        </w:rPr>
        <w:t xml:space="preserve"> At the completion of the season player gradings will be review</w:t>
      </w:r>
      <w:r w:rsidR="00BB0520" w:rsidRPr="004B0199">
        <w:rPr>
          <w:rFonts w:cstheme="minorHAnsi"/>
          <w:sz w:val="24"/>
          <w:szCs w:val="24"/>
        </w:rPr>
        <w:t>ed at Club/</w:t>
      </w:r>
      <w:r w:rsidR="008F66D3" w:rsidRPr="004B0199">
        <w:rPr>
          <w:rFonts w:cstheme="minorHAnsi"/>
          <w:sz w:val="24"/>
          <w:szCs w:val="24"/>
        </w:rPr>
        <w:t xml:space="preserve">Zone level and then submitted to the QPA Grading Committee for revision. </w:t>
      </w:r>
    </w:p>
    <w:p w14:paraId="646FE027" w14:textId="77777777" w:rsidR="00965DA5" w:rsidRPr="004B0199" w:rsidRDefault="00D020CE" w:rsidP="009B5583">
      <w:pPr>
        <w:spacing w:after="0"/>
        <w:rPr>
          <w:rFonts w:cstheme="minorHAnsi"/>
          <w:sz w:val="24"/>
          <w:szCs w:val="24"/>
        </w:rPr>
      </w:pPr>
      <w:r w:rsidRPr="004B0199">
        <w:rPr>
          <w:rFonts w:cstheme="minorHAnsi"/>
          <w:sz w:val="24"/>
          <w:szCs w:val="24"/>
        </w:rPr>
        <w:t>A</w:t>
      </w:r>
      <w:r w:rsidR="00965DA5" w:rsidRPr="004B0199">
        <w:rPr>
          <w:rFonts w:cstheme="minorHAnsi"/>
          <w:sz w:val="24"/>
          <w:szCs w:val="24"/>
        </w:rPr>
        <w:t xml:space="preserve">ll </w:t>
      </w:r>
      <w:r w:rsidR="008F66D3" w:rsidRPr="004B0199">
        <w:rPr>
          <w:rFonts w:cstheme="minorHAnsi"/>
          <w:sz w:val="24"/>
          <w:szCs w:val="24"/>
        </w:rPr>
        <w:t>j</w:t>
      </w:r>
      <w:r w:rsidR="00965DA5" w:rsidRPr="004B0199">
        <w:rPr>
          <w:rFonts w:cstheme="minorHAnsi"/>
          <w:sz w:val="24"/>
          <w:szCs w:val="24"/>
        </w:rPr>
        <w:t>unior</w:t>
      </w:r>
      <w:r w:rsidRPr="004B0199">
        <w:rPr>
          <w:rFonts w:cstheme="minorHAnsi"/>
          <w:sz w:val="24"/>
          <w:szCs w:val="24"/>
        </w:rPr>
        <w:t xml:space="preserve"> players</w:t>
      </w:r>
      <w:r w:rsidR="00965DA5" w:rsidRPr="004B0199">
        <w:rPr>
          <w:rFonts w:cstheme="minorHAnsi"/>
          <w:sz w:val="24"/>
          <w:szCs w:val="24"/>
        </w:rPr>
        <w:t xml:space="preserve"> are to be graded and that grading </w:t>
      </w:r>
      <w:proofErr w:type="gramStart"/>
      <w:r w:rsidR="00965DA5" w:rsidRPr="004B0199">
        <w:rPr>
          <w:rFonts w:cstheme="minorHAnsi"/>
          <w:sz w:val="24"/>
          <w:szCs w:val="24"/>
        </w:rPr>
        <w:t>taken into account</w:t>
      </w:r>
      <w:proofErr w:type="gramEnd"/>
      <w:r w:rsidR="00965DA5" w:rsidRPr="004B0199">
        <w:rPr>
          <w:rFonts w:cstheme="minorHAnsi"/>
          <w:sz w:val="24"/>
          <w:szCs w:val="24"/>
        </w:rPr>
        <w:t xml:space="preserve"> when playing in </w:t>
      </w:r>
      <w:r w:rsidR="009D160E" w:rsidRPr="004B0199">
        <w:rPr>
          <w:rFonts w:cstheme="minorHAnsi"/>
          <w:sz w:val="24"/>
          <w:szCs w:val="24"/>
        </w:rPr>
        <w:t>s</w:t>
      </w:r>
      <w:r w:rsidR="00965DA5" w:rsidRPr="004B0199">
        <w:rPr>
          <w:rFonts w:cstheme="minorHAnsi"/>
          <w:sz w:val="24"/>
          <w:szCs w:val="24"/>
        </w:rPr>
        <w:t>enior</w:t>
      </w:r>
      <w:r w:rsidR="00965DA5" w:rsidRPr="004B0199">
        <w:rPr>
          <w:rFonts w:cstheme="minorHAnsi"/>
          <w:spacing w:val="-38"/>
          <w:sz w:val="24"/>
          <w:szCs w:val="24"/>
        </w:rPr>
        <w:t xml:space="preserve"> </w:t>
      </w:r>
      <w:r w:rsidR="00BB0520" w:rsidRPr="004B0199">
        <w:rPr>
          <w:rFonts w:cstheme="minorHAnsi"/>
          <w:spacing w:val="-38"/>
          <w:sz w:val="24"/>
          <w:szCs w:val="24"/>
        </w:rPr>
        <w:t xml:space="preserve"> </w:t>
      </w:r>
      <w:r w:rsidR="00D1359B" w:rsidRPr="004B0199">
        <w:rPr>
          <w:rFonts w:cstheme="minorHAnsi"/>
          <w:spacing w:val="-38"/>
          <w:sz w:val="24"/>
          <w:szCs w:val="24"/>
        </w:rPr>
        <w:t xml:space="preserve"> </w:t>
      </w:r>
      <w:r w:rsidR="00965DA5" w:rsidRPr="004B0199">
        <w:rPr>
          <w:rFonts w:cstheme="minorHAnsi"/>
          <w:sz w:val="24"/>
          <w:szCs w:val="24"/>
        </w:rPr>
        <w:t>competition.</w:t>
      </w:r>
    </w:p>
    <w:p w14:paraId="646FE028" w14:textId="77777777" w:rsidR="00D020CE" w:rsidRPr="004B0199" w:rsidRDefault="00D020CE" w:rsidP="009B5583">
      <w:pPr>
        <w:spacing w:after="0"/>
        <w:rPr>
          <w:rFonts w:cstheme="minorHAnsi"/>
          <w:sz w:val="24"/>
          <w:szCs w:val="24"/>
        </w:rPr>
      </w:pPr>
      <w:r w:rsidRPr="004B0199">
        <w:rPr>
          <w:rFonts w:cstheme="minorHAnsi"/>
          <w:sz w:val="24"/>
          <w:szCs w:val="24"/>
        </w:rPr>
        <w:t>Player gradings are listed on the QPA website and the list upgraded as changes are made.</w:t>
      </w:r>
    </w:p>
    <w:p w14:paraId="646FE029" w14:textId="4915B985" w:rsidR="00D020CE" w:rsidRPr="004B0199" w:rsidRDefault="00965DA5" w:rsidP="009B5583">
      <w:pPr>
        <w:spacing w:after="0"/>
        <w:rPr>
          <w:rFonts w:cstheme="minorHAnsi"/>
          <w:spacing w:val="-5"/>
          <w:sz w:val="24"/>
          <w:szCs w:val="24"/>
        </w:rPr>
      </w:pP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Qld</w:t>
      </w:r>
      <w:r w:rsidR="00D020CE" w:rsidRPr="004B0199">
        <w:rPr>
          <w:rFonts w:cstheme="minorHAnsi"/>
          <w:sz w:val="24"/>
          <w:szCs w:val="24"/>
        </w:rPr>
        <w:t>.</w:t>
      </w:r>
      <w:r w:rsidRPr="004B0199">
        <w:rPr>
          <w:rFonts w:cstheme="minorHAnsi"/>
          <w:spacing w:val="-5"/>
          <w:sz w:val="24"/>
          <w:szCs w:val="24"/>
        </w:rPr>
        <w:t xml:space="preserve"> </w:t>
      </w:r>
      <w:r w:rsidRPr="004B0199">
        <w:rPr>
          <w:rFonts w:cstheme="minorHAnsi"/>
          <w:sz w:val="24"/>
          <w:szCs w:val="24"/>
        </w:rPr>
        <w:t>gradings</w:t>
      </w:r>
      <w:r w:rsidRPr="004B0199">
        <w:rPr>
          <w:rFonts w:cstheme="minorHAnsi"/>
          <w:spacing w:val="-4"/>
          <w:sz w:val="24"/>
          <w:szCs w:val="24"/>
        </w:rPr>
        <w:t xml:space="preserve"> </w:t>
      </w:r>
      <w:r w:rsidR="00D020CE" w:rsidRPr="004B0199">
        <w:rPr>
          <w:rFonts w:cstheme="minorHAnsi"/>
          <w:spacing w:val="-4"/>
          <w:sz w:val="24"/>
          <w:szCs w:val="24"/>
        </w:rPr>
        <w:t xml:space="preserve">are </w:t>
      </w:r>
      <w:r w:rsidRPr="004B0199">
        <w:rPr>
          <w:rFonts w:cstheme="minorHAnsi"/>
          <w:sz w:val="24"/>
          <w:szCs w:val="24"/>
        </w:rPr>
        <w:t>to</w:t>
      </w:r>
      <w:r w:rsidRPr="004B0199">
        <w:rPr>
          <w:rFonts w:cstheme="minorHAnsi"/>
          <w:spacing w:val="-5"/>
          <w:sz w:val="24"/>
          <w:szCs w:val="24"/>
        </w:rPr>
        <w:t xml:space="preserve"> </w:t>
      </w:r>
      <w:r w:rsidR="008F66D3" w:rsidRPr="004B0199">
        <w:rPr>
          <w:rFonts w:cstheme="minorHAnsi"/>
          <w:sz w:val="24"/>
          <w:szCs w:val="24"/>
        </w:rPr>
        <w:t>concur</w:t>
      </w:r>
      <w:r w:rsidRPr="004B0199">
        <w:rPr>
          <w:rFonts w:cstheme="minorHAnsi"/>
          <w:spacing w:val="-5"/>
          <w:sz w:val="24"/>
          <w:szCs w:val="24"/>
        </w:rPr>
        <w:t xml:space="preserve"> </w:t>
      </w:r>
      <w:r w:rsidRPr="004B0199">
        <w:rPr>
          <w:rFonts w:cstheme="minorHAnsi"/>
          <w:sz w:val="24"/>
          <w:szCs w:val="24"/>
        </w:rPr>
        <w:t>with</w:t>
      </w:r>
      <w:r w:rsidRPr="004B0199">
        <w:rPr>
          <w:rFonts w:cstheme="minorHAnsi"/>
          <w:spacing w:val="-5"/>
          <w:sz w:val="24"/>
          <w:szCs w:val="24"/>
        </w:rPr>
        <w:t xml:space="preserve"> </w:t>
      </w:r>
      <w:r w:rsidR="00F50AAA" w:rsidRPr="004B0199">
        <w:rPr>
          <w:rFonts w:cstheme="minorHAnsi"/>
          <w:spacing w:val="-5"/>
          <w:sz w:val="24"/>
          <w:szCs w:val="24"/>
        </w:rPr>
        <w:t>other</w:t>
      </w:r>
      <w:r w:rsidR="00D020CE" w:rsidRPr="004B0199">
        <w:rPr>
          <w:rFonts w:cstheme="minorHAnsi"/>
          <w:spacing w:val="-5"/>
          <w:sz w:val="24"/>
          <w:szCs w:val="24"/>
        </w:rPr>
        <w:t xml:space="preserve"> States, utilising the Grading Guide available on the QPA Website</w:t>
      </w:r>
      <w:r w:rsidR="008F66D3" w:rsidRPr="004B0199">
        <w:rPr>
          <w:rFonts w:cstheme="minorHAnsi"/>
          <w:spacing w:val="-5"/>
          <w:sz w:val="24"/>
          <w:szCs w:val="24"/>
        </w:rPr>
        <w:t xml:space="preserve"> (appendix </w:t>
      </w:r>
      <w:r w:rsidR="00B255DD" w:rsidRPr="004B0199">
        <w:rPr>
          <w:rFonts w:cstheme="minorHAnsi"/>
          <w:spacing w:val="-5"/>
          <w:sz w:val="24"/>
          <w:szCs w:val="24"/>
        </w:rPr>
        <w:t>8.</w:t>
      </w:r>
      <w:r w:rsidR="008F66D3" w:rsidRPr="004B0199">
        <w:rPr>
          <w:rFonts w:cstheme="minorHAnsi"/>
          <w:spacing w:val="-5"/>
          <w:sz w:val="24"/>
          <w:szCs w:val="24"/>
        </w:rPr>
        <w:t>)</w:t>
      </w:r>
      <w:r w:rsidR="00D020CE" w:rsidRPr="004B0199">
        <w:rPr>
          <w:rFonts w:cstheme="minorHAnsi"/>
          <w:spacing w:val="-5"/>
          <w:sz w:val="24"/>
          <w:szCs w:val="24"/>
        </w:rPr>
        <w:t>.</w:t>
      </w:r>
    </w:p>
    <w:p w14:paraId="646FE02A" w14:textId="77777777" w:rsidR="005F7514" w:rsidRPr="004B0199" w:rsidRDefault="00965DA5" w:rsidP="009B5583">
      <w:pPr>
        <w:spacing w:after="0"/>
        <w:rPr>
          <w:rFonts w:cstheme="minorHAnsi"/>
          <w:sz w:val="24"/>
          <w:szCs w:val="24"/>
        </w:rPr>
      </w:pPr>
      <w:r w:rsidRPr="004B0199">
        <w:rPr>
          <w:rFonts w:cstheme="minorHAnsi"/>
          <w:sz w:val="24"/>
          <w:szCs w:val="24"/>
        </w:rPr>
        <w:t>Automatically, at the end of each Polocrosse season, all financial senior players</w:t>
      </w:r>
      <w:r w:rsidRPr="004B0199">
        <w:rPr>
          <w:rFonts w:cstheme="minorHAnsi"/>
          <w:spacing w:val="-18"/>
          <w:sz w:val="24"/>
          <w:szCs w:val="24"/>
        </w:rPr>
        <w:t xml:space="preserve"> </w:t>
      </w:r>
      <w:r w:rsidRPr="004B0199">
        <w:rPr>
          <w:rFonts w:cstheme="minorHAnsi"/>
          <w:sz w:val="24"/>
          <w:szCs w:val="24"/>
        </w:rPr>
        <w:t>who are graded 1, will be upgraded to</w:t>
      </w:r>
      <w:r w:rsidRPr="004B0199">
        <w:rPr>
          <w:rFonts w:cstheme="minorHAnsi"/>
          <w:spacing w:val="-6"/>
          <w:sz w:val="24"/>
          <w:szCs w:val="24"/>
        </w:rPr>
        <w:t xml:space="preserve"> </w:t>
      </w:r>
      <w:r w:rsidRPr="004B0199">
        <w:rPr>
          <w:rFonts w:cstheme="minorHAnsi"/>
          <w:sz w:val="24"/>
          <w:szCs w:val="24"/>
        </w:rPr>
        <w:t>1.5.</w:t>
      </w:r>
    </w:p>
    <w:p w14:paraId="49953D93" w14:textId="77777777" w:rsidR="007A0111" w:rsidRPr="004B0199" w:rsidRDefault="007A0111" w:rsidP="009B5583">
      <w:pPr>
        <w:spacing w:after="0"/>
        <w:rPr>
          <w:rFonts w:cstheme="minorHAnsi"/>
          <w:b/>
          <w:sz w:val="24"/>
          <w:szCs w:val="24"/>
        </w:rPr>
      </w:pPr>
    </w:p>
    <w:p w14:paraId="646FE02B" w14:textId="154D17C2" w:rsidR="00D51DFE" w:rsidRPr="004B0199" w:rsidRDefault="00D51DFE" w:rsidP="009B5583">
      <w:pPr>
        <w:spacing w:after="0"/>
        <w:rPr>
          <w:rFonts w:cstheme="minorHAnsi"/>
          <w:b/>
          <w:sz w:val="24"/>
          <w:szCs w:val="24"/>
        </w:rPr>
      </w:pPr>
      <w:bookmarkStart w:id="26" w:name="_Hlk83123098"/>
      <w:r w:rsidRPr="004B0199">
        <w:rPr>
          <w:rFonts w:cstheme="minorHAnsi"/>
          <w:b/>
          <w:sz w:val="24"/>
          <w:szCs w:val="24"/>
        </w:rPr>
        <w:t xml:space="preserve">Policy for </w:t>
      </w:r>
      <w:r w:rsidR="005F7514" w:rsidRPr="004B0199">
        <w:rPr>
          <w:rFonts w:cstheme="minorHAnsi"/>
          <w:b/>
          <w:sz w:val="24"/>
          <w:szCs w:val="24"/>
        </w:rPr>
        <w:t>Player Grading</w:t>
      </w:r>
    </w:p>
    <w:p w14:paraId="646FE02C" w14:textId="77777777" w:rsidR="005F7514" w:rsidRPr="004B0199" w:rsidRDefault="005F7514" w:rsidP="009B5583">
      <w:pPr>
        <w:spacing w:after="0"/>
        <w:rPr>
          <w:rFonts w:cstheme="minorHAnsi"/>
          <w:sz w:val="24"/>
          <w:szCs w:val="24"/>
        </w:rPr>
      </w:pPr>
      <w:r w:rsidRPr="004B0199">
        <w:rPr>
          <w:rFonts w:cstheme="minorHAnsi"/>
          <w:sz w:val="24"/>
          <w:szCs w:val="24"/>
        </w:rPr>
        <w:t>Annual Review</w:t>
      </w:r>
    </w:p>
    <w:p w14:paraId="646FE02D"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Clubs are to review player grading’s each year with consideration given to the QLD Polocrosse grading guide and submit any changes to their zone grading officer prior to the holding of the annual zone meeting.</w:t>
      </w:r>
    </w:p>
    <w:p w14:paraId="646FE02E"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 xml:space="preserve">The Zone grading officer must review the recommendations and submit a report with recommended changes to the State </w:t>
      </w:r>
      <w:r w:rsidR="008943CF" w:rsidRPr="004B0199">
        <w:rPr>
          <w:rFonts w:cstheme="minorHAnsi"/>
          <w:sz w:val="24"/>
          <w:szCs w:val="24"/>
        </w:rPr>
        <w:t xml:space="preserve">Director of player </w:t>
      </w:r>
      <w:r w:rsidR="006F180C" w:rsidRPr="004B0199">
        <w:rPr>
          <w:rFonts w:cstheme="minorHAnsi"/>
          <w:sz w:val="24"/>
          <w:szCs w:val="24"/>
        </w:rPr>
        <w:t xml:space="preserve">gradings </w:t>
      </w:r>
      <w:r w:rsidRPr="004B0199">
        <w:rPr>
          <w:rFonts w:cstheme="minorHAnsi"/>
          <w:sz w:val="24"/>
          <w:szCs w:val="24"/>
        </w:rPr>
        <w:t xml:space="preserve">prior to the State Annual General Meeting. </w:t>
      </w:r>
    </w:p>
    <w:p w14:paraId="646FE02F"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 xml:space="preserve">The State </w:t>
      </w:r>
      <w:r w:rsidR="008943CF" w:rsidRPr="004B0199">
        <w:rPr>
          <w:rFonts w:cstheme="minorHAnsi"/>
          <w:sz w:val="24"/>
          <w:szCs w:val="24"/>
        </w:rPr>
        <w:t xml:space="preserve">Director of player </w:t>
      </w:r>
      <w:r w:rsidRPr="004B0199">
        <w:rPr>
          <w:rFonts w:cstheme="minorHAnsi"/>
          <w:sz w:val="24"/>
          <w:szCs w:val="24"/>
        </w:rPr>
        <w:t>grading</w:t>
      </w:r>
      <w:r w:rsidR="008943CF" w:rsidRPr="004B0199">
        <w:rPr>
          <w:rFonts w:cstheme="minorHAnsi"/>
          <w:sz w:val="24"/>
          <w:szCs w:val="24"/>
        </w:rPr>
        <w:t xml:space="preserve">s </w:t>
      </w:r>
      <w:r w:rsidRPr="004B0199">
        <w:rPr>
          <w:rFonts w:cstheme="minorHAnsi"/>
          <w:sz w:val="24"/>
          <w:szCs w:val="24"/>
        </w:rPr>
        <w:t xml:space="preserve">must submit a tracked change recommendation to the management committee for consideration at the first regular meeting after the AGM. </w:t>
      </w:r>
    </w:p>
    <w:p w14:paraId="646FE030" w14:textId="77777777" w:rsidR="005F7514" w:rsidRPr="004B0199" w:rsidRDefault="005F7514" w:rsidP="009B5583">
      <w:pPr>
        <w:pStyle w:val="ListParagraph"/>
        <w:numPr>
          <w:ilvl w:val="0"/>
          <w:numId w:val="90"/>
        </w:numPr>
        <w:spacing w:after="0"/>
        <w:rPr>
          <w:rFonts w:cstheme="minorHAnsi"/>
          <w:sz w:val="24"/>
          <w:szCs w:val="24"/>
        </w:rPr>
      </w:pPr>
      <w:r w:rsidRPr="004B0199">
        <w:rPr>
          <w:rFonts w:cstheme="minorHAnsi"/>
          <w:sz w:val="24"/>
          <w:szCs w:val="24"/>
        </w:rPr>
        <w:t xml:space="preserve">The changes approved by the management committee are to be updated to the data base and QLD polocrosse web site within 2 weeks of the meeting. </w:t>
      </w:r>
    </w:p>
    <w:p w14:paraId="646FE031" w14:textId="77777777" w:rsidR="005F7514" w:rsidRPr="004B0199" w:rsidRDefault="005F7514" w:rsidP="009B5583">
      <w:pPr>
        <w:spacing w:after="0"/>
        <w:rPr>
          <w:rFonts w:cstheme="minorHAnsi"/>
          <w:sz w:val="24"/>
          <w:szCs w:val="24"/>
        </w:rPr>
      </w:pPr>
      <w:r w:rsidRPr="004B0199">
        <w:rPr>
          <w:rFonts w:cstheme="minorHAnsi"/>
          <w:sz w:val="24"/>
          <w:szCs w:val="24"/>
        </w:rPr>
        <w:t>In Season grading changes</w:t>
      </w:r>
    </w:p>
    <w:p w14:paraId="646FE032"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 xml:space="preserve">A club my request a grading change for a player during the season. This can apply to new players, players who change during the season for any reason or players returning from a period out of the game. </w:t>
      </w:r>
    </w:p>
    <w:p w14:paraId="646FE033"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 xml:space="preserve">The club must apply in writing or by email to the Zone grading officer for a review. </w:t>
      </w:r>
    </w:p>
    <w:p w14:paraId="646FE034"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The Zone grading officer must recommend in writing or by email to the State</w:t>
      </w:r>
      <w:r w:rsidR="008943CF" w:rsidRPr="004B0199">
        <w:rPr>
          <w:rFonts w:cstheme="minorHAnsi"/>
          <w:sz w:val="24"/>
          <w:szCs w:val="24"/>
        </w:rPr>
        <w:t xml:space="preserve"> Director of player </w:t>
      </w:r>
      <w:r w:rsidRPr="004B0199">
        <w:rPr>
          <w:rFonts w:cstheme="minorHAnsi"/>
          <w:sz w:val="24"/>
          <w:szCs w:val="24"/>
        </w:rPr>
        <w:t>grading</w:t>
      </w:r>
      <w:r w:rsidR="008943CF" w:rsidRPr="004B0199">
        <w:rPr>
          <w:rFonts w:cstheme="minorHAnsi"/>
          <w:sz w:val="24"/>
          <w:szCs w:val="24"/>
        </w:rPr>
        <w:t>s</w:t>
      </w:r>
      <w:r w:rsidRPr="004B0199">
        <w:rPr>
          <w:rFonts w:cstheme="minorHAnsi"/>
          <w:sz w:val="24"/>
          <w:szCs w:val="24"/>
        </w:rPr>
        <w:t xml:space="preserve"> for any change. </w:t>
      </w:r>
    </w:p>
    <w:p w14:paraId="646FE035"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The</w:t>
      </w:r>
      <w:r w:rsidR="008943CF" w:rsidRPr="004B0199">
        <w:rPr>
          <w:rFonts w:cstheme="minorHAnsi"/>
          <w:sz w:val="24"/>
          <w:szCs w:val="24"/>
        </w:rPr>
        <w:t xml:space="preserve"> </w:t>
      </w:r>
      <w:r w:rsidRPr="004B0199">
        <w:rPr>
          <w:rFonts w:cstheme="minorHAnsi"/>
          <w:sz w:val="24"/>
          <w:szCs w:val="24"/>
        </w:rPr>
        <w:t xml:space="preserve"> </w:t>
      </w:r>
      <w:r w:rsidR="008943CF" w:rsidRPr="004B0199">
        <w:rPr>
          <w:rFonts w:cstheme="minorHAnsi"/>
          <w:sz w:val="24"/>
          <w:szCs w:val="24"/>
        </w:rPr>
        <w:t xml:space="preserve"> State Director of player gradings i</w:t>
      </w:r>
      <w:r w:rsidRPr="004B0199">
        <w:rPr>
          <w:rFonts w:cstheme="minorHAnsi"/>
          <w:sz w:val="24"/>
          <w:szCs w:val="24"/>
        </w:rPr>
        <w:t xml:space="preserve">s </w:t>
      </w:r>
      <w:r w:rsidR="008943CF" w:rsidRPr="004B0199">
        <w:rPr>
          <w:rFonts w:cstheme="minorHAnsi"/>
          <w:sz w:val="24"/>
          <w:szCs w:val="24"/>
        </w:rPr>
        <w:t>t</w:t>
      </w:r>
      <w:r w:rsidRPr="004B0199">
        <w:rPr>
          <w:rFonts w:cstheme="minorHAnsi"/>
          <w:sz w:val="24"/>
          <w:szCs w:val="24"/>
        </w:rPr>
        <w:t xml:space="preserve">o review the recommendation and then advise the data base manager and the State office of any change to be made. </w:t>
      </w:r>
    </w:p>
    <w:p w14:paraId="646FE036" w14:textId="77777777" w:rsidR="005F7514" w:rsidRPr="004B0199" w:rsidRDefault="005F7514" w:rsidP="009B5583">
      <w:pPr>
        <w:pStyle w:val="ListParagraph"/>
        <w:numPr>
          <w:ilvl w:val="0"/>
          <w:numId w:val="91"/>
        </w:numPr>
        <w:spacing w:after="0"/>
        <w:rPr>
          <w:rFonts w:cstheme="minorHAnsi"/>
          <w:sz w:val="24"/>
          <w:szCs w:val="24"/>
        </w:rPr>
      </w:pPr>
      <w:r w:rsidRPr="004B0199">
        <w:rPr>
          <w:rFonts w:cstheme="minorHAnsi"/>
          <w:sz w:val="24"/>
          <w:szCs w:val="24"/>
        </w:rPr>
        <w:t xml:space="preserve">Records of all changes approved to the player gradings must be kept for 2 seasons. </w:t>
      </w:r>
    </w:p>
    <w:p w14:paraId="646FE037" w14:textId="77777777" w:rsidR="008943CF" w:rsidRPr="004B0199" w:rsidRDefault="008943CF" w:rsidP="009B5583">
      <w:pPr>
        <w:pStyle w:val="ListParagraph"/>
        <w:numPr>
          <w:ilvl w:val="0"/>
          <w:numId w:val="91"/>
        </w:numPr>
        <w:spacing w:after="0"/>
        <w:rPr>
          <w:rFonts w:cstheme="minorHAnsi"/>
          <w:sz w:val="24"/>
          <w:szCs w:val="24"/>
        </w:rPr>
      </w:pPr>
      <w:r w:rsidRPr="004B0199">
        <w:rPr>
          <w:rFonts w:cstheme="minorHAnsi"/>
          <w:sz w:val="24"/>
          <w:szCs w:val="24"/>
        </w:rPr>
        <w:t>State Director of player gradings will forward a list of current gradings to the zone president and club president once changes are completed.</w:t>
      </w:r>
    </w:p>
    <w:bookmarkEnd w:id="26"/>
    <w:p w14:paraId="2F095D4D" w14:textId="77777777" w:rsidR="007A0111" w:rsidRPr="004B0199" w:rsidRDefault="007A0111" w:rsidP="009B5583">
      <w:pPr>
        <w:spacing w:after="0"/>
        <w:rPr>
          <w:rFonts w:cstheme="minorHAnsi"/>
          <w:b/>
          <w:sz w:val="24"/>
          <w:szCs w:val="24"/>
          <w:lang w:eastAsia="en-AU"/>
        </w:rPr>
      </w:pPr>
    </w:p>
    <w:p w14:paraId="5496C7A5" w14:textId="77777777" w:rsidR="000B16FB" w:rsidRDefault="000B16FB" w:rsidP="009B5583">
      <w:pPr>
        <w:spacing w:after="0"/>
        <w:rPr>
          <w:rFonts w:cstheme="minorHAnsi"/>
          <w:b/>
          <w:sz w:val="24"/>
          <w:szCs w:val="24"/>
          <w:lang w:eastAsia="en-AU"/>
        </w:rPr>
      </w:pPr>
    </w:p>
    <w:p w14:paraId="43DBA332" w14:textId="77777777" w:rsidR="000B16FB" w:rsidRDefault="000B16FB" w:rsidP="009B5583">
      <w:pPr>
        <w:spacing w:after="0"/>
        <w:rPr>
          <w:rFonts w:cstheme="minorHAnsi"/>
          <w:b/>
          <w:sz w:val="24"/>
          <w:szCs w:val="24"/>
          <w:lang w:eastAsia="en-AU"/>
        </w:rPr>
      </w:pPr>
    </w:p>
    <w:p w14:paraId="7F682C45" w14:textId="77777777" w:rsidR="000B16FB" w:rsidRDefault="000B16FB" w:rsidP="009B5583">
      <w:pPr>
        <w:spacing w:after="0"/>
        <w:rPr>
          <w:rFonts w:cstheme="minorHAnsi"/>
          <w:b/>
          <w:sz w:val="24"/>
          <w:szCs w:val="24"/>
          <w:lang w:eastAsia="en-AU"/>
        </w:rPr>
      </w:pPr>
    </w:p>
    <w:p w14:paraId="646FE039" w14:textId="5C107BBF" w:rsidR="00A61476" w:rsidRPr="004B0199" w:rsidRDefault="00A61476" w:rsidP="009B5583">
      <w:pPr>
        <w:spacing w:after="0"/>
        <w:rPr>
          <w:rFonts w:cstheme="minorHAnsi"/>
          <w:b/>
          <w:sz w:val="24"/>
          <w:szCs w:val="24"/>
          <w:lang w:eastAsia="en-AU"/>
        </w:rPr>
      </w:pPr>
      <w:r w:rsidRPr="004B0199">
        <w:rPr>
          <w:rFonts w:cstheme="minorHAnsi"/>
          <w:b/>
          <w:sz w:val="24"/>
          <w:szCs w:val="24"/>
          <w:lang w:eastAsia="en-AU"/>
        </w:rPr>
        <w:lastRenderedPageBreak/>
        <w:t>Events</w:t>
      </w:r>
      <w:r w:rsidRPr="004B0199">
        <w:rPr>
          <w:rFonts w:cstheme="minorHAnsi"/>
          <w:b/>
          <w:sz w:val="24"/>
          <w:szCs w:val="24"/>
          <w:lang w:eastAsia="en-AU"/>
        </w:rPr>
        <w:tab/>
      </w:r>
    </w:p>
    <w:p w14:paraId="646FE03A" w14:textId="77777777" w:rsidR="00A9423D" w:rsidRPr="004B0199" w:rsidRDefault="00A9423D" w:rsidP="009B5583">
      <w:pPr>
        <w:spacing w:after="0"/>
        <w:rPr>
          <w:rFonts w:cstheme="minorHAnsi"/>
          <w:sz w:val="24"/>
          <w:szCs w:val="24"/>
          <w:lang w:eastAsia="en-AU"/>
        </w:rPr>
      </w:pPr>
      <w:r w:rsidRPr="004B0199">
        <w:rPr>
          <w:rFonts w:cstheme="minorHAnsi"/>
          <w:sz w:val="24"/>
          <w:szCs w:val="24"/>
          <w:lang w:eastAsia="en-AU"/>
        </w:rPr>
        <w:t>The annual Queensland Polocrosse Association events calendar will be published each year.</w:t>
      </w:r>
      <w:r w:rsidR="0028039C" w:rsidRPr="004B0199">
        <w:rPr>
          <w:rFonts w:cstheme="minorHAnsi"/>
          <w:sz w:val="24"/>
          <w:szCs w:val="24"/>
          <w:lang w:eastAsia="en-AU"/>
        </w:rPr>
        <w:t xml:space="preserve"> The Association will endeavour to include all planned events such as coaching and accreditation clinics, representative </w:t>
      </w:r>
      <w:proofErr w:type="gramStart"/>
      <w:r w:rsidR="0028039C" w:rsidRPr="004B0199">
        <w:rPr>
          <w:rFonts w:cstheme="minorHAnsi"/>
          <w:sz w:val="24"/>
          <w:szCs w:val="24"/>
          <w:lang w:eastAsia="en-AU"/>
        </w:rPr>
        <w:t>fixtures</w:t>
      </w:r>
      <w:proofErr w:type="gramEnd"/>
      <w:r w:rsidR="0028039C" w:rsidRPr="004B0199">
        <w:rPr>
          <w:rFonts w:cstheme="minorHAnsi"/>
          <w:sz w:val="24"/>
          <w:szCs w:val="24"/>
          <w:lang w:eastAsia="en-AU"/>
        </w:rPr>
        <w:t xml:space="preserve"> and meetings. A draft calendar will be compiled by the State Administrator for the future season to capture all events.</w:t>
      </w:r>
    </w:p>
    <w:p w14:paraId="646FE03B" w14:textId="0FACDE76" w:rsidR="00A9423D" w:rsidRPr="004B0199" w:rsidRDefault="00A9423D" w:rsidP="009B5583">
      <w:pPr>
        <w:spacing w:after="0"/>
        <w:rPr>
          <w:rFonts w:cstheme="minorHAnsi"/>
          <w:sz w:val="24"/>
          <w:szCs w:val="24"/>
          <w:lang w:eastAsia="en-AU"/>
        </w:rPr>
      </w:pPr>
      <w:r w:rsidRPr="004B0199">
        <w:rPr>
          <w:rFonts w:cstheme="minorHAnsi"/>
          <w:sz w:val="24"/>
          <w:szCs w:val="24"/>
          <w:lang w:eastAsia="en-AU"/>
        </w:rPr>
        <w:t>Clubs must nominate carnival dates</w:t>
      </w:r>
      <w:r w:rsidR="00CA2756" w:rsidRPr="004B0199">
        <w:rPr>
          <w:rFonts w:cstheme="minorHAnsi"/>
          <w:sz w:val="24"/>
          <w:szCs w:val="24"/>
          <w:lang w:eastAsia="en-AU"/>
        </w:rPr>
        <w:t>,</w:t>
      </w:r>
      <w:r w:rsidRPr="004B0199">
        <w:rPr>
          <w:rFonts w:cstheme="minorHAnsi"/>
          <w:sz w:val="24"/>
          <w:szCs w:val="24"/>
          <w:lang w:eastAsia="en-AU"/>
        </w:rPr>
        <w:t xml:space="preserve"> via each Zone</w:t>
      </w:r>
      <w:r w:rsidR="00CA2756" w:rsidRPr="004B0199">
        <w:rPr>
          <w:rFonts w:cstheme="minorHAnsi"/>
          <w:sz w:val="24"/>
          <w:szCs w:val="24"/>
          <w:lang w:eastAsia="en-AU"/>
        </w:rPr>
        <w:t>,</w:t>
      </w:r>
      <w:r w:rsidRPr="004B0199">
        <w:rPr>
          <w:rFonts w:cstheme="minorHAnsi"/>
          <w:sz w:val="24"/>
          <w:szCs w:val="24"/>
          <w:lang w:eastAsia="en-AU"/>
        </w:rPr>
        <w:t xml:space="preserve"> to be approved by the Management Committee</w:t>
      </w:r>
      <w:r w:rsidR="00CA2756" w:rsidRPr="004B0199">
        <w:rPr>
          <w:rFonts w:cstheme="minorHAnsi"/>
          <w:sz w:val="24"/>
          <w:szCs w:val="24"/>
          <w:lang w:eastAsia="en-AU"/>
        </w:rPr>
        <w:t xml:space="preserve"> by </w:t>
      </w:r>
      <w:r w:rsidR="008F3131" w:rsidRPr="004B0199">
        <w:rPr>
          <w:rFonts w:cstheme="minorHAnsi"/>
          <w:sz w:val="24"/>
          <w:szCs w:val="24"/>
          <w:lang w:eastAsia="en-AU"/>
        </w:rPr>
        <w:t>end of September</w:t>
      </w:r>
      <w:r w:rsidR="00CA2756" w:rsidRPr="004B0199">
        <w:rPr>
          <w:rFonts w:cstheme="minorHAnsi"/>
          <w:sz w:val="24"/>
          <w:szCs w:val="24"/>
          <w:lang w:eastAsia="en-AU"/>
        </w:rPr>
        <w:t xml:space="preserve"> each year</w:t>
      </w:r>
      <w:r w:rsidRPr="004B0199">
        <w:rPr>
          <w:rFonts w:cstheme="minorHAnsi"/>
          <w:sz w:val="24"/>
          <w:szCs w:val="24"/>
          <w:lang w:eastAsia="en-AU"/>
        </w:rPr>
        <w:t xml:space="preserve">. Any addition to the normal carnival must be applied for at the time of carnival application </w:t>
      </w:r>
      <w:proofErr w:type="gramStart"/>
      <w:r w:rsidR="00F50AAA" w:rsidRPr="004B0199">
        <w:rPr>
          <w:rFonts w:cstheme="minorHAnsi"/>
          <w:sz w:val="24"/>
          <w:szCs w:val="24"/>
          <w:lang w:eastAsia="en-AU"/>
        </w:rPr>
        <w:t>e.g.</w:t>
      </w:r>
      <w:proofErr w:type="gramEnd"/>
      <w:r w:rsidRPr="004B0199">
        <w:rPr>
          <w:rFonts w:cstheme="minorHAnsi"/>
          <w:sz w:val="24"/>
          <w:szCs w:val="24"/>
          <w:lang w:eastAsia="en-AU"/>
        </w:rPr>
        <w:t xml:space="preserve"> multi horse, chukkas, women’s, juniors or </w:t>
      </w:r>
      <w:r w:rsidR="00F50AAA" w:rsidRPr="004B0199">
        <w:rPr>
          <w:rFonts w:cstheme="minorHAnsi"/>
          <w:sz w:val="24"/>
          <w:szCs w:val="24"/>
          <w:lang w:eastAsia="en-AU"/>
        </w:rPr>
        <w:t>master’s</w:t>
      </w:r>
      <w:r w:rsidRPr="004B0199">
        <w:rPr>
          <w:rFonts w:cstheme="minorHAnsi"/>
          <w:sz w:val="24"/>
          <w:szCs w:val="24"/>
          <w:lang w:eastAsia="en-AU"/>
        </w:rPr>
        <w:t xml:space="preserve"> competitions.</w:t>
      </w:r>
    </w:p>
    <w:p w14:paraId="646FE03C" w14:textId="77777777" w:rsidR="00A9423D" w:rsidRPr="004B0199" w:rsidRDefault="00A9423D" w:rsidP="009B5583">
      <w:pPr>
        <w:spacing w:after="0"/>
        <w:rPr>
          <w:rFonts w:cstheme="minorHAnsi"/>
          <w:sz w:val="24"/>
          <w:szCs w:val="24"/>
          <w:lang w:eastAsia="en-AU"/>
        </w:rPr>
      </w:pPr>
      <w:r w:rsidRPr="004B0199">
        <w:rPr>
          <w:rFonts w:cstheme="minorHAnsi"/>
          <w:sz w:val="24"/>
          <w:szCs w:val="24"/>
          <w:lang w:eastAsia="en-AU"/>
        </w:rPr>
        <w:t xml:space="preserve">Each Zone may only nominate two multi horse carnivals as per the PAA ruling. </w:t>
      </w:r>
    </w:p>
    <w:p w14:paraId="646FE03D" w14:textId="447B2A3A" w:rsidR="005F7514" w:rsidRPr="004B0199" w:rsidRDefault="00581CAF" w:rsidP="009B5583">
      <w:pPr>
        <w:spacing w:after="0"/>
        <w:rPr>
          <w:rFonts w:cstheme="minorHAnsi"/>
          <w:sz w:val="24"/>
          <w:szCs w:val="24"/>
        </w:rPr>
      </w:pPr>
      <w:r w:rsidRPr="004B0199">
        <w:rPr>
          <w:rFonts w:cstheme="minorHAnsi"/>
          <w:sz w:val="24"/>
          <w:szCs w:val="24"/>
        </w:rPr>
        <w:t>T</w:t>
      </w:r>
      <w:r w:rsidR="00731E2A" w:rsidRPr="004B0199">
        <w:rPr>
          <w:rFonts w:cstheme="minorHAnsi"/>
          <w:sz w:val="24"/>
          <w:szCs w:val="24"/>
        </w:rPr>
        <w:t xml:space="preserve">he </w:t>
      </w:r>
      <w:r w:rsidRPr="004B0199">
        <w:rPr>
          <w:rFonts w:cstheme="minorHAnsi"/>
          <w:sz w:val="24"/>
          <w:szCs w:val="24"/>
        </w:rPr>
        <w:t>QPA M</w:t>
      </w:r>
      <w:r w:rsidR="00731E2A" w:rsidRPr="004B0199">
        <w:rPr>
          <w:rFonts w:cstheme="minorHAnsi"/>
          <w:sz w:val="24"/>
          <w:szCs w:val="24"/>
        </w:rPr>
        <w:t xml:space="preserve">anagement </w:t>
      </w:r>
      <w:r w:rsidRPr="004B0199">
        <w:rPr>
          <w:rFonts w:cstheme="minorHAnsi"/>
          <w:sz w:val="24"/>
          <w:szCs w:val="24"/>
        </w:rPr>
        <w:t>C</w:t>
      </w:r>
      <w:r w:rsidR="00731E2A" w:rsidRPr="004B0199">
        <w:rPr>
          <w:rFonts w:cstheme="minorHAnsi"/>
          <w:sz w:val="24"/>
          <w:szCs w:val="24"/>
        </w:rPr>
        <w:t xml:space="preserve">ommittee makes the final decision on any carnival date changes throughout the season, </w:t>
      </w:r>
      <w:proofErr w:type="gramStart"/>
      <w:r w:rsidR="00731E2A" w:rsidRPr="004B0199">
        <w:rPr>
          <w:rFonts w:cstheme="minorHAnsi"/>
          <w:sz w:val="24"/>
          <w:szCs w:val="24"/>
        </w:rPr>
        <w:t>in the event that</w:t>
      </w:r>
      <w:proofErr w:type="gramEnd"/>
      <w:r w:rsidR="00731E2A" w:rsidRPr="004B0199">
        <w:rPr>
          <w:rFonts w:cstheme="minorHAnsi"/>
          <w:sz w:val="24"/>
          <w:szCs w:val="24"/>
        </w:rPr>
        <w:t xml:space="preserve"> a club </w:t>
      </w:r>
      <w:r w:rsidR="004E0048" w:rsidRPr="004B0199">
        <w:rPr>
          <w:rFonts w:cstheme="minorHAnsi"/>
          <w:sz w:val="24"/>
          <w:szCs w:val="24"/>
        </w:rPr>
        <w:t>must</w:t>
      </w:r>
      <w:r w:rsidR="00731E2A" w:rsidRPr="004B0199">
        <w:rPr>
          <w:rFonts w:cstheme="minorHAnsi"/>
          <w:sz w:val="24"/>
          <w:szCs w:val="24"/>
        </w:rPr>
        <w:t xml:space="preserve"> change their date due to unforeseen circumstances </w:t>
      </w:r>
      <w:r w:rsidRPr="004B0199">
        <w:rPr>
          <w:rFonts w:cstheme="minorHAnsi"/>
          <w:sz w:val="24"/>
          <w:szCs w:val="24"/>
        </w:rPr>
        <w:t>for example</w:t>
      </w:r>
      <w:r w:rsidR="00731E2A" w:rsidRPr="004B0199">
        <w:rPr>
          <w:rFonts w:cstheme="minorHAnsi"/>
          <w:sz w:val="24"/>
          <w:szCs w:val="24"/>
        </w:rPr>
        <w:t xml:space="preserve"> wet weather.</w:t>
      </w:r>
    </w:p>
    <w:p w14:paraId="440FCF02" w14:textId="2EF609D4" w:rsidR="007A0111" w:rsidRPr="004B0199" w:rsidRDefault="007A0111" w:rsidP="009B5583">
      <w:pPr>
        <w:spacing w:after="0"/>
        <w:rPr>
          <w:rFonts w:cstheme="minorHAnsi"/>
          <w:sz w:val="24"/>
          <w:szCs w:val="24"/>
        </w:rPr>
      </w:pPr>
    </w:p>
    <w:p w14:paraId="646FE03E" w14:textId="77777777" w:rsidR="00A61476" w:rsidRPr="004B0199" w:rsidRDefault="00A61476" w:rsidP="009B5583">
      <w:pPr>
        <w:pStyle w:val="ListParagraph"/>
        <w:numPr>
          <w:ilvl w:val="0"/>
          <w:numId w:val="33"/>
        </w:numPr>
        <w:spacing w:after="0"/>
        <w:rPr>
          <w:rFonts w:cstheme="minorHAnsi"/>
          <w:b/>
          <w:sz w:val="24"/>
          <w:szCs w:val="24"/>
          <w:lang w:eastAsia="en-AU"/>
        </w:rPr>
      </w:pPr>
      <w:r w:rsidRPr="004B0199">
        <w:rPr>
          <w:rFonts w:cstheme="minorHAnsi"/>
          <w:b/>
          <w:sz w:val="24"/>
          <w:szCs w:val="24"/>
          <w:lang w:eastAsia="en-AU"/>
        </w:rPr>
        <w:t>Annual General Meeting</w:t>
      </w:r>
      <w:r w:rsidR="00A313D8" w:rsidRPr="004B0199">
        <w:rPr>
          <w:rFonts w:cstheme="minorHAnsi"/>
          <w:b/>
          <w:sz w:val="24"/>
          <w:szCs w:val="24"/>
          <w:lang w:eastAsia="en-AU"/>
        </w:rPr>
        <w:t xml:space="preserve"> &amp; Awards</w:t>
      </w:r>
    </w:p>
    <w:p w14:paraId="646FE03F" w14:textId="77777777" w:rsidR="00BC1B53" w:rsidRPr="004B0199" w:rsidRDefault="00BC1B53" w:rsidP="009B5583">
      <w:pPr>
        <w:spacing w:after="0"/>
        <w:rPr>
          <w:rFonts w:cstheme="minorHAnsi"/>
          <w:sz w:val="24"/>
          <w:szCs w:val="24"/>
          <w:lang w:eastAsia="en-AU"/>
        </w:rPr>
      </w:pPr>
      <w:r w:rsidRPr="004B0199">
        <w:rPr>
          <w:rFonts w:cstheme="minorHAnsi"/>
          <w:sz w:val="24"/>
          <w:szCs w:val="24"/>
          <w:lang w:eastAsia="en-AU"/>
        </w:rPr>
        <w:t>As per the Constitution. Notes</w:t>
      </w:r>
    </w:p>
    <w:p w14:paraId="646FE040" w14:textId="77777777" w:rsidR="00BC1B53" w:rsidRPr="004B0199" w:rsidRDefault="00A313D8" w:rsidP="009B5583">
      <w:pPr>
        <w:spacing w:after="0"/>
        <w:rPr>
          <w:rFonts w:cstheme="minorHAnsi"/>
          <w:sz w:val="24"/>
          <w:szCs w:val="24"/>
          <w:lang w:eastAsia="en-AU"/>
        </w:rPr>
      </w:pPr>
      <w:r w:rsidRPr="004B0199">
        <w:rPr>
          <w:rFonts w:cstheme="minorHAnsi"/>
          <w:sz w:val="24"/>
          <w:szCs w:val="24"/>
          <w:lang w:eastAsia="en-AU"/>
        </w:rPr>
        <w:t>All award recipients are to be advised that they are finalist and invited to attend the Annual Awards Dinner following the AGM.</w:t>
      </w:r>
    </w:p>
    <w:p w14:paraId="646FE041" w14:textId="77777777" w:rsidR="00737C09" w:rsidRPr="004B0199" w:rsidRDefault="00A313D8" w:rsidP="009B5583">
      <w:pPr>
        <w:spacing w:after="0"/>
        <w:rPr>
          <w:rFonts w:cstheme="minorHAnsi"/>
          <w:sz w:val="24"/>
          <w:szCs w:val="24"/>
          <w:lang w:eastAsia="en-AU"/>
        </w:rPr>
      </w:pPr>
      <w:r w:rsidRPr="004B0199">
        <w:rPr>
          <w:rFonts w:cstheme="minorHAnsi"/>
          <w:sz w:val="24"/>
          <w:szCs w:val="24"/>
          <w:lang w:eastAsia="en-AU"/>
        </w:rPr>
        <w:t>All QPA life members, cattle committee, sponsors, members of the Management Committee be invited as guests of the QPA to attend the AGM and Annual Awards Evening.</w:t>
      </w:r>
    </w:p>
    <w:p w14:paraId="646FE042" w14:textId="02DCB2B5" w:rsidR="00737C09" w:rsidRPr="004B0199" w:rsidRDefault="00737C09" w:rsidP="009B5583">
      <w:pPr>
        <w:spacing w:after="0"/>
        <w:rPr>
          <w:rFonts w:cstheme="minorHAnsi"/>
          <w:sz w:val="24"/>
          <w:szCs w:val="24"/>
          <w:lang w:eastAsia="en-AU"/>
        </w:rPr>
      </w:pPr>
    </w:p>
    <w:p w14:paraId="41308B48" w14:textId="77777777" w:rsidR="007A0111" w:rsidRPr="004B0199" w:rsidRDefault="007A0111" w:rsidP="009B5583">
      <w:pPr>
        <w:rPr>
          <w:rFonts w:cstheme="minorHAnsi"/>
          <w:b/>
          <w:sz w:val="24"/>
          <w:szCs w:val="24"/>
        </w:rPr>
      </w:pPr>
      <w:r w:rsidRPr="004B0199">
        <w:rPr>
          <w:rFonts w:cstheme="minorHAnsi"/>
          <w:b/>
          <w:sz w:val="24"/>
          <w:szCs w:val="24"/>
        </w:rPr>
        <w:br w:type="page"/>
      </w:r>
    </w:p>
    <w:p w14:paraId="646FE043" w14:textId="5154E70C" w:rsidR="00E45A8E" w:rsidRPr="004B0199" w:rsidRDefault="00E45A8E" w:rsidP="00A512AE">
      <w:pPr>
        <w:spacing w:after="0"/>
        <w:jc w:val="center"/>
        <w:rPr>
          <w:rFonts w:cstheme="minorHAnsi"/>
          <w:b/>
          <w:sz w:val="20"/>
          <w:szCs w:val="20"/>
        </w:rPr>
      </w:pPr>
      <w:r w:rsidRPr="004B0199">
        <w:rPr>
          <w:rFonts w:cstheme="minorHAnsi"/>
          <w:b/>
          <w:sz w:val="20"/>
          <w:szCs w:val="20"/>
        </w:rPr>
        <w:lastRenderedPageBreak/>
        <w:t>Guidelines for Selection of the Queensland Polocrosse</w:t>
      </w:r>
    </w:p>
    <w:p w14:paraId="646FE044" w14:textId="35B8168E" w:rsidR="00E45A8E" w:rsidRPr="004B0199" w:rsidRDefault="00E45A8E" w:rsidP="00A512AE">
      <w:pPr>
        <w:spacing w:after="0" w:line="240" w:lineRule="auto"/>
        <w:ind w:left="-284"/>
        <w:jc w:val="center"/>
        <w:rPr>
          <w:rFonts w:cstheme="minorHAnsi"/>
          <w:b/>
          <w:sz w:val="20"/>
          <w:szCs w:val="20"/>
        </w:rPr>
      </w:pPr>
      <w:r w:rsidRPr="004B0199">
        <w:rPr>
          <w:rFonts w:cstheme="minorHAnsi"/>
          <w:b/>
          <w:sz w:val="20"/>
          <w:szCs w:val="20"/>
        </w:rPr>
        <w:t>Management Committee Awards</w:t>
      </w:r>
      <w:r w:rsidR="00C57FE3" w:rsidRPr="004B0199">
        <w:rPr>
          <w:rFonts w:cstheme="minorHAnsi"/>
          <w:b/>
          <w:sz w:val="20"/>
          <w:szCs w:val="20"/>
        </w:rPr>
        <w:t xml:space="preserve"> (Updated 9 February 2019</w:t>
      </w:r>
      <w:r w:rsidR="00805BBD" w:rsidRPr="004B0199">
        <w:rPr>
          <w:rFonts w:cstheme="minorHAnsi"/>
          <w:b/>
          <w:sz w:val="20"/>
          <w:szCs w:val="20"/>
        </w:rPr>
        <w:t xml:space="preserve"> &amp; 20 October 2019</w:t>
      </w:r>
      <w:r w:rsidR="00C57FE3" w:rsidRPr="004B0199">
        <w:rPr>
          <w:rFonts w:cstheme="minorHAnsi"/>
          <w:b/>
          <w:sz w:val="20"/>
          <w:szCs w:val="20"/>
        </w:rPr>
        <w:t>)</w:t>
      </w:r>
    </w:p>
    <w:p w14:paraId="646FE045"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nominee cannot hold a current Management Committee or Executive position with the Queensland Polocrosse Association.</w:t>
      </w:r>
    </w:p>
    <w:p w14:paraId="646FE046"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 xml:space="preserve">The nominee is a person, or group of people, who have made an </w:t>
      </w:r>
      <w:r w:rsidRPr="004B0199">
        <w:rPr>
          <w:rFonts w:cstheme="minorHAnsi"/>
          <w:sz w:val="20"/>
          <w:szCs w:val="20"/>
          <w:u w:val="single"/>
        </w:rPr>
        <w:t>outstanding contribution</w:t>
      </w:r>
      <w:r w:rsidRPr="004B0199">
        <w:rPr>
          <w:rFonts w:cstheme="minorHAnsi"/>
          <w:sz w:val="20"/>
          <w:szCs w:val="20"/>
        </w:rPr>
        <w:t xml:space="preserve"> to polocrosse during the previous year, or over </w:t>
      </w:r>
      <w:proofErr w:type="gramStart"/>
      <w:r w:rsidRPr="004B0199">
        <w:rPr>
          <w:rFonts w:cstheme="minorHAnsi"/>
          <w:sz w:val="20"/>
          <w:szCs w:val="20"/>
        </w:rPr>
        <w:t>a period of time</w:t>
      </w:r>
      <w:proofErr w:type="gramEnd"/>
      <w:r w:rsidRPr="004B0199">
        <w:rPr>
          <w:rFonts w:cstheme="minorHAnsi"/>
          <w:sz w:val="20"/>
          <w:szCs w:val="20"/>
        </w:rPr>
        <w:t>.</w:t>
      </w:r>
    </w:p>
    <w:p w14:paraId="646FE047"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recommended person or group must be nominated in writing by a Club, Zone or QPA Management Committee and seconded in writing by a Club, Zone or the QPA Management Committee. The proposal needs the signatures of the mover and seconder attached.</w:t>
      </w:r>
    </w:p>
    <w:p w14:paraId="522DAFCB" w14:textId="7EAF7D6C" w:rsidR="0003154F" w:rsidRPr="004B0199" w:rsidRDefault="0003154F"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State Administration officer will acknowledge receipt of the nomination in writing.</w:t>
      </w:r>
    </w:p>
    <w:p w14:paraId="646FE049" w14:textId="0FA35FCA"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Each recommendation will be accompanied by a written profile of the person or group outlining their achievements.</w:t>
      </w:r>
    </w:p>
    <w:p w14:paraId="646FE04A" w14:textId="6468461A"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Nominations need to be at the QPA office by the closing date.</w:t>
      </w:r>
    </w:p>
    <w:p w14:paraId="0F564590" w14:textId="09AF27DD" w:rsidR="001E3B73" w:rsidRPr="004B0199" w:rsidRDefault="001E3B73"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All player awards to be awarded within age group only</w:t>
      </w:r>
    </w:p>
    <w:p w14:paraId="646FE04C" w14:textId="29C1D1DE" w:rsidR="00E45A8E" w:rsidRPr="004B0199" w:rsidRDefault="004335D9"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 xml:space="preserve">Player awards to be </w:t>
      </w:r>
      <w:r w:rsidR="00BF100C" w:rsidRPr="004B0199">
        <w:rPr>
          <w:rFonts w:cstheme="minorHAnsi"/>
          <w:sz w:val="20"/>
          <w:szCs w:val="20"/>
        </w:rPr>
        <w:t>recommended</w:t>
      </w:r>
      <w:r w:rsidRPr="004B0199">
        <w:rPr>
          <w:rFonts w:cstheme="minorHAnsi"/>
          <w:sz w:val="20"/>
          <w:szCs w:val="20"/>
        </w:rPr>
        <w:t xml:space="preserve"> by state selectors.  1</w:t>
      </w:r>
      <w:r w:rsidRPr="004B0199">
        <w:rPr>
          <w:rFonts w:cstheme="minorHAnsi"/>
          <w:sz w:val="20"/>
          <w:szCs w:val="20"/>
          <w:vertAlign w:val="superscript"/>
        </w:rPr>
        <w:t>st</w:t>
      </w:r>
      <w:r w:rsidRPr="004B0199">
        <w:rPr>
          <w:rFonts w:cstheme="minorHAnsi"/>
          <w:sz w:val="20"/>
          <w:szCs w:val="20"/>
        </w:rPr>
        <w:t xml:space="preserve"> &amp; 2</w:t>
      </w:r>
      <w:r w:rsidRPr="004B0199">
        <w:rPr>
          <w:rFonts w:cstheme="minorHAnsi"/>
          <w:sz w:val="20"/>
          <w:szCs w:val="20"/>
          <w:vertAlign w:val="superscript"/>
        </w:rPr>
        <w:t>nd</w:t>
      </w:r>
      <w:r w:rsidRPr="004B0199">
        <w:rPr>
          <w:rFonts w:cstheme="minorHAnsi"/>
          <w:sz w:val="20"/>
          <w:szCs w:val="20"/>
        </w:rPr>
        <w:t xml:space="preserve"> preference</w:t>
      </w:r>
      <w:r w:rsidR="003C10CE" w:rsidRPr="004B0199">
        <w:rPr>
          <w:rFonts w:cstheme="minorHAnsi"/>
          <w:sz w:val="20"/>
          <w:szCs w:val="20"/>
        </w:rPr>
        <w:t xml:space="preserve"> to the MC for final approval.</w:t>
      </w:r>
    </w:p>
    <w:p w14:paraId="646FE04D"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Management Committee will then vote by a secret ballot at the October Management Committee meeting.</w:t>
      </w:r>
    </w:p>
    <w:p w14:paraId="646FE04E" w14:textId="7777777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Management Committee reserves the right not to present these awards if it considers a suitable candidate has not been presented.</w:t>
      </w:r>
    </w:p>
    <w:p w14:paraId="646FE04F" w14:textId="46CDA037" w:rsidR="00E45A8E" w:rsidRPr="004B0199" w:rsidRDefault="00E45A8E" w:rsidP="009B5583">
      <w:pPr>
        <w:numPr>
          <w:ilvl w:val="0"/>
          <w:numId w:val="105"/>
        </w:numPr>
        <w:spacing w:after="0" w:line="240" w:lineRule="auto"/>
        <w:ind w:left="-284"/>
        <w:contextualSpacing/>
        <w:rPr>
          <w:rFonts w:cstheme="minorHAnsi"/>
          <w:sz w:val="20"/>
          <w:szCs w:val="20"/>
        </w:rPr>
      </w:pPr>
      <w:r w:rsidRPr="004B0199">
        <w:rPr>
          <w:rFonts w:cstheme="minorHAnsi"/>
          <w:sz w:val="20"/>
          <w:szCs w:val="20"/>
        </w:rPr>
        <w:t>The Management Committee Award/s will be presented at the QPA Annual Awards Dinner</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387"/>
        <w:gridCol w:w="3402"/>
      </w:tblGrid>
      <w:tr w:rsidR="00E45A8E" w:rsidRPr="004B0199" w14:paraId="646FE053" w14:textId="77777777" w:rsidTr="002E1943">
        <w:trPr>
          <w:trHeight w:val="305"/>
          <w:jc w:val="center"/>
        </w:trPr>
        <w:tc>
          <w:tcPr>
            <w:tcW w:w="1843" w:type="dxa"/>
            <w:shd w:val="clear" w:color="auto" w:fill="D9D9D9" w:themeFill="background1" w:themeFillShade="D9"/>
          </w:tcPr>
          <w:p w14:paraId="646FE050" w14:textId="77777777" w:rsidR="00E45A8E" w:rsidRPr="004B0199" w:rsidRDefault="00E45A8E" w:rsidP="009B5583">
            <w:pPr>
              <w:spacing w:after="0" w:line="240" w:lineRule="auto"/>
              <w:rPr>
                <w:rFonts w:cstheme="minorHAnsi"/>
                <w:b/>
                <w:bCs/>
                <w:sz w:val="20"/>
                <w:szCs w:val="20"/>
              </w:rPr>
            </w:pPr>
            <w:bookmarkStart w:id="27" w:name="_Hlk24546139"/>
            <w:r w:rsidRPr="004B0199">
              <w:rPr>
                <w:rFonts w:cstheme="minorHAnsi"/>
                <w:b/>
                <w:bCs/>
                <w:sz w:val="20"/>
                <w:szCs w:val="20"/>
              </w:rPr>
              <w:t>Award</w:t>
            </w:r>
          </w:p>
        </w:tc>
        <w:tc>
          <w:tcPr>
            <w:tcW w:w="5387" w:type="dxa"/>
            <w:shd w:val="clear" w:color="auto" w:fill="D9D9D9" w:themeFill="background1" w:themeFillShade="D9"/>
          </w:tcPr>
          <w:p w14:paraId="646FE051" w14:textId="77777777" w:rsidR="00E45A8E" w:rsidRPr="004B0199" w:rsidRDefault="00E45A8E" w:rsidP="009B5583">
            <w:pPr>
              <w:spacing w:after="0" w:line="240" w:lineRule="auto"/>
              <w:rPr>
                <w:rFonts w:cstheme="minorHAnsi"/>
                <w:b/>
                <w:bCs/>
                <w:sz w:val="20"/>
                <w:szCs w:val="20"/>
              </w:rPr>
            </w:pPr>
            <w:r w:rsidRPr="004B0199">
              <w:rPr>
                <w:rFonts w:cstheme="minorHAnsi"/>
                <w:b/>
                <w:bCs/>
                <w:sz w:val="20"/>
                <w:szCs w:val="20"/>
              </w:rPr>
              <w:t>Description</w:t>
            </w:r>
          </w:p>
        </w:tc>
        <w:tc>
          <w:tcPr>
            <w:tcW w:w="3402" w:type="dxa"/>
            <w:shd w:val="clear" w:color="auto" w:fill="D9D9D9" w:themeFill="background1" w:themeFillShade="D9"/>
          </w:tcPr>
          <w:p w14:paraId="646FE052" w14:textId="77777777" w:rsidR="00E45A8E" w:rsidRPr="004B0199" w:rsidRDefault="00E45A8E" w:rsidP="009B5583">
            <w:pPr>
              <w:spacing w:after="0" w:line="240" w:lineRule="auto"/>
              <w:rPr>
                <w:rFonts w:cstheme="minorHAnsi"/>
                <w:b/>
                <w:bCs/>
                <w:sz w:val="20"/>
                <w:szCs w:val="20"/>
              </w:rPr>
            </w:pPr>
            <w:r w:rsidRPr="004B0199">
              <w:rPr>
                <w:rFonts w:cstheme="minorHAnsi"/>
                <w:b/>
                <w:bCs/>
                <w:sz w:val="20"/>
                <w:szCs w:val="20"/>
              </w:rPr>
              <w:t>Nominated &amp; awarded by</w:t>
            </w:r>
          </w:p>
        </w:tc>
      </w:tr>
      <w:tr w:rsidR="00E45A8E" w:rsidRPr="004B0199" w14:paraId="646FE057" w14:textId="77777777" w:rsidTr="002E1943">
        <w:trPr>
          <w:trHeight w:val="680"/>
          <w:jc w:val="center"/>
        </w:trPr>
        <w:tc>
          <w:tcPr>
            <w:tcW w:w="1843" w:type="dxa"/>
            <w:shd w:val="clear" w:color="auto" w:fill="auto"/>
          </w:tcPr>
          <w:p w14:paraId="646FE05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Arthur Earl Patrons Trophy </w:t>
            </w:r>
          </w:p>
        </w:tc>
        <w:tc>
          <w:tcPr>
            <w:tcW w:w="5387" w:type="dxa"/>
          </w:tcPr>
          <w:p w14:paraId="646FE055"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Not necessarily awarded every year. Denotes a lifetime of commitment at the highest level to polocrosse, cannot be a serving member of the MC.</w:t>
            </w:r>
          </w:p>
        </w:tc>
        <w:tc>
          <w:tcPr>
            <w:tcW w:w="3402" w:type="dxa"/>
          </w:tcPr>
          <w:p w14:paraId="646FE056"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must be seconded. MC final decision.</w:t>
            </w:r>
          </w:p>
        </w:tc>
      </w:tr>
      <w:bookmarkEnd w:id="27"/>
      <w:tr w:rsidR="00E45A8E" w:rsidRPr="004B0199" w14:paraId="646FE05B" w14:textId="77777777" w:rsidTr="002E1943">
        <w:trPr>
          <w:trHeight w:val="680"/>
          <w:jc w:val="center"/>
        </w:trPr>
        <w:tc>
          <w:tcPr>
            <w:tcW w:w="1843" w:type="dxa"/>
            <w:shd w:val="clear" w:color="auto" w:fill="auto"/>
          </w:tcPr>
          <w:p w14:paraId="646FE058"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Hall of Fame inductee </w:t>
            </w:r>
          </w:p>
        </w:tc>
        <w:tc>
          <w:tcPr>
            <w:tcW w:w="5387" w:type="dxa"/>
          </w:tcPr>
          <w:p w14:paraId="646FE059"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Managers/coaches/players that have reached the top of their game. Outstanding achievement in and for services to the sport of polocrosse.</w:t>
            </w:r>
          </w:p>
        </w:tc>
        <w:tc>
          <w:tcPr>
            <w:tcW w:w="3402" w:type="dxa"/>
          </w:tcPr>
          <w:p w14:paraId="646FE05A"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Management Committee  </w:t>
            </w:r>
          </w:p>
        </w:tc>
      </w:tr>
      <w:tr w:rsidR="00E45A8E" w:rsidRPr="004B0199" w14:paraId="646FE05F" w14:textId="77777777" w:rsidTr="002E1943">
        <w:trPr>
          <w:trHeight w:val="680"/>
          <w:jc w:val="center"/>
        </w:trPr>
        <w:tc>
          <w:tcPr>
            <w:tcW w:w="1843" w:type="dxa"/>
            <w:shd w:val="clear" w:color="auto" w:fill="auto"/>
          </w:tcPr>
          <w:p w14:paraId="646FE05C"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QPA Life Membership </w:t>
            </w:r>
          </w:p>
        </w:tc>
        <w:tc>
          <w:tcPr>
            <w:tcW w:w="5387" w:type="dxa"/>
          </w:tcPr>
          <w:p w14:paraId="646FE05D"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Not awarded every year. Awarded to an individual in recognition of exceptional service to polocrosse in competition and/or administration over many years.</w:t>
            </w:r>
          </w:p>
        </w:tc>
        <w:tc>
          <w:tcPr>
            <w:tcW w:w="3402" w:type="dxa"/>
          </w:tcPr>
          <w:p w14:paraId="646FE05E"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Zone must be seconded. MC final decision.</w:t>
            </w:r>
          </w:p>
        </w:tc>
      </w:tr>
      <w:tr w:rsidR="007A7C4B" w:rsidRPr="004B0199" w14:paraId="13432C7B" w14:textId="77777777" w:rsidTr="002E1943">
        <w:trPr>
          <w:trHeight w:val="680"/>
          <w:jc w:val="center"/>
        </w:trPr>
        <w:tc>
          <w:tcPr>
            <w:tcW w:w="1843" w:type="dxa"/>
            <w:shd w:val="clear" w:color="auto" w:fill="auto"/>
          </w:tcPr>
          <w:p w14:paraId="6FE3D218" w14:textId="550CCADC" w:rsidR="007A7C4B" w:rsidRPr="004B0199" w:rsidRDefault="00B46379" w:rsidP="009B5583">
            <w:pPr>
              <w:spacing w:after="0" w:line="240" w:lineRule="auto"/>
              <w:rPr>
                <w:rFonts w:cstheme="minorHAnsi"/>
                <w:bCs/>
                <w:sz w:val="20"/>
                <w:szCs w:val="20"/>
              </w:rPr>
            </w:pPr>
            <w:r w:rsidRPr="004B0199">
              <w:rPr>
                <w:rFonts w:cstheme="minorHAnsi"/>
                <w:bCs/>
                <w:sz w:val="20"/>
                <w:szCs w:val="20"/>
              </w:rPr>
              <w:t>QPA Management Committee Award</w:t>
            </w:r>
          </w:p>
        </w:tc>
        <w:tc>
          <w:tcPr>
            <w:tcW w:w="5387" w:type="dxa"/>
          </w:tcPr>
          <w:p w14:paraId="11FFE2A0" w14:textId="03259B97" w:rsidR="007A7C4B" w:rsidRPr="004B0199" w:rsidRDefault="00B96B8A" w:rsidP="009B5583">
            <w:pPr>
              <w:spacing w:after="0" w:line="240" w:lineRule="auto"/>
              <w:rPr>
                <w:rFonts w:cstheme="minorHAnsi"/>
                <w:bCs/>
                <w:sz w:val="20"/>
                <w:szCs w:val="20"/>
              </w:rPr>
            </w:pPr>
            <w:r w:rsidRPr="004B0199">
              <w:rPr>
                <w:rFonts w:cstheme="minorHAnsi"/>
                <w:bCs/>
                <w:sz w:val="20"/>
                <w:szCs w:val="20"/>
              </w:rPr>
              <w:t>Not awarded every year. Awarded to an individual</w:t>
            </w:r>
            <w:r w:rsidR="00386BFC" w:rsidRPr="004B0199">
              <w:rPr>
                <w:rFonts w:cstheme="minorHAnsi"/>
                <w:bCs/>
                <w:sz w:val="20"/>
                <w:szCs w:val="20"/>
              </w:rPr>
              <w:t xml:space="preserve"> (s)</w:t>
            </w:r>
            <w:r w:rsidRPr="004B0199">
              <w:rPr>
                <w:rFonts w:cstheme="minorHAnsi"/>
                <w:bCs/>
                <w:sz w:val="20"/>
                <w:szCs w:val="20"/>
              </w:rPr>
              <w:t xml:space="preserve"> in recognition of exceptional service to polocrosse in </w:t>
            </w:r>
            <w:r w:rsidR="00386BFC" w:rsidRPr="004B0199">
              <w:rPr>
                <w:rFonts w:cstheme="minorHAnsi"/>
                <w:bCs/>
                <w:sz w:val="20"/>
                <w:szCs w:val="20"/>
              </w:rPr>
              <w:t>Queensland</w:t>
            </w:r>
            <w:r w:rsidRPr="004B0199">
              <w:rPr>
                <w:rFonts w:cstheme="minorHAnsi"/>
                <w:bCs/>
                <w:sz w:val="20"/>
                <w:szCs w:val="20"/>
              </w:rPr>
              <w:t xml:space="preserve"> over many years.</w:t>
            </w:r>
          </w:p>
        </w:tc>
        <w:tc>
          <w:tcPr>
            <w:tcW w:w="3402" w:type="dxa"/>
          </w:tcPr>
          <w:p w14:paraId="20A5CA00" w14:textId="65ADB390" w:rsidR="007A7C4B" w:rsidRPr="004B0199" w:rsidRDefault="00386BFC" w:rsidP="009B5583">
            <w:pPr>
              <w:spacing w:after="0" w:line="240" w:lineRule="auto"/>
              <w:rPr>
                <w:rFonts w:cstheme="minorHAnsi"/>
                <w:bCs/>
                <w:sz w:val="20"/>
                <w:szCs w:val="20"/>
              </w:rPr>
            </w:pPr>
            <w:r w:rsidRPr="004B0199">
              <w:rPr>
                <w:rFonts w:cstheme="minorHAnsi"/>
                <w:bCs/>
                <w:sz w:val="20"/>
                <w:szCs w:val="20"/>
              </w:rPr>
              <w:t>Management Committee</w:t>
            </w:r>
          </w:p>
        </w:tc>
      </w:tr>
      <w:tr w:rsidR="00E45A8E" w:rsidRPr="004B0199" w14:paraId="646FE063" w14:textId="77777777" w:rsidTr="004B0199">
        <w:trPr>
          <w:trHeight w:val="369"/>
          <w:jc w:val="center"/>
        </w:trPr>
        <w:tc>
          <w:tcPr>
            <w:tcW w:w="1843" w:type="dxa"/>
            <w:shd w:val="clear" w:color="auto" w:fill="auto"/>
          </w:tcPr>
          <w:p w14:paraId="646FE060"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Coach of the Year </w:t>
            </w:r>
          </w:p>
        </w:tc>
        <w:tc>
          <w:tcPr>
            <w:tcW w:w="5387" w:type="dxa"/>
          </w:tcPr>
          <w:p w14:paraId="646FE061" w14:textId="77777777" w:rsidR="00E45A8E" w:rsidRPr="004B0199" w:rsidRDefault="00E45A8E" w:rsidP="009B5583">
            <w:pPr>
              <w:spacing w:after="0" w:line="240" w:lineRule="auto"/>
              <w:rPr>
                <w:rFonts w:cstheme="minorHAnsi"/>
                <w:bCs/>
                <w:sz w:val="20"/>
                <w:szCs w:val="20"/>
              </w:rPr>
            </w:pPr>
          </w:p>
        </w:tc>
        <w:tc>
          <w:tcPr>
            <w:tcW w:w="3402" w:type="dxa"/>
          </w:tcPr>
          <w:p w14:paraId="646FE062"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Director of Coaching</w:t>
            </w:r>
          </w:p>
        </w:tc>
      </w:tr>
      <w:tr w:rsidR="00E45A8E" w:rsidRPr="004B0199" w14:paraId="646FE067" w14:textId="77777777" w:rsidTr="004B0199">
        <w:trPr>
          <w:trHeight w:val="289"/>
          <w:jc w:val="center"/>
        </w:trPr>
        <w:tc>
          <w:tcPr>
            <w:tcW w:w="1843" w:type="dxa"/>
            <w:shd w:val="clear" w:color="auto" w:fill="auto"/>
          </w:tcPr>
          <w:p w14:paraId="646FE06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Umpire of the Year</w:t>
            </w:r>
          </w:p>
        </w:tc>
        <w:tc>
          <w:tcPr>
            <w:tcW w:w="5387" w:type="dxa"/>
          </w:tcPr>
          <w:p w14:paraId="646FE065" w14:textId="77777777" w:rsidR="00E45A8E" w:rsidRPr="004B0199" w:rsidRDefault="00E45A8E" w:rsidP="009B5583">
            <w:pPr>
              <w:spacing w:after="0" w:line="240" w:lineRule="auto"/>
              <w:rPr>
                <w:rFonts w:cstheme="minorHAnsi"/>
                <w:bCs/>
                <w:sz w:val="20"/>
                <w:szCs w:val="20"/>
              </w:rPr>
            </w:pPr>
          </w:p>
        </w:tc>
        <w:tc>
          <w:tcPr>
            <w:tcW w:w="3402" w:type="dxa"/>
          </w:tcPr>
          <w:p w14:paraId="646FE066"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Director of Umpiring</w:t>
            </w:r>
          </w:p>
        </w:tc>
      </w:tr>
      <w:tr w:rsidR="00E45A8E" w:rsidRPr="004B0199" w14:paraId="646FE06C" w14:textId="77777777" w:rsidTr="002E1943">
        <w:trPr>
          <w:trHeight w:val="680"/>
          <w:jc w:val="center"/>
        </w:trPr>
        <w:tc>
          <w:tcPr>
            <w:tcW w:w="1843" w:type="dxa"/>
            <w:shd w:val="clear" w:color="auto" w:fill="auto"/>
          </w:tcPr>
          <w:p w14:paraId="646FE068" w14:textId="77777777" w:rsidR="00E45A8E" w:rsidRPr="004B0199" w:rsidRDefault="00E45A8E" w:rsidP="009B5583">
            <w:pPr>
              <w:spacing w:after="0" w:line="240" w:lineRule="auto"/>
              <w:rPr>
                <w:rFonts w:cstheme="minorHAnsi"/>
                <w:bCs/>
                <w:sz w:val="20"/>
                <w:szCs w:val="20"/>
              </w:rPr>
            </w:pPr>
            <w:proofErr w:type="gramStart"/>
            <w:r w:rsidRPr="004B0199">
              <w:rPr>
                <w:rFonts w:cstheme="minorHAnsi"/>
                <w:bCs/>
                <w:sz w:val="20"/>
                <w:szCs w:val="20"/>
              </w:rPr>
              <w:t>Masters</w:t>
            </w:r>
            <w:proofErr w:type="gramEnd"/>
            <w:r w:rsidRPr="004B0199">
              <w:rPr>
                <w:rFonts w:cstheme="minorHAnsi"/>
                <w:bCs/>
                <w:sz w:val="20"/>
                <w:szCs w:val="20"/>
              </w:rPr>
              <w:t xml:space="preserve"> player of the Year</w:t>
            </w:r>
          </w:p>
        </w:tc>
        <w:tc>
          <w:tcPr>
            <w:tcW w:w="5387" w:type="dxa"/>
          </w:tcPr>
          <w:p w14:paraId="646FE069"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Masters Male Player for the year</w:t>
            </w:r>
          </w:p>
          <w:p w14:paraId="646FE06A"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Masters Female Player for the year</w:t>
            </w:r>
          </w:p>
        </w:tc>
        <w:tc>
          <w:tcPr>
            <w:tcW w:w="3402" w:type="dxa"/>
          </w:tcPr>
          <w:p w14:paraId="646FE06B"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71" w14:textId="77777777" w:rsidTr="002E1943">
        <w:trPr>
          <w:trHeight w:val="680"/>
          <w:jc w:val="center"/>
        </w:trPr>
        <w:tc>
          <w:tcPr>
            <w:tcW w:w="1843" w:type="dxa"/>
            <w:shd w:val="clear" w:color="auto" w:fill="auto"/>
          </w:tcPr>
          <w:p w14:paraId="646FE06D"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Senior Player of the Year. </w:t>
            </w:r>
          </w:p>
        </w:tc>
        <w:tc>
          <w:tcPr>
            <w:tcW w:w="5387" w:type="dxa"/>
          </w:tcPr>
          <w:p w14:paraId="646FE06E"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Male Player for the year</w:t>
            </w:r>
          </w:p>
          <w:p w14:paraId="646FE06F"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Female Player for the year</w:t>
            </w:r>
          </w:p>
        </w:tc>
        <w:tc>
          <w:tcPr>
            <w:tcW w:w="3402" w:type="dxa"/>
          </w:tcPr>
          <w:p w14:paraId="646FE070"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76" w14:textId="77777777" w:rsidTr="002E1943">
        <w:trPr>
          <w:trHeight w:val="680"/>
          <w:jc w:val="center"/>
        </w:trPr>
        <w:tc>
          <w:tcPr>
            <w:tcW w:w="1843" w:type="dxa"/>
            <w:shd w:val="clear" w:color="auto" w:fill="auto"/>
          </w:tcPr>
          <w:p w14:paraId="646FE072"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Intermediate Player of the Year</w:t>
            </w:r>
          </w:p>
        </w:tc>
        <w:tc>
          <w:tcPr>
            <w:tcW w:w="5387" w:type="dxa"/>
          </w:tcPr>
          <w:p w14:paraId="646FE073"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Intermediate Male Player for the year</w:t>
            </w:r>
          </w:p>
          <w:p w14:paraId="646FE07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Intermediate Female Player for the year</w:t>
            </w:r>
          </w:p>
        </w:tc>
        <w:tc>
          <w:tcPr>
            <w:tcW w:w="3402" w:type="dxa"/>
          </w:tcPr>
          <w:p w14:paraId="646FE075"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7C" w14:textId="77777777" w:rsidTr="002E1943">
        <w:trPr>
          <w:trHeight w:val="680"/>
          <w:jc w:val="center"/>
        </w:trPr>
        <w:tc>
          <w:tcPr>
            <w:tcW w:w="1843" w:type="dxa"/>
            <w:shd w:val="clear" w:color="auto" w:fill="auto"/>
          </w:tcPr>
          <w:p w14:paraId="646FE077"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Junior Player of the Year</w:t>
            </w:r>
          </w:p>
        </w:tc>
        <w:tc>
          <w:tcPr>
            <w:tcW w:w="5387" w:type="dxa"/>
          </w:tcPr>
          <w:p w14:paraId="646FE078"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Outstanding Junior Female Player for the year </w:t>
            </w:r>
          </w:p>
          <w:p w14:paraId="646FE079"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Outstanding Junior Male Player for the year</w:t>
            </w:r>
          </w:p>
          <w:p w14:paraId="646FE07A" w14:textId="77777777" w:rsidR="00E45A8E" w:rsidRPr="004B0199" w:rsidRDefault="00E45A8E" w:rsidP="009B5583">
            <w:pPr>
              <w:spacing w:after="0" w:line="240" w:lineRule="auto"/>
              <w:rPr>
                <w:rFonts w:cstheme="minorHAnsi"/>
                <w:bCs/>
                <w:sz w:val="20"/>
                <w:szCs w:val="20"/>
              </w:rPr>
            </w:pPr>
          </w:p>
        </w:tc>
        <w:tc>
          <w:tcPr>
            <w:tcW w:w="3402" w:type="dxa"/>
          </w:tcPr>
          <w:p w14:paraId="646FE07B"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Any financial member can be nominated via a Club or State Selectors. Club nominations must be seconded.  MC final decision</w:t>
            </w:r>
          </w:p>
        </w:tc>
      </w:tr>
      <w:tr w:rsidR="00E45A8E" w:rsidRPr="004B0199" w14:paraId="646FE080" w14:textId="77777777" w:rsidTr="002E1943">
        <w:trPr>
          <w:trHeight w:val="680"/>
          <w:jc w:val="center"/>
        </w:trPr>
        <w:tc>
          <w:tcPr>
            <w:tcW w:w="1843" w:type="dxa"/>
            <w:shd w:val="clear" w:color="auto" w:fill="auto"/>
          </w:tcPr>
          <w:p w14:paraId="646FE07D"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New Zealand Junior Scholarship Winner</w:t>
            </w:r>
          </w:p>
        </w:tc>
        <w:tc>
          <w:tcPr>
            <w:tcW w:w="5387" w:type="dxa"/>
          </w:tcPr>
          <w:p w14:paraId="646FE07E"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Junior player to travel to NZ in January as an ambassador for polocrosse.  Must be a good ambassador of Queensland and a competent player and rider.</w:t>
            </w:r>
          </w:p>
        </w:tc>
        <w:tc>
          <w:tcPr>
            <w:tcW w:w="3402" w:type="dxa"/>
          </w:tcPr>
          <w:p w14:paraId="646FE07F"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Members self-nominate, seconded by Club, MC final decision</w:t>
            </w:r>
          </w:p>
        </w:tc>
      </w:tr>
      <w:tr w:rsidR="00E45A8E" w:rsidRPr="004B0199" w14:paraId="646FE085" w14:textId="77777777" w:rsidTr="002E1943">
        <w:trPr>
          <w:trHeight w:val="680"/>
          <w:jc w:val="center"/>
        </w:trPr>
        <w:tc>
          <w:tcPr>
            <w:tcW w:w="1843" w:type="dxa"/>
            <w:shd w:val="clear" w:color="auto" w:fill="auto"/>
          </w:tcPr>
          <w:p w14:paraId="646FE081"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Australian Stock Horse </w:t>
            </w:r>
            <w:proofErr w:type="gramStart"/>
            <w:r w:rsidRPr="004B0199">
              <w:rPr>
                <w:rFonts w:cstheme="minorHAnsi"/>
                <w:bCs/>
                <w:sz w:val="20"/>
                <w:szCs w:val="20"/>
              </w:rPr>
              <w:t>Society  (</w:t>
            </w:r>
            <w:proofErr w:type="gramEnd"/>
            <w:r w:rsidRPr="004B0199">
              <w:rPr>
                <w:rFonts w:cstheme="minorHAnsi"/>
                <w:bCs/>
                <w:sz w:val="20"/>
                <w:szCs w:val="20"/>
              </w:rPr>
              <w:t>ASHS)</w:t>
            </w:r>
          </w:p>
        </w:tc>
        <w:tc>
          <w:tcPr>
            <w:tcW w:w="5387" w:type="dxa"/>
          </w:tcPr>
          <w:p w14:paraId="646FE082" w14:textId="0651C381"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Rookie horse; Ladies &amp; </w:t>
            </w:r>
            <w:r w:rsidR="004E0048" w:rsidRPr="004B0199">
              <w:rPr>
                <w:rFonts w:cstheme="minorHAnsi"/>
                <w:bCs/>
                <w:sz w:val="20"/>
                <w:szCs w:val="20"/>
              </w:rPr>
              <w:t>Men’s</w:t>
            </w:r>
          </w:p>
          <w:p w14:paraId="646FE083" w14:textId="5B62AA2E" w:rsidR="00E45A8E" w:rsidRPr="004B0199" w:rsidRDefault="00E45A8E" w:rsidP="009B5583">
            <w:pPr>
              <w:spacing w:after="0" w:line="240" w:lineRule="auto"/>
              <w:rPr>
                <w:rFonts w:cstheme="minorHAnsi"/>
                <w:bCs/>
                <w:sz w:val="20"/>
                <w:szCs w:val="20"/>
              </w:rPr>
            </w:pPr>
            <w:r w:rsidRPr="004B0199">
              <w:rPr>
                <w:rFonts w:cstheme="minorHAnsi"/>
                <w:bCs/>
                <w:sz w:val="20"/>
                <w:szCs w:val="20"/>
              </w:rPr>
              <w:t xml:space="preserve">Open horse; Ladies, </w:t>
            </w:r>
            <w:r w:rsidR="004E0048" w:rsidRPr="004B0199">
              <w:rPr>
                <w:rFonts w:cstheme="minorHAnsi"/>
                <w:bCs/>
                <w:sz w:val="20"/>
                <w:szCs w:val="20"/>
              </w:rPr>
              <w:t>Men’s</w:t>
            </w:r>
            <w:r w:rsidRPr="004B0199">
              <w:rPr>
                <w:rFonts w:cstheme="minorHAnsi"/>
                <w:bCs/>
                <w:sz w:val="20"/>
                <w:szCs w:val="20"/>
              </w:rPr>
              <w:t xml:space="preserve"> Juniors</w:t>
            </w:r>
          </w:p>
        </w:tc>
        <w:tc>
          <w:tcPr>
            <w:tcW w:w="3402" w:type="dxa"/>
          </w:tcPr>
          <w:p w14:paraId="646FE084" w14:textId="77777777" w:rsidR="00E45A8E" w:rsidRPr="004B0199" w:rsidRDefault="00E45A8E" w:rsidP="009B5583">
            <w:pPr>
              <w:spacing w:after="0" w:line="240" w:lineRule="auto"/>
              <w:rPr>
                <w:rFonts w:cstheme="minorHAnsi"/>
                <w:bCs/>
                <w:sz w:val="20"/>
                <w:szCs w:val="20"/>
              </w:rPr>
            </w:pPr>
            <w:r w:rsidRPr="004B0199">
              <w:rPr>
                <w:rFonts w:cstheme="minorHAnsi"/>
                <w:bCs/>
                <w:sz w:val="20"/>
                <w:szCs w:val="20"/>
              </w:rPr>
              <w:t>Members nominate through their zone.  Zones to send through completed forms</w:t>
            </w:r>
          </w:p>
        </w:tc>
      </w:tr>
    </w:tbl>
    <w:p w14:paraId="646FE087" w14:textId="7335B028" w:rsidR="00236F04" w:rsidRPr="004B0199" w:rsidRDefault="00236F04" w:rsidP="00A512AE">
      <w:pPr>
        <w:spacing w:after="0"/>
        <w:jc w:val="center"/>
        <w:rPr>
          <w:rFonts w:cstheme="minorHAnsi"/>
          <w:b/>
          <w:sz w:val="24"/>
          <w:szCs w:val="24"/>
        </w:rPr>
      </w:pPr>
      <w:r w:rsidRPr="004B0199">
        <w:rPr>
          <w:rFonts w:cstheme="minorHAnsi"/>
          <w:b/>
          <w:sz w:val="24"/>
          <w:szCs w:val="24"/>
        </w:rPr>
        <w:lastRenderedPageBreak/>
        <w:t>Queensland Polocrosse Association</w:t>
      </w:r>
    </w:p>
    <w:p w14:paraId="646FE088" w14:textId="6E2989E6" w:rsidR="00236F04" w:rsidRPr="004B0199" w:rsidRDefault="00236F04" w:rsidP="00A512AE">
      <w:pPr>
        <w:spacing w:after="0"/>
        <w:jc w:val="center"/>
        <w:rPr>
          <w:rFonts w:cstheme="minorHAnsi"/>
          <w:b/>
          <w:sz w:val="24"/>
          <w:szCs w:val="24"/>
        </w:rPr>
      </w:pPr>
      <w:r w:rsidRPr="004B0199">
        <w:rPr>
          <w:rFonts w:cstheme="minorHAnsi"/>
          <w:b/>
          <w:sz w:val="24"/>
          <w:szCs w:val="24"/>
        </w:rPr>
        <w:t>Annual Awards Nomination Form</w:t>
      </w:r>
    </w:p>
    <w:p w14:paraId="646FE089" w14:textId="77777777" w:rsidR="00236F04" w:rsidRPr="004B0199" w:rsidRDefault="00236F04" w:rsidP="009B5583">
      <w:pPr>
        <w:spacing w:after="0"/>
        <w:rPr>
          <w:rFonts w:cstheme="minorHAnsi"/>
          <w:sz w:val="24"/>
          <w:szCs w:val="24"/>
        </w:rPr>
      </w:pPr>
    </w:p>
    <w:p w14:paraId="646FE08A" w14:textId="77777777" w:rsidR="00236F04" w:rsidRPr="004B0199" w:rsidRDefault="00236F04" w:rsidP="009B5583">
      <w:pPr>
        <w:spacing w:after="0"/>
        <w:rPr>
          <w:rFonts w:cstheme="minorHAnsi"/>
          <w:sz w:val="24"/>
          <w:szCs w:val="24"/>
        </w:rPr>
      </w:pPr>
      <w:r w:rsidRPr="004B0199">
        <w:rPr>
          <w:rFonts w:cstheme="minorHAnsi"/>
          <w:sz w:val="24"/>
          <w:szCs w:val="24"/>
        </w:rPr>
        <w:t>Nominee: ______________________________________________________________________</w:t>
      </w:r>
    </w:p>
    <w:p w14:paraId="646FE08B" w14:textId="77777777" w:rsidR="00236F04" w:rsidRPr="004B0199" w:rsidRDefault="00236F04" w:rsidP="009B5583">
      <w:pPr>
        <w:spacing w:after="0"/>
        <w:rPr>
          <w:rFonts w:cstheme="minorHAnsi"/>
          <w:sz w:val="24"/>
          <w:szCs w:val="24"/>
        </w:rPr>
      </w:pPr>
      <w:r w:rsidRPr="004B0199">
        <w:rPr>
          <w:rFonts w:cstheme="minorHAnsi"/>
          <w:sz w:val="24"/>
          <w:szCs w:val="24"/>
        </w:rPr>
        <w:t>Nominees Club or Zone: ___________________________________________________________</w:t>
      </w:r>
    </w:p>
    <w:p w14:paraId="646FE08C" w14:textId="77777777" w:rsidR="00236F04" w:rsidRPr="004B0199" w:rsidRDefault="00236F04" w:rsidP="009B5583">
      <w:pPr>
        <w:spacing w:after="0"/>
        <w:rPr>
          <w:rFonts w:cstheme="minorHAnsi"/>
          <w:sz w:val="24"/>
          <w:szCs w:val="24"/>
        </w:rPr>
      </w:pPr>
      <w:r w:rsidRPr="004B0199">
        <w:rPr>
          <w:rFonts w:cstheme="minorHAnsi"/>
          <w:sz w:val="24"/>
          <w:szCs w:val="24"/>
        </w:rPr>
        <w:t>Name of Nominator: _____________________________________________________________</w:t>
      </w:r>
    </w:p>
    <w:p w14:paraId="646FE08D" w14:textId="77777777" w:rsidR="00236F04" w:rsidRPr="004B0199" w:rsidRDefault="00236F04" w:rsidP="009B5583">
      <w:pPr>
        <w:spacing w:after="0"/>
        <w:rPr>
          <w:rFonts w:cstheme="minorHAnsi"/>
          <w:sz w:val="24"/>
          <w:szCs w:val="24"/>
        </w:rPr>
      </w:pPr>
      <w:r w:rsidRPr="004B0199">
        <w:rPr>
          <w:rFonts w:cstheme="minorHAnsi"/>
          <w:sz w:val="24"/>
          <w:szCs w:val="24"/>
        </w:rPr>
        <w:t>Name of Seconder: _____________________________________________________________</w:t>
      </w:r>
    </w:p>
    <w:p w14:paraId="646FE08E" w14:textId="77777777" w:rsidR="00236F04" w:rsidRPr="004B0199" w:rsidRDefault="00236F04" w:rsidP="009B5583">
      <w:pPr>
        <w:spacing w:after="0"/>
        <w:rPr>
          <w:rFonts w:cstheme="minorHAnsi"/>
          <w:sz w:val="24"/>
          <w:szCs w:val="24"/>
        </w:rPr>
      </w:pPr>
    </w:p>
    <w:p w14:paraId="646FE08F" w14:textId="77777777" w:rsidR="00236F04" w:rsidRPr="004B0199" w:rsidRDefault="00236F04" w:rsidP="009B5583">
      <w:pPr>
        <w:spacing w:after="0"/>
        <w:rPr>
          <w:rFonts w:cstheme="minorHAnsi"/>
          <w:sz w:val="24"/>
          <w:szCs w:val="24"/>
        </w:rPr>
      </w:pPr>
      <w:r w:rsidRPr="004B0199">
        <w:rPr>
          <w:rFonts w:cstheme="minorHAnsi"/>
          <w:sz w:val="24"/>
          <w:szCs w:val="24"/>
        </w:rPr>
        <w:t>Does this nomination have the support of the relevant Zone or Club? ______________________</w:t>
      </w:r>
    </w:p>
    <w:p w14:paraId="646FE090" w14:textId="77777777" w:rsidR="00236F04" w:rsidRPr="004B0199" w:rsidRDefault="00236F04" w:rsidP="009B5583">
      <w:pPr>
        <w:spacing w:after="0"/>
        <w:rPr>
          <w:rFonts w:cstheme="minorHAnsi"/>
          <w:sz w:val="24"/>
          <w:szCs w:val="24"/>
        </w:rPr>
      </w:pPr>
    </w:p>
    <w:p w14:paraId="646FE091" w14:textId="77777777" w:rsidR="00236F04" w:rsidRPr="004B0199" w:rsidRDefault="00236F04" w:rsidP="009B5583">
      <w:pPr>
        <w:spacing w:after="0"/>
        <w:rPr>
          <w:rFonts w:cstheme="minorHAnsi"/>
          <w:sz w:val="24"/>
          <w:szCs w:val="24"/>
        </w:rPr>
      </w:pPr>
      <w:r w:rsidRPr="004B0199">
        <w:rPr>
          <w:rFonts w:cstheme="minorHAnsi"/>
          <w:sz w:val="24"/>
          <w:szCs w:val="24"/>
        </w:rPr>
        <w:t>By completing this nomination form, you acknowledge the nomination is confidential and that you are authorized to submit this nomination on behalf of the Zone or Club.</w:t>
      </w:r>
    </w:p>
    <w:p w14:paraId="646FE092" w14:textId="77777777" w:rsidR="00236F04" w:rsidRPr="004B0199" w:rsidRDefault="00236F04" w:rsidP="009B5583">
      <w:pPr>
        <w:spacing w:after="0"/>
        <w:rPr>
          <w:rFonts w:cstheme="minorHAnsi"/>
          <w:sz w:val="24"/>
          <w:szCs w:val="24"/>
        </w:rPr>
      </w:pPr>
    </w:p>
    <w:p w14:paraId="646FE093" w14:textId="77777777" w:rsidR="00236F04" w:rsidRPr="004B0199" w:rsidRDefault="00236F04" w:rsidP="009B5583">
      <w:pPr>
        <w:spacing w:after="0"/>
        <w:rPr>
          <w:rFonts w:cstheme="minorHAnsi"/>
          <w:sz w:val="24"/>
          <w:szCs w:val="24"/>
        </w:rPr>
      </w:pPr>
      <w:r w:rsidRPr="004B0199">
        <w:rPr>
          <w:rFonts w:cstheme="minorHAnsi"/>
          <w:sz w:val="24"/>
          <w:szCs w:val="24"/>
        </w:rPr>
        <w:t>1._________________________________</w:t>
      </w:r>
      <w:proofErr w:type="gramStart"/>
      <w:r w:rsidRPr="004B0199">
        <w:rPr>
          <w:rFonts w:cstheme="minorHAnsi"/>
          <w:sz w:val="24"/>
          <w:szCs w:val="24"/>
        </w:rPr>
        <w:t>2._</w:t>
      </w:r>
      <w:proofErr w:type="gramEnd"/>
      <w:r w:rsidRPr="004B0199">
        <w:rPr>
          <w:rFonts w:cstheme="minorHAnsi"/>
          <w:sz w:val="24"/>
          <w:szCs w:val="24"/>
        </w:rPr>
        <w:t xml:space="preserve">_______________________________ </w:t>
      </w:r>
    </w:p>
    <w:p w14:paraId="646FE094" w14:textId="18CEAB71" w:rsidR="00236F04" w:rsidRPr="004B0199" w:rsidRDefault="00236F04" w:rsidP="009B5583">
      <w:pPr>
        <w:pStyle w:val="NoSpacing"/>
        <w:rPr>
          <w:rFonts w:cstheme="minorHAnsi"/>
          <w:sz w:val="24"/>
          <w:szCs w:val="24"/>
        </w:rPr>
      </w:pPr>
      <w:r w:rsidRPr="004B0199">
        <w:rPr>
          <w:rFonts w:cstheme="minorHAnsi"/>
          <w:sz w:val="24"/>
          <w:szCs w:val="24"/>
        </w:rPr>
        <w:t>Signed</w:t>
      </w:r>
      <w:r w:rsidR="00A512AE">
        <w:rPr>
          <w:rFonts w:cstheme="minorHAnsi"/>
          <w:sz w:val="24"/>
          <w:szCs w:val="24"/>
        </w:rPr>
        <w:t xml:space="preserve"> </w:t>
      </w:r>
      <w:r w:rsidRPr="004B0199">
        <w:rPr>
          <w:rFonts w:cstheme="minorHAnsi"/>
          <w:sz w:val="24"/>
          <w:szCs w:val="24"/>
        </w:rPr>
        <w:t xml:space="preserve">Dated    </w:t>
      </w:r>
      <w:r w:rsidR="00A512AE">
        <w:rPr>
          <w:rFonts w:cstheme="minorHAnsi"/>
          <w:sz w:val="24"/>
          <w:szCs w:val="24"/>
        </w:rPr>
        <w:tab/>
        <w:t xml:space="preserve">               </w:t>
      </w:r>
      <w:r w:rsidRPr="004B0199">
        <w:rPr>
          <w:rFonts w:cstheme="minorHAnsi"/>
          <w:sz w:val="24"/>
          <w:szCs w:val="24"/>
        </w:rPr>
        <w:t>Signed</w:t>
      </w:r>
      <w:r w:rsidR="00A512AE">
        <w:rPr>
          <w:rFonts w:cstheme="minorHAnsi"/>
          <w:sz w:val="24"/>
          <w:szCs w:val="24"/>
        </w:rPr>
        <w:t xml:space="preserve"> </w:t>
      </w:r>
      <w:r w:rsidRPr="004B0199">
        <w:rPr>
          <w:rFonts w:cstheme="minorHAnsi"/>
          <w:sz w:val="24"/>
          <w:szCs w:val="24"/>
        </w:rPr>
        <w:t>Dated</w:t>
      </w:r>
    </w:p>
    <w:p w14:paraId="646FE095" w14:textId="77777777" w:rsidR="00236F04" w:rsidRPr="004B0199" w:rsidRDefault="00236F04" w:rsidP="009B5583">
      <w:pPr>
        <w:pStyle w:val="NoSpacing"/>
        <w:rPr>
          <w:rFonts w:cstheme="minorHAnsi"/>
          <w:sz w:val="24"/>
          <w:szCs w:val="24"/>
        </w:rPr>
      </w:pPr>
    </w:p>
    <w:p w14:paraId="646FE096" w14:textId="77777777" w:rsidR="00236F04" w:rsidRPr="004B0199" w:rsidRDefault="00236F04" w:rsidP="009B5583">
      <w:pPr>
        <w:pStyle w:val="NoSpacing"/>
        <w:rPr>
          <w:rFonts w:cstheme="minorHAnsi"/>
          <w:sz w:val="24"/>
          <w:szCs w:val="24"/>
        </w:rPr>
      </w:pPr>
      <w:r w:rsidRPr="004B0199">
        <w:rPr>
          <w:rFonts w:cstheme="minorHAnsi"/>
          <w:sz w:val="24"/>
          <w:szCs w:val="24"/>
        </w:rPr>
        <w:t>Award Nominated for (see attached):</w:t>
      </w:r>
    </w:p>
    <w:p w14:paraId="646FE097" w14:textId="77777777" w:rsidR="00236F04" w:rsidRPr="004B0199" w:rsidRDefault="00236F04" w:rsidP="009B5583">
      <w:pPr>
        <w:pStyle w:val="NoSpacing"/>
        <w:rPr>
          <w:rFonts w:cstheme="minorHAnsi"/>
          <w:sz w:val="24"/>
          <w:szCs w:val="24"/>
        </w:rPr>
      </w:pPr>
    </w:p>
    <w:p w14:paraId="646FE098" w14:textId="77777777" w:rsidR="00236F04" w:rsidRPr="004B0199" w:rsidRDefault="00236F04" w:rsidP="009B5583">
      <w:pPr>
        <w:pStyle w:val="NoSpacing"/>
        <w:rPr>
          <w:rFonts w:cstheme="minorHAnsi"/>
          <w:sz w:val="24"/>
          <w:szCs w:val="24"/>
        </w:rPr>
      </w:pPr>
      <w:r w:rsidRPr="004B0199">
        <w:rPr>
          <w:rFonts w:cstheme="minorHAnsi"/>
          <w:sz w:val="24"/>
          <w:szCs w:val="24"/>
        </w:rPr>
        <w:t>______________________________________________________________________________</w:t>
      </w:r>
    </w:p>
    <w:p w14:paraId="646FE099" w14:textId="77777777" w:rsidR="00236F04" w:rsidRPr="004B0199" w:rsidRDefault="00236F04" w:rsidP="009B5583">
      <w:pPr>
        <w:pStyle w:val="NoSpacing"/>
        <w:rPr>
          <w:rFonts w:cstheme="minorHAnsi"/>
          <w:sz w:val="24"/>
          <w:szCs w:val="24"/>
        </w:rPr>
      </w:pPr>
    </w:p>
    <w:p w14:paraId="646FE09A" w14:textId="77777777" w:rsidR="00236F04" w:rsidRPr="004B0199" w:rsidRDefault="00236F04" w:rsidP="009B5583">
      <w:pPr>
        <w:pStyle w:val="NoSpacing"/>
        <w:rPr>
          <w:rFonts w:cstheme="minorHAnsi"/>
          <w:sz w:val="24"/>
          <w:szCs w:val="24"/>
        </w:rPr>
      </w:pPr>
      <w:r w:rsidRPr="004B0199">
        <w:rPr>
          <w:rFonts w:cstheme="minorHAnsi"/>
          <w:sz w:val="24"/>
          <w:szCs w:val="24"/>
        </w:rPr>
        <w:t>The following must be completed for the nomination to be considered.</w:t>
      </w:r>
    </w:p>
    <w:p w14:paraId="646FE09B" w14:textId="77777777" w:rsidR="00236F04" w:rsidRPr="004B0199" w:rsidRDefault="00236F04" w:rsidP="009B5583">
      <w:pPr>
        <w:pStyle w:val="NoSpacing"/>
        <w:rPr>
          <w:rFonts w:cstheme="minorHAnsi"/>
          <w:sz w:val="24"/>
          <w:szCs w:val="24"/>
        </w:rPr>
      </w:pPr>
      <w:r w:rsidRPr="004B0199">
        <w:rPr>
          <w:rFonts w:cstheme="minorHAnsi"/>
          <w:sz w:val="24"/>
          <w:szCs w:val="24"/>
        </w:rPr>
        <w:t>Details of Nominee achievements:</w:t>
      </w:r>
    </w:p>
    <w:p w14:paraId="646FE09F" w14:textId="39687495" w:rsidR="00236F04" w:rsidRPr="004B0199" w:rsidRDefault="00236F04" w:rsidP="009B5583">
      <w:pPr>
        <w:pStyle w:val="NoSpacing"/>
        <w:rPr>
          <w:rFonts w:cstheme="minorHAnsi"/>
          <w:sz w:val="24"/>
          <w:szCs w:val="24"/>
        </w:rPr>
      </w:pPr>
      <w:r w:rsidRPr="004B019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1236" w:rsidRPr="004B0199">
        <w:rPr>
          <w:rFonts w:cstheme="minorHAnsi"/>
          <w:sz w:val="24"/>
          <w:szCs w:val="24"/>
        </w:rPr>
        <w:t>___________________________________</w:t>
      </w:r>
    </w:p>
    <w:p w14:paraId="646FE0A0" w14:textId="77777777" w:rsidR="00236F04" w:rsidRPr="004B0199" w:rsidRDefault="00236F04" w:rsidP="009B5583">
      <w:pPr>
        <w:pStyle w:val="NoSpacing"/>
        <w:rPr>
          <w:rFonts w:cstheme="minorHAnsi"/>
          <w:sz w:val="24"/>
          <w:szCs w:val="24"/>
        </w:rPr>
      </w:pPr>
    </w:p>
    <w:p w14:paraId="646FE0A1" w14:textId="77777777" w:rsidR="00236F04" w:rsidRPr="004B0199" w:rsidRDefault="00236F04" w:rsidP="009B5583">
      <w:pPr>
        <w:pStyle w:val="NoSpacing"/>
        <w:rPr>
          <w:rFonts w:cstheme="minorHAnsi"/>
          <w:sz w:val="24"/>
          <w:szCs w:val="24"/>
        </w:rPr>
      </w:pPr>
      <w:r w:rsidRPr="004B0199">
        <w:rPr>
          <w:rFonts w:cstheme="minorHAnsi"/>
          <w:sz w:val="24"/>
          <w:szCs w:val="24"/>
        </w:rPr>
        <w:t>Reasons the Nominee has achieved a level of excellence greater than that of their peers which warrants them being a recipient of an award:</w:t>
      </w:r>
    </w:p>
    <w:p w14:paraId="646FE0A3" w14:textId="233A079F" w:rsidR="00236F04" w:rsidRPr="004B0199" w:rsidRDefault="00236F04" w:rsidP="009B5583">
      <w:pPr>
        <w:pStyle w:val="NoSpacing"/>
        <w:rPr>
          <w:rFonts w:cstheme="minorHAnsi"/>
          <w:sz w:val="24"/>
          <w:szCs w:val="24"/>
        </w:rPr>
      </w:pPr>
      <w:r w:rsidRPr="004B0199">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71236" w:rsidRPr="004B0199">
        <w:rPr>
          <w:rFonts w:cstheme="minorHAnsi"/>
          <w:sz w:val="24"/>
          <w:szCs w:val="24"/>
        </w:rPr>
        <w:t>_____________________________________________________________________________________________________________</w:t>
      </w:r>
    </w:p>
    <w:p w14:paraId="646FE0A4" w14:textId="77777777" w:rsidR="00236F04" w:rsidRPr="004B0199" w:rsidRDefault="00236F04" w:rsidP="009B5583">
      <w:pPr>
        <w:pStyle w:val="NoSpacing"/>
        <w:rPr>
          <w:rFonts w:cstheme="minorHAnsi"/>
          <w:sz w:val="24"/>
          <w:szCs w:val="24"/>
        </w:rPr>
      </w:pPr>
      <w:r w:rsidRPr="004B0199">
        <w:rPr>
          <w:rFonts w:cstheme="minorHAnsi"/>
          <w:b/>
          <w:sz w:val="24"/>
          <w:szCs w:val="24"/>
          <w:highlight w:val="yellow"/>
        </w:rPr>
        <w:t>Please return this form no later than (date to be inserted).</w:t>
      </w:r>
      <w:r w:rsidRPr="004B0199">
        <w:rPr>
          <w:rFonts w:cstheme="minorHAnsi"/>
          <w:b/>
          <w:sz w:val="24"/>
          <w:szCs w:val="24"/>
        </w:rPr>
        <w:t xml:space="preserve"> </w:t>
      </w:r>
    </w:p>
    <w:p w14:paraId="646FE0A5" w14:textId="1276804B" w:rsidR="00737C09" w:rsidRPr="004B0199" w:rsidRDefault="00737C09" w:rsidP="009B5583">
      <w:pPr>
        <w:pStyle w:val="ListParagraph"/>
        <w:spacing w:after="0" w:line="360" w:lineRule="auto"/>
        <w:rPr>
          <w:rFonts w:cstheme="minorHAnsi"/>
          <w:sz w:val="24"/>
          <w:szCs w:val="24"/>
        </w:rPr>
      </w:pPr>
    </w:p>
    <w:p w14:paraId="6724707F" w14:textId="77777777" w:rsidR="006F477A" w:rsidRPr="004B0199" w:rsidRDefault="006F477A" w:rsidP="009B5583">
      <w:pPr>
        <w:pStyle w:val="ListParagraph"/>
        <w:spacing w:after="0" w:line="360" w:lineRule="auto"/>
        <w:rPr>
          <w:rFonts w:cstheme="minorHAnsi"/>
          <w:sz w:val="24"/>
          <w:szCs w:val="24"/>
        </w:rPr>
      </w:pPr>
    </w:p>
    <w:p w14:paraId="24ED865B" w14:textId="4A961B5C" w:rsidR="002021E9" w:rsidRPr="004B0199" w:rsidRDefault="004A54FA" w:rsidP="00A512AE">
      <w:pPr>
        <w:spacing w:after="0"/>
        <w:jc w:val="center"/>
        <w:rPr>
          <w:rFonts w:cstheme="minorHAnsi"/>
          <w:bCs/>
          <w:sz w:val="24"/>
          <w:szCs w:val="24"/>
        </w:rPr>
      </w:pPr>
      <w:r w:rsidRPr="004B0199">
        <w:rPr>
          <w:rFonts w:cstheme="minorHAnsi"/>
          <w:b/>
          <w:sz w:val="24"/>
          <w:szCs w:val="24"/>
          <w:lang w:eastAsia="en-AU"/>
        </w:rPr>
        <w:t>New Zealand</w:t>
      </w:r>
      <w:r w:rsidR="00737C09" w:rsidRPr="004B0199">
        <w:rPr>
          <w:rFonts w:cstheme="minorHAnsi"/>
          <w:b/>
          <w:sz w:val="24"/>
          <w:szCs w:val="24"/>
        </w:rPr>
        <w:t xml:space="preserve"> Junior Scholarship Application Form</w:t>
      </w:r>
    </w:p>
    <w:p w14:paraId="646FE0A7" w14:textId="459530A7" w:rsidR="00737C09" w:rsidRPr="004B0199" w:rsidRDefault="002021E9" w:rsidP="009B5583">
      <w:pPr>
        <w:spacing w:after="0" w:line="240" w:lineRule="auto"/>
        <w:ind w:firstLine="3402"/>
        <w:rPr>
          <w:rFonts w:cstheme="minorHAnsi"/>
          <w:bCs/>
          <w:sz w:val="24"/>
          <w:szCs w:val="24"/>
        </w:rPr>
      </w:pPr>
      <w:r w:rsidRPr="004B0199">
        <w:rPr>
          <w:rFonts w:cstheme="minorHAnsi"/>
          <w:bCs/>
          <w:sz w:val="24"/>
          <w:szCs w:val="24"/>
        </w:rPr>
        <w:t>(</w:t>
      </w:r>
      <w:proofErr w:type="gramStart"/>
      <w:r w:rsidR="00C57FE3" w:rsidRPr="004B0199">
        <w:rPr>
          <w:rFonts w:cstheme="minorHAnsi"/>
          <w:bCs/>
          <w:sz w:val="24"/>
          <w:szCs w:val="24"/>
        </w:rPr>
        <w:t>updated</w:t>
      </w:r>
      <w:proofErr w:type="gramEnd"/>
      <w:r w:rsidR="00C57FE3" w:rsidRPr="004B0199">
        <w:rPr>
          <w:rFonts w:cstheme="minorHAnsi"/>
          <w:bCs/>
          <w:sz w:val="24"/>
          <w:szCs w:val="24"/>
        </w:rPr>
        <w:t xml:space="preserve"> 9 February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6374"/>
      </w:tblGrid>
      <w:tr w:rsidR="00737C09" w:rsidRPr="004B0199" w14:paraId="646FE0AA" w14:textId="77777777" w:rsidTr="006F477A">
        <w:tc>
          <w:tcPr>
            <w:tcW w:w="3510" w:type="dxa"/>
            <w:vAlign w:val="center"/>
          </w:tcPr>
          <w:p w14:paraId="646FE0A8"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Name:</w:t>
            </w:r>
          </w:p>
        </w:tc>
        <w:tc>
          <w:tcPr>
            <w:tcW w:w="6833" w:type="dxa"/>
            <w:vAlign w:val="center"/>
          </w:tcPr>
          <w:p w14:paraId="646FE0A9" w14:textId="77777777" w:rsidR="00737C09" w:rsidRPr="004B0199" w:rsidRDefault="00737C09" w:rsidP="009B5583">
            <w:pPr>
              <w:pStyle w:val="NoSpacing"/>
              <w:spacing w:before="120"/>
              <w:rPr>
                <w:rFonts w:cstheme="minorHAnsi"/>
                <w:sz w:val="24"/>
                <w:szCs w:val="24"/>
              </w:rPr>
            </w:pPr>
          </w:p>
        </w:tc>
      </w:tr>
      <w:tr w:rsidR="00737C09" w:rsidRPr="004B0199" w14:paraId="646FE0AD" w14:textId="77777777" w:rsidTr="006F477A">
        <w:tc>
          <w:tcPr>
            <w:tcW w:w="3510" w:type="dxa"/>
            <w:vAlign w:val="center"/>
          </w:tcPr>
          <w:p w14:paraId="646FE0AB"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Address:</w:t>
            </w:r>
          </w:p>
        </w:tc>
        <w:tc>
          <w:tcPr>
            <w:tcW w:w="6833" w:type="dxa"/>
            <w:vAlign w:val="center"/>
          </w:tcPr>
          <w:p w14:paraId="646FE0AC" w14:textId="77777777" w:rsidR="00737C09" w:rsidRPr="004B0199" w:rsidRDefault="00737C09" w:rsidP="009B5583">
            <w:pPr>
              <w:pStyle w:val="NoSpacing"/>
              <w:spacing w:before="120"/>
              <w:rPr>
                <w:rFonts w:cstheme="minorHAnsi"/>
                <w:sz w:val="24"/>
                <w:szCs w:val="24"/>
              </w:rPr>
            </w:pPr>
          </w:p>
        </w:tc>
      </w:tr>
      <w:tr w:rsidR="00737C09" w:rsidRPr="004B0199" w14:paraId="646FE0B0" w14:textId="77777777" w:rsidTr="006F477A">
        <w:tc>
          <w:tcPr>
            <w:tcW w:w="3510" w:type="dxa"/>
            <w:vAlign w:val="center"/>
          </w:tcPr>
          <w:p w14:paraId="646FE0AE"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Contact Telephone Number:</w:t>
            </w:r>
          </w:p>
        </w:tc>
        <w:tc>
          <w:tcPr>
            <w:tcW w:w="6833" w:type="dxa"/>
            <w:vAlign w:val="center"/>
          </w:tcPr>
          <w:p w14:paraId="646FE0AF" w14:textId="77777777" w:rsidR="00737C09" w:rsidRPr="004B0199" w:rsidRDefault="00737C09" w:rsidP="009B5583">
            <w:pPr>
              <w:pStyle w:val="NoSpacing"/>
              <w:spacing w:before="120"/>
              <w:rPr>
                <w:rFonts w:cstheme="minorHAnsi"/>
                <w:sz w:val="24"/>
                <w:szCs w:val="24"/>
              </w:rPr>
            </w:pPr>
          </w:p>
        </w:tc>
      </w:tr>
      <w:tr w:rsidR="00737C09" w:rsidRPr="004B0199" w14:paraId="646FE0B3" w14:textId="77777777" w:rsidTr="006F477A">
        <w:tc>
          <w:tcPr>
            <w:tcW w:w="3510" w:type="dxa"/>
            <w:vAlign w:val="center"/>
          </w:tcPr>
          <w:p w14:paraId="646FE0B1"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Email Address:</w:t>
            </w:r>
          </w:p>
        </w:tc>
        <w:tc>
          <w:tcPr>
            <w:tcW w:w="6833" w:type="dxa"/>
            <w:vAlign w:val="center"/>
          </w:tcPr>
          <w:p w14:paraId="646FE0B2" w14:textId="77777777" w:rsidR="00737C09" w:rsidRPr="004B0199" w:rsidRDefault="00737C09" w:rsidP="009B5583">
            <w:pPr>
              <w:pStyle w:val="NoSpacing"/>
              <w:spacing w:before="120"/>
              <w:rPr>
                <w:rFonts w:cstheme="minorHAnsi"/>
                <w:sz w:val="24"/>
                <w:szCs w:val="24"/>
              </w:rPr>
            </w:pPr>
          </w:p>
        </w:tc>
      </w:tr>
      <w:tr w:rsidR="00737C09" w:rsidRPr="004B0199" w14:paraId="646FE0B6" w14:textId="77777777" w:rsidTr="006F477A">
        <w:tc>
          <w:tcPr>
            <w:tcW w:w="3510" w:type="dxa"/>
            <w:vAlign w:val="center"/>
          </w:tcPr>
          <w:p w14:paraId="646FE0B4"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Date of Birth:</w:t>
            </w:r>
          </w:p>
        </w:tc>
        <w:tc>
          <w:tcPr>
            <w:tcW w:w="6833" w:type="dxa"/>
            <w:vAlign w:val="center"/>
          </w:tcPr>
          <w:p w14:paraId="646FE0B5" w14:textId="77777777" w:rsidR="00737C09" w:rsidRPr="004B0199" w:rsidRDefault="00737C09" w:rsidP="009B5583">
            <w:pPr>
              <w:pStyle w:val="NoSpacing"/>
              <w:spacing w:before="120"/>
              <w:rPr>
                <w:rFonts w:cstheme="minorHAnsi"/>
                <w:sz w:val="24"/>
                <w:szCs w:val="24"/>
              </w:rPr>
            </w:pPr>
          </w:p>
        </w:tc>
      </w:tr>
      <w:tr w:rsidR="00737C09" w:rsidRPr="004B0199" w14:paraId="646FE0B9" w14:textId="77777777" w:rsidTr="006F477A">
        <w:tc>
          <w:tcPr>
            <w:tcW w:w="3510" w:type="dxa"/>
            <w:vAlign w:val="center"/>
          </w:tcPr>
          <w:p w14:paraId="646FE0B7"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Club currently playing with:</w:t>
            </w:r>
          </w:p>
        </w:tc>
        <w:tc>
          <w:tcPr>
            <w:tcW w:w="6833" w:type="dxa"/>
            <w:vAlign w:val="center"/>
          </w:tcPr>
          <w:p w14:paraId="646FE0B8" w14:textId="77777777" w:rsidR="00737C09" w:rsidRPr="004B0199" w:rsidRDefault="00737C09" w:rsidP="009B5583">
            <w:pPr>
              <w:pStyle w:val="NoSpacing"/>
              <w:spacing w:before="120"/>
              <w:rPr>
                <w:rFonts w:cstheme="minorHAnsi"/>
                <w:sz w:val="24"/>
                <w:szCs w:val="24"/>
              </w:rPr>
            </w:pPr>
          </w:p>
        </w:tc>
      </w:tr>
      <w:tr w:rsidR="00737C09" w:rsidRPr="004B0199" w14:paraId="646FE0BC" w14:textId="77777777" w:rsidTr="006F477A">
        <w:tc>
          <w:tcPr>
            <w:tcW w:w="3510" w:type="dxa"/>
            <w:vAlign w:val="center"/>
          </w:tcPr>
          <w:p w14:paraId="646FE0BA"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How many years have you played polocrosse?</w:t>
            </w:r>
          </w:p>
        </w:tc>
        <w:tc>
          <w:tcPr>
            <w:tcW w:w="6833" w:type="dxa"/>
            <w:vAlign w:val="center"/>
          </w:tcPr>
          <w:p w14:paraId="646FE0BB" w14:textId="77777777" w:rsidR="00737C09" w:rsidRPr="004B0199" w:rsidRDefault="00737C09" w:rsidP="009B5583">
            <w:pPr>
              <w:pStyle w:val="NoSpacing"/>
              <w:spacing w:before="120"/>
              <w:rPr>
                <w:rFonts w:cstheme="minorHAnsi"/>
                <w:sz w:val="24"/>
                <w:szCs w:val="24"/>
              </w:rPr>
            </w:pPr>
          </w:p>
        </w:tc>
      </w:tr>
      <w:tr w:rsidR="00737C09" w:rsidRPr="004B0199" w14:paraId="646FE0BF" w14:textId="77777777" w:rsidTr="006F477A">
        <w:tc>
          <w:tcPr>
            <w:tcW w:w="3510" w:type="dxa"/>
            <w:vAlign w:val="center"/>
          </w:tcPr>
          <w:p w14:paraId="646FE0BD" w14:textId="77777777" w:rsidR="00737C09" w:rsidRPr="004B0199" w:rsidRDefault="00737C09" w:rsidP="009B5583">
            <w:pPr>
              <w:pStyle w:val="NoSpacing"/>
              <w:spacing w:before="120"/>
              <w:rPr>
                <w:rFonts w:cstheme="minorHAnsi"/>
                <w:sz w:val="24"/>
                <w:szCs w:val="24"/>
              </w:rPr>
            </w:pPr>
            <w:r w:rsidRPr="004B0199">
              <w:rPr>
                <w:rFonts w:cstheme="minorHAnsi"/>
                <w:sz w:val="24"/>
                <w:szCs w:val="24"/>
              </w:rPr>
              <w:t>QPA Player Grade: (this is located on the QPA website)</w:t>
            </w:r>
          </w:p>
        </w:tc>
        <w:tc>
          <w:tcPr>
            <w:tcW w:w="6833" w:type="dxa"/>
            <w:vAlign w:val="center"/>
          </w:tcPr>
          <w:p w14:paraId="646FE0BE" w14:textId="77777777" w:rsidR="00737C09" w:rsidRPr="004B0199" w:rsidRDefault="00737C09" w:rsidP="009B5583">
            <w:pPr>
              <w:pStyle w:val="NoSpacing"/>
              <w:spacing w:before="120"/>
              <w:rPr>
                <w:rFonts w:cstheme="minorHAnsi"/>
                <w:sz w:val="24"/>
                <w:szCs w:val="24"/>
              </w:rPr>
            </w:pPr>
          </w:p>
        </w:tc>
      </w:tr>
    </w:tbl>
    <w:p w14:paraId="646FE0C0" w14:textId="77777777" w:rsidR="00737C09" w:rsidRPr="004B0199" w:rsidRDefault="00737C09" w:rsidP="009B5583">
      <w:pPr>
        <w:pStyle w:val="NoSpacing"/>
        <w:rPr>
          <w:rFonts w:cstheme="minorHAnsi"/>
          <w:sz w:val="24"/>
          <w:szCs w:val="24"/>
        </w:rPr>
      </w:pPr>
    </w:p>
    <w:p w14:paraId="646FE0C1" w14:textId="0420E29D" w:rsidR="00737C09" w:rsidRPr="004B0199" w:rsidRDefault="00737C09" w:rsidP="009B5583">
      <w:pPr>
        <w:spacing w:after="0"/>
        <w:rPr>
          <w:rFonts w:cstheme="minorHAnsi"/>
          <w:sz w:val="24"/>
          <w:szCs w:val="24"/>
        </w:rPr>
      </w:pPr>
      <w:r w:rsidRPr="004B0199">
        <w:rPr>
          <w:rFonts w:cstheme="minorHAnsi"/>
          <w:sz w:val="24"/>
          <w:szCs w:val="24"/>
        </w:rPr>
        <w:t xml:space="preserve">The successful recipient of the QPA New Zealand Junior Scholarship must be available for travel to New Zealand during January of each year. The recipient will need to take boots, </w:t>
      </w:r>
      <w:proofErr w:type="gramStart"/>
      <w:r w:rsidRPr="004B0199">
        <w:rPr>
          <w:rFonts w:cstheme="minorHAnsi"/>
          <w:sz w:val="24"/>
          <w:szCs w:val="24"/>
        </w:rPr>
        <w:t>helmet</w:t>
      </w:r>
      <w:proofErr w:type="gramEnd"/>
      <w:r w:rsidRPr="004B0199">
        <w:rPr>
          <w:rFonts w:cstheme="minorHAnsi"/>
          <w:sz w:val="24"/>
          <w:szCs w:val="24"/>
        </w:rPr>
        <w:t xml:space="preserve"> and racquets.  It is up to you whether you would like to take your saddle (this can be provided in New </w:t>
      </w:r>
      <w:r w:rsidR="004E0048" w:rsidRPr="004B0199">
        <w:rPr>
          <w:rFonts w:cstheme="minorHAnsi"/>
          <w:sz w:val="24"/>
          <w:szCs w:val="24"/>
        </w:rPr>
        <w:t>Zealand,</w:t>
      </w:r>
      <w:r w:rsidRPr="004B0199">
        <w:rPr>
          <w:rFonts w:cstheme="minorHAnsi"/>
          <w:sz w:val="24"/>
          <w:szCs w:val="24"/>
        </w:rPr>
        <w:t xml:space="preserve"> so it is not a requirement for you to take).  The recipient must be a financial member of the QPA when they travel so your membership must be renewed by 1</w:t>
      </w:r>
      <w:r w:rsidRPr="004B0199">
        <w:rPr>
          <w:rFonts w:cstheme="minorHAnsi"/>
          <w:sz w:val="24"/>
          <w:szCs w:val="24"/>
          <w:vertAlign w:val="superscript"/>
        </w:rPr>
        <w:t>st</w:t>
      </w:r>
      <w:r w:rsidRPr="004B0199">
        <w:rPr>
          <w:rFonts w:cstheme="minorHAnsi"/>
          <w:sz w:val="24"/>
          <w:szCs w:val="24"/>
        </w:rPr>
        <w:t xml:space="preserve"> January.  The QPA will reimburse flight costs to New Zealand.  The recipient will stay with a host family whilst in New Zealand and accommodation and meals will be provided by this family.</w:t>
      </w:r>
    </w:p>
    <w:p w14:paraId="646FE0C2" w14:textId="77777777" w:rsidR="00737C09" w:rsidRPr="004B0199" w:rsidRDefault="00737C09" w:rsidP="009B5583">
      <w:pPr>
        <w:pStyle w:val="NoSpacing"/>
        <w:rPr>
          <w:rFonts w:cstheme="minorHAnsi"/>
          <w:sz w:val="24"/>
          <w:szCs w:val="24"/>
        </w:rPr>
      </w:pPr>
    </w:p>
    <w:p w14:paraId="646FE0C3" w14:textId="7BF2875A" w:rsidR="00737C09" w:rsidRPr="004B0199" w:rsidRDefault="00737C09" w:rsidP="009B5583">
      <w:pPr>
        <w:pStyle w:val="NoSpacing"/>
        <w:rPr>
          <w:rFonts w:cstheme="minorHAnsi"/>
          <w:sz w:val="24"/>
          <w:szCs w:val="24"/>
        </w:rPr>
      </w:pPr>
      <w:r w:rsidRPr="004B0199">
        <w:rPr>
          <w:rFonts w:cstheme="minorHAnsi"/>
          <w:sz w:val="24"/>
          <w:szCs w:val="24"/>
        </w:rPr>
        <w:t xml:space="preserve">Please include a </w:t>
      </w:r>
      <w:r w:rsidR="004E0048" w:rsidRPr="004B0199">
        <w:rPr>
          <w:rFonts w:cstheme="minorHAnsi"/>
          <w:sz w:val="24"/>
          <w:szCs w:val="24"/>
        </w:rPr>
        <w:t>one-page</w:t>
      </w:r>
      <w:r w:rsidRPr="004B0199">
        <w:rPr>
          <w:rFonts w:cstheme="minorHAnsi"/>
          <w:sz w:val="24"/>
          <w:szCs w:val="24"/>
        </w:rPr>
        <w:t xml:space="preserve"> letter with your application form as to why you would like to be awarded the New Zealand Junior Scholarship and one page letter for your Club to support the application.</w:t>
      </w:r>
    </w:p>
    <w:p w14:paraId="646FE0C4" w14:textId="77777777" w:rsidR="00737C09" w:rsidRPr="004B0199" w:rsidRDefault="00737C09" w:rsidP="009B5583">
      <w:pPr>
        <w:pStyle w:val="NoSpacing"/>
        <w:rPr>
          <w:rFonts w:cstheme="minorHAnsi"/>
          <w:sz w:val="24"/>
          <w:szCs w:val="24"/>
        </w:rPr>
      </w:pPr>
    </w:p>
    <w:p w14:paraId="646FE0C5" w14:textId="77777777" w:rsidR="00C57FE3" w:rsidRPr="004B0199" w:rsidRDefault="00C57FE3" w:rsidP="009B5583">
      <w:pPr>
        <w:spacing w:after="0" w:line="240" w:lineRule="auto"/>
        <w:rPr>
          <w:rFonts w:cstheme="minorHAnsi"/>
          <w:sz w:val="24"/>
          <w:szCs w:val="24"/>
        </w:rPr>
      </w:pPr>
      <w:r w:rsidRPr="004B0199">
        <w:rPr>
          <w:rFonts w:cstheme="minorHAnsi"/>
          <w:sz w:val="24"/>
          <w:szCs w:val="24"/>
        </w:rPr>
        <w:t>Should you be awarded this scholarship you will</w:t>
      </w:r>
      <w:r w:rsidR="00173C22" w:rsidRPr="004B0199">
        <w:rPr>
          <w:rFonts w:cstheme="minorHAnsi"/>
          <w:sz w:val="24"/>
          <w:szCs w:val="24"/>
        </w:rPr>
        <w:t xml:space="preserve"> be a good</w:t>
      </w:r>
      <w:r w:rsidRPr="004B0199">
        <w:rPr>
          <w:rFonts w:cstheme="minorHAnsi"/>
          <w:sz w:val="24"/>
          <w:szCs w:val="24"/>
        </w:rPr>
        <w:t xml:space="preserve"> ambassador for Queensland polocrosse and will be expected to act appropriately at all events.  You must also be a competent player &amp; rider.</w:t>
      </w:r>
    </w:p>
    <w:p w14:paraId="646FE0C6" w14:textId="77777777" w:rsidR="00737C09" w:rsidRPr="004B0199" w:rsidRDefault="00737C09" w:rsidP="009B5583">
      <w:pPr>
        <w:pStyle w:val="NoSpacing"/>
        <w:rPr>
          <w:rFonts w:cstheme="minorHAnsi"/>
          <w:sz w:val="24"/>
          <w:szCs w:val="24"/>
        </w:rPr>
      </w:pPr>
    </w:p>
    <w:p w14:paraId="646FE0C7" w14:textId="684CC6CB" w:rsidR="00737C09" w:rsidRPr="004B0199" w:rsidRDefault="00737C09" w:rsidP="009B5583">
      <w:pPr>
        <w:pStyle w:val="NoSpacing"/>
        <w:rPr>
          <w:rFonts w:cstheme="minorHAnsi"/>
          <w:sz w:val="24"/>
          <w:szCs w:val="24"/>
        </w:rPr>
      </w:pPr>
      <w:r w:rsidRPr="004B0199">
        <w:rPr>
          <w:rFonts w:cstheme="minorHAnsi"/>
          <w:sz w:val="24"/>
          <w:szCs w:val="24"/>
        </w:rPr>
        <w:t xml:space="preserve">Please note that this is a reciprocal project.  By accepting this </w:t>
      </w:r>
      <w:r w:rsidR="004E0048" w:rsidRPr="004B0199">
        <w:rPr>
          <w:rFonts w:cstheme="minorHAnsi"/>
          <w:sz w:val="24"/>
          <w:szCs w:val="24"/>
        </w:rPr>
        <w:t>scholarship,</w:t>
      </w:r>
      <w:r w:rsidRPr="004B0199">
        <w:rPr>
          <w:rFonts w:cstheme="minorHAnsi"/>
          <w:sz w:val="24"/>
          <w:szCs w:val="24"/>
        </w:rPr>
        <w:t xml:space="preserve"> you agree to either host a New Zealand scholarship recipient in your house and provide a horse for them to use in Australia or your Club may agree to provide this on your behalf.</w:t>
      </w:r>
    </w:p>
    <w:p w14:paraId="646FE0C8" w14:textId="77777777" w:rsidR="00737C09" w:rsidRPr="004B0199" w:rsidRDefault="00737C09" w:rsidP="009B5583">
      <w:pPr>
        <w:spacing w:after="0"/>
        <w:rPr>
          <w:rFonts w:cstheme="minorHAnsi"/>
          <w:b/>
          <w:noProof/>
          <w:sz w:val="24"/>
          <w:szCs w:val="24"/>
          <w:lang w:eastAsia="en-AU"/>
        </w:rPr>
      </w:pPr>
      <w:r w:rsidRPr="004B0199">
        <w:rPr>
          <w:rFonts w:cstheme="minorHAnsi"/>
          <w:b/>
          <w:noProof/>
          <w:sz w:val="24"/>
          <w:szCs w:val="24"/>
          <w:lang w:eastAsia="en-AU"/>
        </w:rPr>
        <w:br/>
        <w:t xml:space="preserve">Applications must be received by the QPA office by 5:00pm (insert date).  </w:t>
      </w:r>
    </w:p>
    <w:p w14:paraId="646FE0C9" w14:textId="77777777" w:rsidR="00737C09" w:rsidRPr="004B0199" w:rsidRDefault="00737C09" w:rsidP="009B5583">
      <w:pPr>
        <w:spacing w:after="0"/>
        <w:rPr>
          <w:rFonts w:cstheme="minorHAnsi"/>
          <w:b/>
          <w:noProof/>
          <w:sz w:val="24"/>
          <w:szCs w:val="24"/>
          <w:lang w:eastAsia="en-AU"/>
        </w:rPr>
      </w:pPr>
      <w:r w:rsidRPr="004B0199">
        <w:rPr>
          <w:rFonts w:cstheme="minorHAnsi"/>
          <w:b/>
          <w:noProof/>
          <w:sz w:val="24"/>
          <w:szCs w:val="24"/>
          <w:lang w:eastAsia="en-AU"/>
        </w:rPr>
        <w:t>The successful person will be notified early December.</w:t>
      </w:r>
    </w:p>
    <w:p w14:paraId="646FE0CA" w14:textId="77777777" w:rsidR="00737C09" w:rsidRPr="004B0199" w:rsidRDefault="00737C09" w:rsidP="009B5583">
      <w:pPr>
        <w:spacing w:after="0"/>
        <w:rPr>
          <w:rFonts w:cstheme="minorHAnsi"/>
          <w:b/>
          <w:noProof/>
          <w:sz w:val="24"/>
          <w:szCs w:val="24"/>
          <w:u w:val="single"/>
          <w:lang w:eastAsia="en-AU"/>
        </w:rPr>
      </w:pPr>
      <w:r w:rsidRPr="004B0199">
        <w:rPr>
          <w:rFonts w:cstheme="minorHAnsi"/>
          <w:b/>
          <w:noProof/>
          <w:sz w:val="24"/>
          <w:szCs w:val="24"/>
          <w:u w:val="single"/>
          <w:lang w:eastAsia="en-AU"/>
        </w:rPr>
        <w:t>NO LATE APPLICATIONS WILL BE ACCEPTED</w:t>
      </w:r>
    </w:p>
    <w:p w14:paraId="646FE0CB" w14:textId="77777777" w:rsidR="00737C09" w:rsidRPr="004B0199" w:rsidRDefault="00737C09" w:rsidP="009B5583">
      <w:pPr>
        <w:pStyle w:val="NoSpacing"/>
        <w:rPr>
          <w:rFonts w:cstheme="minorHAnsi"/>
          <w:sz w:val="24"/>
          <w:szCs w:val="24"/>
          <w:lang w:eastAsia="en-AU"/>
        </w:rPr>
      </w:pPr>
    </w:p>
    <w:p w14:paraId="646FE0CC" w14:textId="7107823B" w:rsidR="00737C09" w:rsidRPr="004B0199" w:rsidRDefault="00737C09" w:rsidP="009B5583">
      <w:pPr>
        <w:spacing w:after="0"/>
        <w:rPr>
          <w:rFonts w:cstheme="minorHAnsi"/>
          <w:b/>
          <w:sz w:val="24"/>
          <w:szCs w:val="24"/>
          <w:lang w:eastAsia="en-AU"/>
        </w:rPr>
      </w:pPr>
      <w:r w:rsidRPr="004B0199">
        <w:rPr>
          <w:rFonts w:cstheme="minorHAnsi"/>
          <w:b/>
          <w:sz w:val="24"/>
          <w:szCs w:val="24"/>
          <w:lang w:eastAsia="en-AU"/>
        </w:rPr>
        <w:t>Annual New Zealand Junior Exchange Program Policy</w:t>
      </w:r>
    </w:p>
    <w:p w14:paraId="646FE0CD" w14:textId="77777777" w:rsidR="00737C09" w:rsidRPr="004B0199" w:rsidRDefault="00737C09" w:rsidP="009B5583">
      <w:pPr>
        <w:spacing w:after="0"/>
        <w:rPr>
          <w:rFonts w:cstheme="minorHAnsi"/>
          <w:sz w:val="24"/>
          <w:szCs w:val="24"/>
          <w:lang w:eastAsia="en-AU"/>
        </w:rPr>
      </w:pPr>
      <w:r w:rsidRPr="004B0199">
        <w:rPr>
          <w:rFonts w:cstheme="minorHAnsi"/>
          <w:sz w:val="24"/>
          <w:szCs w:val="24"/>
          <w:lang w:eastAsia="en-AU"/>
        </w:rPr>
        <w:t>Nominations called for in September each year to be announced in November, travel in January.</w:t>
      </w:r>
    </w:p>
    <w:p w14:paraId="646FE0CE" w14:textId="77777777" w:rsidR="00737C09" w:rsidRPr="004B0199" w:rsidRDefault="00737C09" w:rsidP="009B5583">
      <w:pPr>
        <w:spacing w:after="0"/>
        <w:rPr>
          <w:rFonts w:cstheme="minorHAnsi"/>
          <w:sz w:val="24"/>
          <w:szCs w:val="24"/>
          <w:lang w:eastAsia="en-AU"/>
        </w:rPr>
      </w:pPr>
      <w:r w:rsidRPr="004B0199">
        <w:rPr>
          <w:rFonts w:cstheme="minorHAnsi"/>
          <w:sz w:val="24"/>
          <w:szCs w:val="24"/>
          <w:lang w:eastAsia="en-AU"/>
        </w:rPr>
        <w:t>Up to $1,000 in air travel allowed.</w:t>
      </w:r>
    </w:p>
    <w:p w14:paraId="646FE0CF" w14:textId="77777777" w:rsidR="00737C09" w:rsidRPr="004B0199" w:rsidRDefault="00737C09" w:rsidP="009B5583">
      <w:pPr>
        <w:spacing w:after="0"/>
        <w:rPr>
          <w:rFonts w:cstheme="minorHAnsi"/>
          <w:sz w:val="24"/>
          <w:szCs w:val="24"/>
          <w:lang w:eastAsia="en-AU"/>
        </w:rPr>
      </w:pPr>
      <w:r w:rsidRPr="004B0199">
        <w:rPr>
          <w:rFonts w:cstheme="minorHAnsi"/>
          <w:sz w:val="24"/>
          <w:szCs w:val="24"/>
          <w:lang w:eastAsia="en-AU"/>
        </w:rPr>
        <w:t xml:space="preserve">It is accepted that the successful junior player and their Club will host the return visit if requested. </w:t>
      </w:r>
    </w:p>
    <w:p w14:paraId="646FE0D0" w14:textId="77777777" w:rsidR="004A54FA" w:rsidRPr="004B0199" w:rsidRDefault="004A54FA" w:rsidP="009B5583">
      <w:pPr>
        <w:spacing w:after="0"/>
        <w:rPr>
          <w:rFonts w:cstheme="minorHAnsi"/>
          <w:sz w:val="24"/>
          <w:szCs w:val="24"/>
          <w:lang w:eastAsia="en-AU"/>
        </w:rPr>
      </w:pPr>
    </w:p>
    <w:p w14:paraId="646FE0D2" w14:textId="276BFEF7" w:rsidR="00A61476" w:rsidRPr="004B0199" w:rsidRDefault="00FA555F" w:rsidP="009B5583">
      <w:pPr>
        <w:spacing w:after="0"/>
        <w:rPr>
          <w:rFonts w:cstheme="minorHAnsi"/>
          <w:b/>
          <w:sz w:val="24"/>
          <w:szCs w:val="24"/>
          <w:lang w:eastAsia="en-AU"/>
        </w:rPr>
      </w:pPr>
      <w:r w:rsidRPr="004B0199">
        <w:rPr>
          <w:rFonts w:cstheme="minorHAnsi"/>
          <w:b/>
          <w:sz w:val="24"/>
          <w:szCs w:val="24"/>
          <w:lang w:eastAsia="en-AU"/>
        </w:rPr>
        <w:br w:type="page"/>
      </w:r>
      <w:bookmarkStart w:id="28" w:name="_Hlk66361394"/>
      <w:r w:rsidR="00A61476" w:rsidRPr="004B0199">
        <w:rPr>
          <w:rFonts w:cstheme="minorHAnsi"/>
          <w:b/>
          <w:sz w:val="24"/>
          <w:szCs w:val="24"/>
          <w:lang w:eastAsia="en-AU"/>
        </w:rPr>
        <w:lastRenderedPageBreak/>
        <w:t>Qld Club &amp; Zone Championships</w:t>
      </w:r>
      <w:r w:rsidR="002748B0" w:rsidRPr="004B0199">
        <w:rPr>
          <w:rFonts w:cstheme="minorHAnsi"/>
          <w:b/>
          <w:sz w:val="24"/>
          <w:szCs w:val="24"/>
          <w:lang w:eastAsia="en-AU"/>
        </w:rPr>
        <w:t xml:space="preserve"> &amp; other major QPA events</w:t>
      </w:r>
      <w:r w:rsidR="002F02B7">
        <w:rPr>
          <w:rFonts w:cstheme="minorHAnsi"/>
          <w:b/>
          <w:sz w:val="24"/>
          <w:szCs w:val="24"/>
          <w:lang w:eastAsia="en-AU"/>
        </w:rPr>
        <w:t xml:space="preserve"> (Updated September 2021)</w:t>
      </w:r>
    </w:p>
    <w:p w14:paraId="646FE0D3" w14:textId="77777777" w:rsidR="00533D9B" w:rsidRPr="004B0199" w:rsidRDefault="00533D9B" w:rsidP="009B5583">
      <w:pPr>
        <w:pStyle w:val="ListParagraph"/>
        <w:numPr>
          <w:ilvl w:val="0"/>
          <w:numId w:val="37"/>
        </w:numPr>
        <w:spacing w:after="0"/>
        <w:rPr>
          <w:rFonts w:cstheme="minorHAnsi"/>
          <w:sz w:val="24"/>
          <w:szCs w:val="24"/>
        </w:rPr>
      </w:pPr>
      <w:r w:rsidRPr="004B0199">
        <w:rPr>
          <w:rFonts w:cstheme="minorHAnsi"/>
          <w:sz w:val="24"/>
          <w:szCs w:val="24"/>
        </w:rPr>
        <w:t>The Qld Club Championships shall be allocated to a Club 12 months prior at the date of the AGM. Zone Championships will be held every second year alternating with Australian National Polocrosse Championships.</w:t>
      </w:r>
    </w:p>
    <w:p w14:paraId="646FE0D4" w14:textId="45099983" w:rsidR="000F1801" w:rsidRPr="004B0199" w:rsidRDefault="00CF383E" w:rsidP="009B5583">
      <w:pPr>
        <w:pStyle w:val="ListParagraph"/>
        <w:numPr>
          <w:ilvl w:val="0"/>
          <w:numId w:val="37"/>
        </w:numPr>
        <w:spacing w:after="0"/>
        <w:rPr>
          <w:rFonts w:cstheme="minorHAnsi"/>
          <w:sz w:val="24"/>
          <w:szCs w:val="24"/>
        </w:rPr>
      </w:pPr>
      <w:r w:rsidRPr="004B0199">
        <w:rPr>
          <w:rFonts w:cstheme="minorHAnsi"/>
          <w:sz w:val="24"/>
          <w:szCs w:val="24"/>
        </w:rPr>
        <w:t xml:space="preserve">QPA Challenge will replace the Zone Championships in 2019 for a </w:t>
      </w:r>
      <w:r w:rsidR="002C1EAC" w:rsidRPr="004B0199">
        <w:rPr>
          <w:rFonts w:cstheme="minorHAnsi"/>
          <w:sz w:val="24"/>
          <w:szCs w:val="24"/>
        </w:rPr>
        <w:t>1-year</w:t>
      </w:r>
      <w:r w:rsidRPr="004B0199">
        <w:rPr>
          <w:rFonts w:cstheme="minorHAnsi"/>
          <w:sz w:val="24"/>
          <w:szCs w:val="24"/>
        </w:rPr>
        <w:t xml:space="preserve"> trial</w:t>
      </w:r>
      <w:r w:rsidR="002F02B7">
        <w:rPr>
          <w:rFonts w:cstheme="minorHAnsi"/>
          <w:sz w:val="24"/>
          <w:szCs w:val="24"/>
        </w:rPr>
        <w:t xml:space="preserve"> until further advised</w:t>
      </w:r>
      <w:r w:rsidRPr="004B0199">
        <w:rPr>
          <w:rFonts w:cstheme="minorHAnsi"/>
          <w:sz w:val="24"/>
          <w:szCs w:val="24"/>
        </w:rPr>
        <w:t xml:space="preserve">. </w:t>
      </w:r>
    </w:p>
    <w:p w14:paraId="646FE0D5" w14:textId="5DEBA0A4"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Nominations to be submitted to the Queensland Polocrosse Association by 5:00 pm the Friday prior to the weekend of the State Club / Zone</w:t>
      </w:r>
      <w:r w:rsidR="00A512AE">
        <w:rPr>
          <w:rFonts w:cstheme="minorHAnsi"/>
          <w:spacing w:val="-33"/>
          <w:sz w:val="24"/>
          <w:szCs w:val="24"/>
        </w:rPr>
        <w:t xml:space="preserve"> </w:t>
      </w:r>
      <w:r w:rsidR="002F02B7" w:rsidRPr="004B0199">
        <w:rPr>
          <w:rFonts w:cstheme="minorHAnsi"/>
          <w:sz w:val="24"/>
          <w:szCs w:val="24"/>
        </w:rPr>
        <w:t>Championship or QPA Challenge</w:t>
      </w:r>
      <w:r w:rsidRPr="004B0199">
        <w:rPr>
          <w:rFonts w:cstheme="minorHAnsi"/>
          <w:sz w:val="24"/>
          <w:szCs w:val="24"/>
        </w:rPr>
        <w:t>.</w:t>
      </w:r>
    </w:p>
    <w:p w14:paraId="646FE0D6"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There is to be a clear understanding by the host Club of the necessity to fully brief the State Management Committee</w:t>
      </w:r>
      <w:r w:rsidRPr="004B0199">
        <w:rPr>
          <w:rFonts w:cstheme="minorHAnsi"/>
          <w:spacing w:val="-6"/>
          <w:sz w:val="24"/>
          <w:szCs w:val="24"/>
        </w:rPr>
        <w:t xml:space="preserve"> </w:t>
      </w:r>
      <w:r w:rsidRPr="004B0199">
        <w:rPr>
          <w:rFonts w:cstheme="minorHAnsi"/>
          <w:sz w:val="24"/>
          <w:szCs w:val="24"/>
        </w:rPr>
        <w:t>on</w:t>
      </w:r>
      <w:r w:rsidRPr="004B0199">
        <w:rPr>
          <w:rFonts w:cstheme="minorHAnsi"/>
          <w:spacing w:val="-6"/>
          <w:sz w:val="24"/>
          <w:szCs w:val="24"/>
        </w:rPr>
        <w:t xml:space="preserve"> </w:t>
      </w:r>
      <w:r w:rsidRPr="004B0199">
        <w:rPr>
          <w:rFonts w:cstheme="minorHAnsi"/>
          <w:sz w:val="24"/>
          <w:szCs w:val="24"/>
        </w:rPr>
        <w:t>all</w:t>
      </w:r>
      <w:r w:rsidRPr="004B0199">
        <w:rPr>
          <w:rFonts w:cstheme="minorHAnsi"/>
          <w:spacing w:val="-7"/>
          <w:sz w:val="24"/>
          <w:szCs w:val="24"/>
        </w:rPr>
        <w:t xml:space="preserve"> </w:t>
      </w:r>
      <w:r w:rsidRPr="004B0199">
        <w:rPr>
          <w:rFonts w:cstheme="minorHAnsi"/>
          <w:sz w:val="24"/>
          <w:szCs w:val="24"/>
        </w:rPr>
        <w:t>arrangements.</w:t>
      </w:r>
    </w:p>
    <w:p w14:paraId="646FE0D7"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It is to be clearly understood that any guests of either the Australian or State Association shall be provided with entry tickets to the grounds and invited to any official or semi-official functions, at the discretion of both respective</w:t>
      </w:r>
      <w:r w:rsidRPr="004B0199">
        <w:rPr>
          <w:rFonts w:cstheme="minorHAnsi"/>
          <w:spacing w:val="-16"/>
          <w:sz w:val="24"/>
          <w:szCs w:val="24"/>
        </w:rPr>
        <w:t xml:space="preserve"> </w:t>
      </w:r>
      <w:r w:rsidRPr="004B0199">
        <w:rPr>
          <w:rFonts w:cstheme="minorHAnsi"/>
          <w:sz w:val="24"/>
          <w:szCs w:val="24"/>
        </w:rPr>
        <w:t>presidents.</w:t>
      </w:r>
    </w:p>
    <w:p w14:paraId="646FE0D8" w14:textId="083FE381" w:rsidR="000F1801" w:rsidRPr="004B0199" w:rsidRDefault="00C07FAE"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Club Championships are to be held on the 1</w:t>
      </w:r>
      <w:r w:rsidRPr="004B0199">
        <w:rPr>
          <w:rFonts w:eastAsia="Arial" w:cstheme="minorHAnsi"/>
          <w:sz w:val="24"/>
          <w:szCs w:val="24"/>
          <w:vertAlign w:val="superscript"/>
        </w:rPr>
        <w:t>st</w:t>
      </w:r>
      <w:r w:rsidRPr="004B0199">
        <w:rPr>
          <w:rFonts w:eastAsia="Arial" w:cstheme="minorHAnsi"/>
          <w:sz w:val="24"/>
          <w:szCs w:val="24"/>
        </w:rPr>
        <w:t xml:space="preserve"> full weekend in September each year</w:t>
      </w:r>
      <w:r w:rsidR="002F02B7">
        <w:rPr>
          <w:rFonts w:eastAsia="Arial" w:cstheme="minorHAnsi"/>
          <w:sz w:val="24"/>
          <w:szCs w:val="24"/>
        </w:rPr>
        <w:t xml:space="preserve"> (unless previous arrangements have been agreed upon) </w:t>
      </w:r>
      <w:r w:rsidRPr="004B0199">
        <w:rPr>
          <w:rFonts w:eastAsia="Arial" w:cstheme="minorHAnsi"/>
          <w:sz w:val="24"/>
          <w:szCs w:val="24"/>
        </w:rPr>
        <w:t xml:space="preserve">and Zone </w:t>
      </w:r>
      <w:r w:rsidR="00C22F1D" w:rsidRPr="004B0199">
        <w:rPr>
          <w:rFonts w:eastAsia="Arial" w:cstheme="minorHAnsi"/>
          <w:sz w:val="24"/>
          <w:szCs w:val="24"/>
        </w:rPr>
        <w:t>Championships</w:t>
      </w:r>
      <w:r w:rsidR="002F02B7">
        <w:rPr>
          <w:rFonts w:eastAsia="Arial" w:cstheme="minorHAnsi"/>
          <w:sz w:val="24"/>
          <w:szCs w:val="24"/>
        </w:rPr>
        <w:t>/</w:t>
      </w:r>
      <w:r w:rsidRPr="004B0199">
        <w:rPr>
          <w:rFonts w:eastAsia="Arial" w:cstheme="minorHAnsi"/>
          <w:sz w:val="24"/>
          <w:szCs w:val="24"/>
        </w:rPr>
        <w:t>QPA Challenge in 2019 to be held on the 1</w:t>
      </w:r>
      <w:r w:rsidRPr="004B0199">
        <w:rPr>
          <w:rFonts w:eastAsia="Arial" w:cstheme="minorHAnsi"/>
          <w:sz w:val="24"/>
          <w:szCs w:val="24"/>
          <w:vertAlign w:val="superscript"/>
        </w:rPr>
        <w:t>st</w:t>
      </w:r>
      <w:r w:rsidRPr="004B0199">
        <w:rPr>
          <w:rFonts w:eastAsia="Arial" w:cstheme="minorHAnsi"/>
          <w:sz w:val="24"/>
          <w:szCs w:val="24"/>
        </w:rPr>
        <w:t xml:space="preserve"> weekend in July every second year. </w:t>
      </w:r>
    </w:p>
    <w:p w14:paraId="646FE0D9" w14:textId="57BDC5BE" w:rsidR="00533D9B" w:rsidRPr="004B0199" w:rsidRDefault="00533D9B" w:rsidP="009B5583">
      <w:pPr>
        <w:pStyle w:val="ListParagraph"/>
        <w:numPr>
          <w:ilvl w:val="0"/>
          <w:numId w:val="37"/>
        </w:numPr>
        <w:spacing w:after="0"/>
        <w:rPr>
          <w:rFonts w:cstheme="minorHAnsi"/>
          <w:sz w:val="24"/>
          <w:szCs w:val="24"/>
        </w:rPr>
      </w:pPr>
      <w:r w:rsidRPr="004B0199">
        <w:rPr>
          <w:rFonts w:cstheme="minorHAnsi"/>
          <w:sz w:val="24"/>
          <w:szCs w:val="24"/>
        </w:rPr>
        <w:t>No other carnival may be held on the Club</w:t>
      </w:r>
      <w:r w:rsidR="000F1801" w:rsidRPr="004B0199">
        <w:rPr>
          <w:rFonts w:cstheme="minorHAnsi"/>
          <w:sz w:val="24"/>
          <w:szCs w:val="24"/>
        </w:rPr>
        <w:t xml:space="preserve">/Zone </w:t>
      </w:r>
      <w:r w:rsidR="002F02B7" w:rsidRPr="004B0199">
        <w:rPr>
          <w:rFonts w:cstheme="minorHAnsi"/>
          <w:sz w:val="24"/>
          <w:szCs w:val="24"/>
        </w:rPr>
        <w:t xml:space="preserve">Championship or QPA Challenge </w:t>
      </w:r>
      <w:r w:rsidRPr="004B0199">
        <w:rPr>
          <w:rFonts w:cstheme="minorHAnsi"/>
          <w:sz w:val="24"/>
          <w:szCs w:val="24"/>
        </w:rPr>
        <w:t>weekend.</w:t>
      </w:r>
    </w:p>
    <w:p w14:paraId="646FE0DA" w14:textId="77777777" w:rsidR="006E5447" w:rsidRPr="004B0199" w:rsidRDefault="006E5447"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All players should nominate as pool players at Qld Club and Zone Championships if not in a full team</w:t>
      </w:r>
      <w:r w:rsidR="000F1801" w:rsidRPr="004B0199">
        <w:rPr>
          <w:rFonts w:eastAsia="Arial" w:cstheme="minorHAnsi"/>
          <w:sz w:val="24"/>
          <w:szCs w:val="24"/>
        </w:rPr>
        <w:t xml:space="preserve"> on the database</w:t>
      </w:r>
      <w:r w:rsidRPr="004B0199">
        <w:rPr>
          <w:rFonts w:eastAsia="Arial" w:cstheme="minorHAnsi"/>
          <w:sz w:val="24"/>
          <w:szCs w:val="24"/>
        </w:rPr>
        <w:t xml:space="preserve">. Should </w:t>
      </w:r>
      <w:proofErr w:type="gramStart"/>
      <w:r w:rsidRPr="004B0199">
        <w:rPr>
          <w:rFonts w:eastAsia="Arial" w:cstheme="minorHAnsi"/>
          <w:sz w:val="24"/>
          <w:szCs w:val="24"/>
        </w:rPr>
        <w:t>a majority of</w:t>
      </w:r>
      <w:proofErr w:type="gramEnd"/>
      <w:r w:rsidRPr="004B0199">
        <w:rPr>
          <w:rFonts w:eastAsia="Arial" w:cstheme="minorHAnsi"/>
          <w:sz w:val="24"/>
          <w:szCs w:val="24"/>
        </w:rPr>
        <w:t xml:space="preserve"> players be from the same team a request may be made from the promoting committee to play together. </w:t>
      </w:r>
    </w:p>
    <w:p w14:paraId="646FE0DB"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Clubs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play</w:t>
      </w:r>
      <w:r w:rsidRPr="004B0199">
        <w:rPr>
          <w:rFonts w:cstheme="minorHAnsi"/>
          <w:spacing w:val="-11"/>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official</w:t>
      </w:r>
      <w:r w:rsidRPr="004B0199">
        <w:rPr>
          <w:rFonts w:cstheme="minorHAnsi"/>
          <w:spacing w:val="-6"/>
          <w:sz w:val="24"/>
          <w:szCs w:val="24"/>
        </w:rPr>
        <w:t xml:space="preserve"> </w:t>
      </w:r>
      <w:r w:rsidRPr="004B0199">
        <w:rPr>
          <w:rFonts w:cstheme="minorHAnsi"/>
          <w:sz w:val="24"/>
          <w:szCs w:val="24"/>
        </w:rPr>
        <w:t>Registered</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002748B0" w:rsidRPr="004B0199">
        <w:rPr>
          <w:rFonts w:cstheme="minorHAnsi"/>
          <w:sz w:val="24"/>
          <w:szCs w:val="24"/>
        </w:rPr>
        <w:t>Colours, this is also the case when accepting awards.</w:t>
      </w:r>
    </w:p>
    <w:p w14:paraId="646FE0DC"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Teams</w:t>
      </w:r>
      <w:r w:rsidRPr="004B0199">
        <w:rPr>
          <w:rFonts w:cstheme="minorHAnsi"/>
          <w:spacing w:val="-2"/>
          <w:sz w:val="24"/>
          <w:szCs w:val="24"/>
        </w:rPr>
        <w:t xml:space="preserve"> </w:t>
      </w:r>
      <w:r w:rsidRPr="004B0199">
        <w:rPr>
          <w:rFonts w:cstheme="minorHAnsi"/>
          <w:sz w:val="24"/>
          <w:szCs w:val="24"/>
        </w:rPr>
        <w:t>are</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prompt.</w:t>
      </w:r>
      <w:r w:rsidRPr="004B0199">
        <w:rPr>
          <w:rFonts w:cstheme="minorHAnsi"/>
          <w:spacing w:val="-3"/>
          <w:sz w:val="24"/>
          <w:szCs w:val="24"/>
        </w:rPr>
        <w:t xml:space="preserve"> </w:t>
      </w:r>
      <w:r w:rsidRPr="004B0199">
        <w:rPr>
          <w:rFonts w:cstheme="minorHAnsi"/>
          <w:sz w:val="24"/>
          <w:szCs w:val="24"/>
        </w:rPr>
        <w:t>All</w:t>
      </w:r>
      <w:r w:rsidRPr="004B0199">
        <w:rPr>
          <w:rFonts w:cstheme="minorHAnsi"/>
          <w:spacing w:val="-4"/>
          <w:sz w:val="24"/>
          <w:szCs w:val="24"/>
        </w:rPr>
        <w:t xml:space="preserve"> </w:t>
      </w:r>
      <w:r w:rsidR="002748B0" w:rsidRPr="004B0199">
        <w:rPr>
          <w:rFonts w:cstheme="minorHAnsi"/>
          <w:spacing w:val="-4"/>
          <w:sz w:val="24"/>
          <w:szCs w:val="24"/>
        </w:rPr>
        <w:t>Clubs</w:t>
      </w:r>
      <w:r w:rsidRPr="004B0199">
        <w:rPr>
          <w:rFonts w:cstheme="minorHAnsi"/>
          <w:spacing w:val="-2"/>
          <w:sz w:val="24"/>
          <w:szCs w:val="24"/>
        </w:rPr>
        <w:t xml:space="preserve"> </w:t>
      </w:r>
      <w:r w:rsidRPr="004B0199">
        <w:rPr>
          <w:rFonts w:cstheme="minorHAnsi"/>
          <w:sz w:val="24"/>
          <w:szCs w:val="24"/>
        </w:rPr>
        <w:t>must</w:t>
      </w:r>
      <w:r w:rsidRPr="004B0199">
        <w:rPr>
          <w:rFonts w:cstheme="minorHAnsi"/>
          <w:spacing w:val="-3"/>
          <w:sz w:val="24"/>
          <w:szCs w:val="24"/>
        </w:rPr>
        <w:t xml:space="preserve"> </w:t>
      </w:r>
      <w:r w:rsidRPr="004B0199">
        <w:rPr>
          <w:rFonts w:cstheme="minorHAnsi"/>
          <w:sz w:val="24"/>
          <w:szCs w:val="24"/>
        </w:rPr>
        <w:t>attend</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Grand</w:t>
      </w:r>
      <w:r w:rsidRPr="004B0199">
        <w:rPr>
          <w:rFonts w:cstheme="minorHAnsi"/>
          <w:spacing w:val="-3"/>
          <w:sz w:val="24"/>
          <w:szCs w:val="24"/>
        </w:rPr>
        <w:t xml:space="preserve"> </w:t>
      </w:r>
      <w:r w:rsidRPr="004B0199">
        <w:rPr>
          <w:rFonts w:cstheme="minorHAnsi"/>
          <w:sz w:val="24"/>
          <w:szCs w:val="24"/>
        </w:rPr>
        <w:t>Parade</w:t>
      </w:r>
      <w:r w:rsidR="002748B0" w:rsidRPr="004B0199">
        <w:rPr>
          <w:rFonts w:cstheme="minorHAnsi"/>
          <w:sz w:val="24"/>
          <w:szCs w:val="24"/>
        </w:rPr>
        <w:t xml:space="preserve"> as directed by the hosting club</w:t>
      </w:r>
      <w:r w:rsidRPr="004B0199">
        <w:rPr>
          <w:rFonts w:cstheme="minorHAnsi"/>
          <w:sz w:val="24"/>
          <w:szCs w:val="24"/>
        </w:rPr>
        <w:t>.</w:t>
      </w:r>
      <w:r w:rsidRPr="004B0199">
        <w:rPr>
          <w:rFonts w:cstheme="minorHAnsi"/>
          <w:spacing w:val="-3"/>
          <w:sz w:val="24"/>
          <w:szCs w:val="24"/>
        </w:rPr>
        <w:t xml:space="preserve"> </w:t>
      </w:r>
      <w:r w:rsidRPr="004B0199">
        <w:rPr>
          <w:rFonts w:cstheme="minorHAnsi"/>
          <w:sz w:val="24"/>
          <w:szCs w:val="24"/>
        </w:rPr>
        <w:t>All</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properly</w:t>
      </w:r>
      <w:r w:rsidRPr="004B0199">
        <w:rPr>
          <w:rFonts w:cstheme="minorHAnsi"/>
          <w:spacing w:val="-9"/>
          <w:sz w:val="24"/>
          <w:szCs w:val="24"/>
        </w:rPr>
        <w:t xml:space="preserve"> </w:t>
      </w:r>
      <w:r w:rsidRPr="004B0199">
        <w:rPr>
          <w:rFonts w:cstheme="minorHAnsi"/>
          <w:sz w:val="24"/>
          <w:szCs w:val="24"/>
        </w:rPr>
        <w:t>turned</w:t>
      </w:r>
      <w:r w:rsidRPr="004B0199">
        <w:rPr>
          <w:rFonts w:cstheme="minorHAnsi"/>
          <w:spacing w:val="-3"/>
          <w:sz w:val="24"/>
          <w:szCs w:val="24"/>
        </w:rPr>
        <w:t xml:space="preserve"> </w:t>
      </w:r>
      <w:r w:rsidRPr="004B0199">
        <w:rPr>
          <w:rFonts w:cstheme="minorHAnsi"/>
          <w:sz w:val="24"/>
          <w:szCs w:val="24"/>
        </w:rPr>
        <w:t>out.</w:t>
      </w:r>
    </w:p>
    <w:p w14:paraId="646FE0DD"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It is to be impressed upon Officials and Umpires that the matches immediately after the Grand Parade and the</w:t>
      </w:r>
      <w:r w:rsidRPr="004B0199">
        <w:rPr>
          <w:rFonts w:cstheme="minorHAnsi"/>
          <w:spacing w:val="-5"/>
          <w:sz w:val="24"/>
          <w:szCs w:val="24"/>
        </w:rPr>
        <w:t xml:space="preserve"> </w:t>
      </w:r>
      <w:r w:rsidRPr="004B0199">
        <w:rPr>
          <w:rFonts w:cstheme="minorHAnsi"/>
          <w:sz w:val="24"/>
          <w:szCs w:val="24"/>
        </w:rPr>
        <w:t>finals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commenced</w:t>
      </w:r>
      <w:r w:rsidRPr="004B0199">
        <w:rPr>
          <w:rFonts w:cstheme="minorHAnsi"/>
          <w:spacing w:val="-5"/>
          <w:sz w:val="24"/>
          <w:szCs w:val="24"/>
        </w:rPr>
        <w:t xml:space="preserve"> </w:t>
      </w:r>
      <w:r w:rsidRPr="004B0199">
        <w:rPr>
          <w:rFonts w:cstheme="minorHAnsi"/>
          <w:sz w:val="24"/>
          <w:szCs w:val="24"/>
        </w:rPr>
        <w:t>immediately</w:t>
      </w:r>
      <w:r w:rsidRPr="004B0199">
        <w:rPr>
          <w:rFonts w:cstheme="minorHAnsi"/>
          <w:spacing w:val="-10"/>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unnecessary</w:t>
      </w:r>
      <w:r w:rsidRPr="004B0199">
        <w:rPr>
          <w:rFonts w:cstheme="minorHAnsi"/>
          <w:spacing w:val="-9"/>
          <w:sz w:val="24"/>
          <w:szCs w:val="24"/>
        </w:rPr>
        <w:t xml:space="preserve"> </w:t>
      </w:r>
      <w:r w:rsidRPr="004B0199">
        <w:rPr>
          <w:rFonts w:cstheme="minorHAnsi"/>
          <w:sz w:val="24"/>
          <w:szCs w:val="24"/>
        </w:rPr>
        <w:t>delays</w:t>
      </w:r>
      <w:r w:rsidRPr="004B0199">
        <w:rPr>
          <w:rFonts w:cstheme="minorHAnsi"/>
          <w:spacing w:val="-4"/>
          <w:sz w:val="24"/>
          <w:szCs w:val="24"/>
        </w:rPr>
        <w:t xml:space="preserve"> </w:t>
      </w:r>
      <w:r w:rsidRPr="004B0199">
        <w:rPr>
          <w:rFonts w:cstheme="minorHAnsi"/>
          <w:sz w:val="24"/>
          <w:szCs w:val="24"/>
        </w:rPr>
        <w:t>eliminated.</w:t>
      </w:r>
    </w:p>
    <w:p w14:paraId="646FE0DE"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 draw</w:t>
      </w:r>
      <w:r w:rsidR="00CF383E" w:rsidRPr="004B0199">
        <w:rPr>
          <w:rFonts w:cstheme="minorHAnsi"/>
          <w:sz w:val="24"/>
          <w:szCs w:val="24"/>
        </w:rPr>
        <w:t xml:space="preserve"> and competing teams are to be prominently </w:t>
      </w:r>
      <w:r w:rsidRPr="004B0199">
        <w:rPr>
          <w:rFonts w:cstheme="minorHAnsi"/>
          <w:sz w:val="24"/>
          <w:szCs w:val="24"/>
        </w:rPr>
        <w:t>displayed.</w:t>
      </w:r>
    </w:p>
    <w:p w14:paraId="646FE0DF" w14:textId="77777777" w:rsidR="00D51B98" w:rsidRPr="004B0199" w:rsidRDefault="00C07FAE"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 xml:space="preserve">Contact numbers for Horse Welfare Committee, State Director of Umpiring and Carnival Vet to be displayed at the carnival office. </w:t>
      </w:r>
    </w:p>
    <w:p w14:paraId="646FE0E0" w14:textId="77777777" w:rsidR="00C07FAE" w:rsidRPr="004B0199" w:rsidRDefault="00C07FAE"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 xml:space="preserve">Listing of horses vetted out and spurs removed is to be displayed at the carnival office. </w:t>
      </w:r>
    </w:p>
    <w:p w14:paraId="646FE0E1"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Fields are to be identified by</w:t>
      </w:r>
      <w:r w:rsidRPr="004B0199">
        <w:rPr>
          <w:rFonts w:cstheme="minorHAnsi"/>
          <w:spacing w:val="-33"/>
          <w:sz w:val="24"/>
          <w:szCs w:val="24"/>
        </w:rPr>
        <w:t xml:space="preserve"> </w:t>
      </w:r>
      <w:r w:rsidRPr="004B0199">
        <w:rPr>
          <w:rFonts w:cstheme="minorHAnsi"/>
          <w:sz w:val="24"/>
          <w:szCs w:val="24"/>
        </w:rPr>
        <w:t>colours.</w:t>
      </w:r>
    </w:p>
    <w:p w14:paraId="646FE0E2"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s</w:t>
      </w:r>
      <w:r w:rsidRPr="004B0199">
        <w:rPr>
          <w:rFonts w:cstheme="minorHAnsi"/>
          <w:sz w:val="24"/>
          <w:szCs w:val="24"/>
        </w:rPr>
        <w:t>coring</w:t>
      </w:r>
      <w:r w:rsidRPr="004B0199">
        <w:rPr>
          <w:rFonts w:cstheme="minorHAnsi"/>
          <w:spacing w:val="-5"/>
          <w:sz w:val="24"/>
          <w:szCs w:val="24"/>
        </w:rPr>
        <w:t xml:space="preserve"> p</w:t>
      </w:r>
      <w:r w:rsidRPr="004B0199">
        <w:rPr>
          <w:rFonts w:cstheme="minorHAnsi"/>
          <w:sz w:val="24"/>
          <w:szCs w:val="24"/>
        </w:rPr>
        <w:t>anel</w:t>
      </w:r>
      <w:r w:rsidRPr="004B0199">
        <w:rPr>
          <w:rFonts w:cstheme="minorHAnsi"/>
          <w:spacing w:val="-6"/>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0"/>
          <w:sz w:val="24"/>
          <w:szCs w:val="24"/>
        </w:rPr>
        <w:t xml:space="preserve"> </w:t>
      </w:r>
      <w:r w:rsidRPr="004B0199">
        <w:rPr>
          <w:rFonts w:cstheme="minorHAnsi"/>
          <w:sz w:val="24"/>
          <w:szCs w:val="24"/>
        </w:rPr>
        <w:t>game</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5"/>
          <w:sz w:val="24"/>
          <w:szCs w:val="24"/>
        </w:rPr>
        <w:t xml:space="preserve"> </w:t>
      </w:r>
      <w:r w:rsidRPr="004B0199">
        <w:rPr>
          <w:rFonts w:cstheme="minorHAnsi"/>
          <w:sz w:val="24"/>
          <w:szCs w:val="24"/>
        </w:rPr>
        <w:t>contain</w:t>
      </w:r>
      <w:r w:rsidRPr="004B0199">
        <w:rPr>
          <w:rFonts w:cstheme="minorHAnsi"/>
          <w:spacing w:val="-5"/>
          <w:sz w:val="24"/>
          <w:szCs w:val="24"/>
        </w:rPr>
        <w:t xml:space="preserve"> </w:t>
      </w:r>
      <w:r w:rsidRPr="004B0199">
        <w:rPr>
          <w:rFonts w:cstheme="minorHAnsi"/>
          <w:sz w:val="24"/>
          <w:szCs w:val="24"/>
        </w:rPr>
        <w:t>representatives</w:t>
      </w:r>
      <w:r w:rsidRPr="004B0199">
        <w:rPr>
          <w:rFonts w:cstheme="minorHAnsi"/>
          <w:spacing w:val="-4"/>
          <w:sz w:val="24"/>
          <w:szCs w:val="24"/>
        </w:rPr>
        <w:t xml:space="preserve"> </w:t>
      </w:r>
      <w:r w:rsidRPr="004B0199">
        <w:rPr>
          <w:rFonts w:cstheme="minorHAnsi"/>
          <w:sz w:val="24"/>
          <w:szCs w:val="24"/>
        </w:rPr>
        <w:t>from</w:t>
      </w:r>
      <w:r w:rsidRPr="004B0199">
        <w:rPr>
          <w:rFonts w:cstheme="minorHAnsi"/>
          <w:spacing w:val="-1"/>
          <w:sz w:val="24"/>
          <w:szCs w:val="24"/>
        </w:rPr>
        <w:t xml:space="preserve"> </w:t>
      </w:r>
      <w:r w:rsidRPr="004B0199">
        <w:rPr>
          <w:rFonts w:cstheme="minorHAnsi"/>
          <w:sz w:val="24"/>
          <w:szCs w:val="24"/>
        </w:rPr>
        <w:t>each</w:t>
      </w:r>
      <w:r w:rsidRPr="004B0199">
        <w:rPr>
          <w:rFonts w:cstheme="minorHAnsi"/>
          <w:spacing w:val="-5"/>
          <w:sz w:val="24"/>
          <w:szCs w:val="24"/>
        </w:rPr>
        <w:t xml:space="preserve"> </w:t>
      </w:r>
      <w:r w:rsidRPr="004B0199">
        <w:rPr>
          <w:rFonts w:cstheme="minorHAnsi"/>
          <w:sz w:val="24"/>
          <w:szCs w:val="24"/>
        </w:rPr>
        <w:t>side.</w:t>
      </w:r>
    </w:p>
    <w:p w14:paraId="646FE0E3"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Announcers are to be approved by the State Management Committee and are to use discretion in their comments on accidents occurring on the</w:t>
      </w:r>
      <w:r w:rsidRPr="004B0199">
        <w:rPr>
          <w:rFonts w:cstheme="minorHAnsi"/>
          <w:spacing w:val="-15"/>
          <w:sz w:val="24"/>
          <w:szCs w:val="24"/>
        </w:rPr>
        <w:t xml:space="preserve"> </w:t>
      </w:r>
      <w:r w:rsidRPr="004B0199">
        <w:rPr>
          <w:rFonts w:cstheme="minorHAnsi"/>
          <w:sz w:val="24"/>
          <w:szCs w:val="24"/>
        </w:rPr>
        <w:t>field.</w:t>
      </w:r>
    </w:p>
    <w:p w14:paraId="646FE0E4"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Line</w:t>
      </w:r>
      <w:r w:rsidRPr="004B0199">
        <w:rPr>
          <w:rFonts w:cstheme="minorHAnsi"/>
          <w:spacing w:val="-3"/>
          <w:sz w:val="24"/>
          <w:szCs w:val="24"/>
        </w:rPr>
        <w:t xml:space="preserve"> </w:t>
      </w:r>
      <w:r w:rsidRPr="004B0199">
        <w:rPr>
          <w:rFonts w:cstheme="minorHAnsi"/>
          <w:sz w:val="24"/>
          <w:szCs w:val="24"/>
        </w:rPr>
        <w:t>marking</w:t>
      </w:r>
      <w:r w:rsidRPr="004B0199">
        <w:rPr>
          <w:rFonts w:cstheme="minorHAnsi"/>
          <w:spacing w:val="-3"/>
          <w:sz w:val="24"/>
          <w:szCs w:val="24"/>
        </w:rPr>
        <w:t xml:space="preserve"> </w:t>
      </w:r>
      <w:r w:rsidRPr="004B0199">
        <w:rPr>
          <w:rFonts w:cstheme="minorHAnsi"/>
          <w:sz w:val="24"/>
          <w:szCs w:val="24"/>
        </w:rPr>
        <w:t>material</w:t>
      </w:r>
      <w:r w:rsidRPr="004B0199">
        <w:rPr>
          <w:rFonts w:cstheme="minorHAnsi"/>
          <w:spacing w:val="-4"/>
          <w:sz w:val="24"/>
          <w:szCs w:val="24"/>
        </w:rPr>
        <w:t xml:space="preserve"> </w:t>
      </w:r>
      <w:r w:rsidRPr="004B0199">
        <w:rPr>
          <w:rFonts w:cstheme="minorHAnsi"/>
          <w:sz w:val="24"/>
          <w:szCs w:val="24"/>
        </w:rPr>
        <w:t>etc.</w:t>
      </w:r>
      <w:r w:rsidRPr="004B0199">
        <w:rPr>
          <w:rFonts w:cstheme="minorHAnsi"/>
          <w:spacing w:val="-3"/>
          <w:sz w:val="24"/>
          <w:szCs w:val="24"/>
        </w:rPr>
        <w:t xml:space="preserve"> </w:t>
      </w:r>
      <w:r w:rsidRPr="004B0199">
        <w:rPr>
          <w:rFonts w:cstheme="minorHAnsi"/>
          <w:sz w:val="24"/>
          <w:szCs w:val="24"/>
        </w:rPr>
        <w:t>(not</w:t>
      </w:r>
      <w:r w:rsidRPr="004B0199">
        <w:rPr>
          <w:rFonts w:cstheme="minorHAnsi"/>
          <w:spacing w:val="-3"/>
          <w:sz w:val="24"/>
          <w:szCs w:val="24"/>
        </w:rPr>
        <w:t xml:space="preserve"> </w:t>
      </w:r>
      <w:r w:rsidRPr="004B0199">
        <w:rPr>
          <w:rFonts w:cstheme="minorHAnsi"/>
          <w:sz w:val="24"/>
          <w:szCs w:val="24"/>
        </w:rPr>
        <w:t>lime),</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kept</w:t>
      </w:r>
      <w:r w:rsidRPr="004B0199">
        <w:rPr>
          <w:rFonts w:cstheme="minorHAnsi"/>
          <w:spacing w:val="-3"/>
          <w:sz w:val="24"/>
          <w:szCs w:val="24"/>
        </w:rPr>
        <w:t xml:space="preserve"> </w:t>
      </w:r>
      <w:r w:rsidRPr="004B0199">
        <w:rPr>
          <w:rFonts w:cstheme="minorHAnsi"/>
          <w:sz w:val="24"/>
          <w:szCs w:val="24"/>
        </w:rPr>
        <w:t>handy</w:t>
      </w:r>
      <w:r w:rsidRPr="004B0199">
        <w:rPr>
          <w:rFonts w:cstheme="minorHAnsi"/>
          <w:spacing w:val="-9"/>
          <w:sz w:val="24"/>
          <w:szCs w:val="24"/>
        </w:rPr>
        <w:t xml:space="preserve"> </w:t>
      </w:r>
      <w:r w:rsidRPr="004B0199">
        <w:rPr>
          <w:rFonts w:cstheme="minorHAnsi"/>
          <w:sz w:val="24"/>
          <w:szCs w:val="24"/>
        </w:rPr>
        <w:t>for</w:t>
      </w:r>
      <w:r w:rsidRPr="004B0199">
        <w:rPr>
          <w:rFonts w:cstheme="minorHAnsi"/>
          <w:spacing w:val="-3"/>
          <w:sz w:val="24"/>
          <w:szCs w:val="24"/>
        </w:rPr>
        <w:t xml:space="preserve"> </w:t>
      </w:r>
      <w:r w:rsidRPr="004B0199">
        <w:rPr>
          <w:rFonts w:cstheme="minorHAnsi"/>
          <w:sz w:val="24"/>
          <w:szCs w:val="24"/>
        </w:rPr>
        <w:t>re-marking</w:t>
      </w:r>
      <w:r w:rsidRPr="004B0199">
        <w:rPr>
          <w:rFonts w:cstheme="minorHAnsi"/>
          <w:spacing w:val="-3"/>
          <w:sz w:val="24"/>
          <w:szCs w:val="24"/>
        </w:rPr>
        <w:t xml:space="preserve"> </w:t>
      </w:r>
      <w:r w:rsidRPr="004B0199">
        <w:rPr>
          <w:rFonts w:cstheme="minorHAnsi"/>
          <w:sz w:val="24"/>
          <w:szCs w:val="24"/>
        </w:rPr>
        <w:t>fields</w:t>
      </w:r>
      <w:r w:rsidRPr="004B0199">
        <w:rPr>
          <w:rFonts w:cstheme="minorHAnsi"/>
          <w:spacing w:val="-2"/>
          <w:sz w:val="24"/>
          <w:szCs w:val="24"/>
        </w:rPr>
        <w:t xml:space="preserve"> </w:t>
      </w:r>
      <w:r w:rsidRPr="004B0199">
        <w:rPr>
          <w:rFonts w:cstheme="minorHAnsi"/>
          <w:sz w:val="24"/>
          <w:szCs w:val="24"/>
        </w:rPr>
        <w:t>when</w:t>
      </w:r>
      <w:r w:rsidRPr="004B0199">
        <w:rPr>
          <w:rFonts w:cstheme="minorHAnsi"/>
          <w:spacing w:val="-3"/>
          <w:sz w:val="24"/>
          <w:szCs w:val="24"/>
        </w:rPr>
        <w:t xml:space="preserve"> </w:t>
      </w:r>
      <w:r w:rsidRPr="004B0199">
        <w:rPr>
          <w:rFonts w:cstheme="minorHAnsi"/>
          <w:sz w:val="24"/>
          <w:szCs w:val="24"/>
        </w:rPr>
        <w:t>necessary.</w:t>
      </w:r>
    </w:p>
    <w:p w14:paraId="646FE0E5"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Pr="004B0199">
        <w:rPr>
          <w:rFonts w:cstheme="minorHAnsi"/>
          <w:spacing w:val="-4"/>
          <w:sz w:val="24"/>
          <w:szCs w:val="24"/>
        </w:rPr>
        <w:t xml:space="preserve"> </w:t>
      </w:r>
      <w:r w:rsidRPr="004B0199">
        <w:rPr>
          <w:rFonts w:cstheme="minorHAnsi"/>
          <w:sz w:val="24"/>
          <w:szCs w:val="24"/>
        </w:rPr>
        <w:t>safety</w:t>
      </w:r>
      <w:r w:rsidRPr="004B0199">
        <w:rPr>
          <w:rFonts w:cstheme="minorHAnsi"/>
          <w:spacing w:val="-10"/>
          <w:sz w:val="24"/>
          <w:szCs w:val="24"/>
        </w:rPr>
        <w:t xml:space="preserve"> </w:t>
      </w:r>
      <w:r w:rsidRPr="004B0199">
        <w:rPr>
          <w:rFonts w:cstheme="minorHAnsi"/>
          <w:sz w:val="24"/>
          <w:szCs w:val="24"/>
        </w:rPr>
        <w:t>line</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placed</w:t>
      </w:r>
      <w:r w:rsidRPr="004B0199">
        <w:rPr>
          <w:rFonts w:cstheme="minorHAnsi"/>
          <w:spacing w:val="-4"/>
          <w:sz w:val="24"/>
          <w:szCs w:val="24"/>
        </w:rPr>
        <w:t xml:space="preserve"> </w:t>
      </w:r>
      <w:r w:rsidRPr="004B0199">
        <w:rPr>
          <w:rFonts w:cstheme="minorHAnsi"/>
          <w:sz w:val="24"/>
          <w:szCs w:val="24"/>
        </w:rPr>
        <w:t>around</w:t>
      </w:r>
      <w:r w:rsidRPr="004B0199">
        <w:rPr>
          <w:rFonts w:cstheme="minorHAnsi"/>
          <w:spacing w:val="-4"/>
          <w:sz w:val="24"/>
          <w:szCs w:val="24"/>
        </w:rPr>
        <w:t xml:space="preserve"> </w:t>
      </w:r>
      <w:r w:rsidRPr="004B0199">
        <w:rPr>
          <w:rFonts w:cstheme="minorHAnsi"/>
          <w:sz w:val="24"/>
          <w:szCs w:val="24"/>
        </w:rPr>
        <w:t>all</w:t>
      </w:r>
      <w:r w:rsidRPr="004B0199">
        <w:rPr>
          <w:rFonts w:cstheme="minorHAnsi"/>
          <w:spacing w:val="-5"/>
          <w:sz w:val="24"/>
          <w:szCs w:val="24"/>
        </w:rPr>
        <w:t xml:space="preserve"> </w:t>
      </w:r>
      <w:r w:rsidRPr="004B0199">
        <w:rPr>
          <w:rFonts w:cstheme="minorHAnsi"/>
          <w:sz w:val="24"/>
          <w:szCs w:val="24"/>
        </w:rPr>
        <w:t>fields</w:t>
      </w:r>
      <w:r w:rsidRPr="004B0199">
        <w:rPr>
          <w:rFonts w:cstheme="minorHAnsi"/>
          <w:spacing w:val="-3"/>
          <w:sz w:val="24"/>
          <w:szCs w:val="24"/>
        </w:rPr>
        <w:t xml:space="preserve"> </w:t>
      </w:r>
      <w:r w:rsidRPr="004B0199">
        <w:rPr>
          <w:rFonts w:cstheme="minorHAnsi"/>
          <w:sz w:val="24"/>
          <w:szCs w:val="24"/>
        </w:rPr>
        <w:t>as</w:t>
      </w:r>
      <w:r w:rsidRPr="004B0199">
        <w:rPr>
          <w:rFonts w:cstheme="minorHAnsi"/>
          <w:spacing w:val="-3"/>
          <w:sz w:val="24"/>
          <w:szCs w:val="24"/>
        </w:rPr>
        <w:t xml:space="preserve"> </w:t>
      </w:r>
      <w:r w:rsidRPr="004B0199">
        <w:rPr>
          <w:rFonts w:cstheme="minorHAnsi"/>
          <w:sz w:val="24"/>
          <w:szCs w:val="24"/>
        </w:rPr>
        <w:t>per</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rule</w:t>
      </w:r>
      <w:r w:rsidRPr="004B0199">
        <w:rPr>
          <w:rFonts w:cstheme="minorHAnsi"/>
          <w:spacing w:val="-4"/>
          <w:sz w:val="24"/>
          <w:szCs w:val="24"/>
        </w:rPr>
        <w:t xml:space="preserve"> </w:t>
      </w:r>
      <w:r w:rsidRPr="004B0199">
        <w:rPr>
          <w:rFonts w:cstheme="minorHAnsi"/>
          <w:sz w:val="24"/>
          <w:szCs w:val="24"/>
        </w:rPr>
        <w:t>book.</w:t>
      </w:r>
    </w:p>
    <w:p w14:paraId="646FE0E6" w14:textId="011D19B0" w:rsidR="002748B0"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Fields chosen to host the Club &amp; Zone </w:t>
      </w:r>
      <w:r w:rsidR="002F02B7" w:rsidRPr="004B0199">
        <w:rPr>
          <w:rFonts w:cstheme="minorHAnsi"/>
          <w:sz w:val="24"/>
          <w:szCs w:val="24"/>
        </w:rPr>
        <w:t>Championship or QPA Challenge</w:t>
      </w:r>
      <w:r w:rsidRPr="004B0199">
        <w:rPr>
          <w:rFonts w:cstheme="minorHAnsi"/>
          <w:sz w:val="24"/>
          <w:szCs w:val="24"/>
        </w:rPr>
        <w:t xml:space="preserve"> must be able to handle light rain and to be able to continue to play</w:t>
      </w:r>
      <w:r w:rsidRPr="004B0199">
        <w:rPr>
          <w:rFonts w:cstheme="minorHAnsi"/>
          <w:spacing w:val="-30"/>
          <w:sz w:val="24"/>
          <w:szCs w:val="24"/>
        </w:rPr>
        <w:t xml:space="preserve"> </w:t>
      </w:r>
      <w:r w:rsidRPr="004B0199">
        <w:rPr>
          <w:rFonts w:cstheme="minorHAnsi"/>
          <w:sz w:val="24"/>
          <w:szCs w:val="24"/>
        </w:rPr>
        <w:t>safely.</w:t>
      </w:r>
      <w:r w:rsidR="002748B0" w:rsidRPr="004B0199">
        <w:rPr>
          <w:rFonts w:cstheme="minorHAnsi"/>
          <w:sz w:val="24"/>
          <w:szCs w:val="24"/>
        </w:rPr>
        <w:t xml:space="preserve"> Practice fields of similar standard must be provided.</w:t>
      </w:r>
    </w:p>
    <w:p w14:paraId="646FE0E7" w14:textId="2014141B"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Presentations - to be kept as brief as possible, with beaten </w:t>
      </w:r>
      <w:r w:rsidR="002C1EAC" w:rsidRPr="004B0199">
        <w:rPr>
          <w:rFonts w:cstheme="minorHAnsi"/>
          <w:sz w:val="24"/>
          <w:szCs w:val="24"/>
        </w:rPr>
        <w:t>t</w:t>
      </w:r>
      <w:r w:rsidR="002C1EAC" w:rsidRPr="004B0199">
        <w:rPr>
          <w:rFonts w:cstheme="minorHAnsi"/>
          <w:spacing w:val="2"/>
          <w:sz w:val="24"/>
          <w:szCs w:val="24"/>
        </w:rPr>
        <w:t>eams’</w:t>
      </w:r>
      <w:r w:rsidRPr="004B0199">
        <w:rPr>
          <w:rFonts w:cstheme="minorHAnsi"/>
          <w:spacing w:val="2"/>
          <w:sz w:val="24"/>
          <w:szCs w:val="24"/>
        </w:rPr>
        <w:t xml:space="preserve"> t</w:t>
      </w:r>
      <w:r w:rsidRPr="004B0199">
        <w:rPr>
          <w:rFonts w:cstheme="minorHAnsi"/>
          <w:sz w:val="24"/>
          <w:szCs w:val="24"/>
        </w:rPr>
        <w:t>rophies presented at some time other than at the major</w:t>
      </w:r>
      <w:r w:rsidRPr="004B0199">
        <w:rPr>
          <w:rFonts w:cstheme="minorHAnsi"/>
          <w:spacing w:val="-29"/>
          <w:sz w:val="24"/>
          <w:szCs w:val="24"/>
        </w:rPr>
        <w:t xml:space="preserve"> </w:t>
      </w:r>
      <w:r w:rsidRPr="004B0199">
        <w:rPr>
          <w:rFonts w:cstheme="minorHAnsi"/>
          <w:sz w:val="24"/>
          <w:szCs w:val="24"/>
        </w:rPr>
        <w:t>presentation.</w:t>
      </w:r>
    </w:p>
    <w:p w14:paraId="646FE0E8"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Sufficient stables or yards are to be available to</w:t>
      </w:r>
      <w:r w:rsidRPr="004B0199">
        <w:rPr>
          <w:rFonts w:cstheme="minorHAnsi"/>
          <w:spacing w:val="-37"/>
          <w:sz w:val="24"/>
          <w:szCs w:val="24"/>
        </w:rPr>
        <w:t xml:space="preserve"> </w:t>
      </w:r>
      <w:r w:rsidR="0028039C" w:rsidRPr="004B0199">
        <w:rPr>
          <w:rFonts w:cstheme="minorHAnsi"/>
          <w:spacing w:val="-37"/>
          <w:sz w:val="24"/>
          <w:szCs w:val="24"/>
        </w:rPr>
        <w:t xml:space="preserve">  </w:t>
      </w:r>
      <w:r w:rsidRPr="004B0199">
        <w:rPr>
          <w:rFonts w:cstheme="minorHAnsi"/>
          <w:sz w:val="24"/>
          <w:szCs w:val="24"/>
        </w:rPr>
        <w:t>teams.</w:t>
      </w:r>
    </w:p>
    <w:p w14:paraId="646FE0E9"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lastRenderedPageBreak/>
        <w:t>Adequate</w:t>
      </w:r>
      <w:r w:rsidRPr="004B0199">
        <w:rPr>
          <w:rFonts w:cstheme="minorHAnsi"/>
          <w:spacing w:val="-6"/>
          <w:sz w:val="24"/>
          <w:szCs w:val="24"/>
        </w:rPr>
        <w:t xml:space="preserve"> </w:t>
      </w:r>
      <w:r w:rsidRPr="004B0199">
        <w:rPr>
          <w:rFonts w:cstheme="minorHAnsi"/>
          <w:sz w:val="24"/>
          <w:szCs w:val="24"/>
        </w:rPr>
        <w:t>facilities</w:t>
      </w:r>
      <w:r w:rsidRPr="004B0199">
        <w:rPr>
          <w:rFonts w:cstheme="minorHAnsi"/>
          <w:spacing w:val="-5"/>
          <w:sz w:val="24"/>
          <w:szCs w:val="24"/>
        </w:rPr>
        <w:t xml:space="preserve"> </w:t>
      </w:r>
      <w:r w:rsidRPr="004B0199">
        <w:rPr>
          <w:rFonts w:cstheme="minorHAnsi"/>
          <w:sz w:val="24"/>
          <w:szCs w:val="24"/>
        </w:rPr>
        <w:t>are</w:t>
      </w:r>
      <w:r w:rsidRPr="004B0199">
        <w:rPr>
          <w:rFonts w:cstheme="minorHAnsi"/>
          <w:spacing w:val="-6"/>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supplied</w:t>
      </w:r>
      <w:r w:rsidRPr="004B0199">
        <w:rPr>
          <w:rFonts w:cstheme="minorHAnsi"/>
          <w:spacing w:val="-6"/>
          <w:sz w:val="24"/>
          <w:szCs w:val="24"/>
        </w:rPr>
        <w:t xml:space="preserve"> </w:t>
      </w:r>
      <w:r w:rsidRPr="004B0199">
        <w:rPr>
          <w:rFonts w:cstheme="minorHAnsi"/>
          <w:sz w:val="24"/>
          <w:szCs w:val="24"/>
        </w:rPr>
        <w:t>for</w:t>
      </w:r>
      <w:r w:rsidRPr="004B0199">
        <w:rPr>
          <w:rFonts w:cstheme="minorHAnsi"/>
          <w:spacing w:val="-6"/>
          <w:sz w:val="24"/>
          <w:szCs w:val="24"/>
        </w:rPr>
        <w:t xml:space="preserve"> </w:t>
      </w:r>
      <w:r w:rsidRPr="004B0199">
        <w:rPr>
          <w:rFonts w:cstheme="minorHAnsi"/>
          <w:sz w:val="24"/>
          <w:szCs w:val="24"/>
        </w:rPr>
        <w:t>washing</w:t>
      </w:r>
      <w:r w:rsidRPr="004B0199">
        <w:rPr>
          <w:rFonts w:cstheme="minorHAnsi"/>
          <w:spacing w:val="-6"/>
          <w:sz w:val="24"/>
          <w:szCs w:val="24"/>
        </w:rPr>
        <w:t xml:space="preserve"> </w:t>
      </w:r>
      <w:r w:rsidRPr="004B0199">
        <w:rPr>
          <w:rFonts w:cstheme="minorHAnsi"/>
          <w:sz w:val="24"/>
          <w:szCs w:val="24"/>
        </w:rPr>
        <w:t>and</w:t>
      </w:r>
      <w:r w:rsidRPr="004B0199">
        <w:rPr>
          <w:rFonts w:cstheme="minorHAnsi"/>
          <w:spacing w:val="-6"/>
          <w:sz w:val="24"/>
          <w:szCs w:val="24"/>
        </w:rPr>
        <w:t xml:space="preserve"> </w:t>
      </w:r>
      <w:r w:rsidRPr="004B0199">
        <w:rPr>
          <w:rFonts w:cstheme="minorHAnsi"/>
          <w:sz w:val="24"/>
          <w:szCs w:val="24"/>
        </w:rPr>
        <w:t>watering</w:t>
      </w:r>
      <w:r w:rsidRPr="004B0199">
        <w:rPr>
          <w:rFonts w:cstheme="minorHAnsi"/>
          <w:spacing w:val="-6"/>
          <w:sz w:val="24"/>
          <w:szCs w:val="24"/>
        </w:rPr>
        <w:t xml:space="preserve"> </w:t>
      </w:r>
      <w:r w:rsidRPr="004B0199">
        <w:rPr>
          <w:rFonts w:cstheme="minorHAnsi"/>
          <w:sz w:val="24"/>
          <w:szCs w:val="24"/>
        </w:rPr>
        <w:t>horses.</w:t>
      </w:r>
    </w:p>
    <w:p w14:paraId="646FE0EA" w14:textId="77777777" w:rsidR="00CF383E"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00331039" w:rsidRPr="004B0199">
        <w:rPr>
          <w:rFonts w:cstheme="minorHAnsi"/>
          <w:sz w:val="24"/>
          <w:szCs w:val="24"/>
        </w:rPr>
        <w:t xml:space="preserve">pproved medical staff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vehicle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grounds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days</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Carnival.</w:t>
      </w:r>
    </w:p>
    <w:p w14:paraId="646FE0EB"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Pr="004B0199">
        <w:rPr>
          <w:rFonts w:cstheme="minorHAnsi"/>
          <w:spacing w:val="-4"/>
          <w:sz w:val="24"/>
          <w:szCs w:val="24"/>
        </w:rPr>
        <w:t xml:space="preserve"> </w:t>
      </w:r>
      <w:r w:rsidRPr="004B0199">
        <w:rPr>
          <w:rFonts w:cstheme="minorHAnsi"/>
          <w:sz w:val="24"/>
          <w:szCs w:val="24"/>
        </w:rPr>
        <w:t>map</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town</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grounds</w:t>
      </w:r>
      <w:r w:rsidRPr="004B0199">
        <w:rPr>
          <w:rFonts w:cstheme="minorHAnsi"/>
          <w:spacing w:val="-4"/>
          <w:sz w:val="24"/>
          <w:szCs w:val="24"/>
        </w:rPr>
        <w:t xml:space="preserve"> </w:t>
      </w:r>
      <w:r w:rsidRPr="004B0199">
        <w:rPr>
          <w:rFonts w:cstheme="minorHAnsi"/>
          <w:sz w:val="24"/>
          <w:szCs w:val="24"/>
        </w:rPr>
        <w:t>showing</w:t>
      </w:r>
      <w:r w:rsidRPr="004B0199">
        <w:rPr>
          <w:rFonts w:cstheme="minorHAnsi"/>
          <w:spacing w:val="-4"/>
          <w:sz w:val="24"/>
          <w:szCs w:val="24"/>
        </w:rPr>
        <w:t xml:space="preserve"> </w:t>
      </w:r>
      <w:r w:rsidRPr="004B0199">
        <w:rPr>
          <w:rFonts w:cstheme="minorHAnsi"/>
          <w:sz w:val="24"/>
          <w:szCs w:val="24"/>
        </w:rPr>
        <w:t>fields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stables</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forwarded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clubs</w:t>
      </w:r>
      <w:r w:rsidRPr="004B0199">
        <w:rPr>
          <w:rFonts w:cstheme="minorHAnsi"/>
          <w:spacing w:val="-4"/>
          <w:sz w:val="24"/>
          <w:szCs w:val="24"/>
        </w:rPr>
        <w:t xml:space="preserve"> </w:t>
      </w:r>
      <w:r w:rsidRPr="004B0199">
        <w:rPr>
          <w:rFonts w:cstheme="minorHAnsi"/>
          <w:sz w:val="24"/>
          <w:szCs w:val="24"/>
        </w:rPr>
        <w:t>prior</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Carnival.</w:t>
      </w:r>
    </w:p>
    <w:p w14:paraId="646FE0EC"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Adequate staff to be provided for refreshment booths and prices kept at reasonably competitive levels with normal shop</w:t>
      </w:r>
      <w:r w:rsidRPr="004B0199">
        <w:rPr>
          <w:rFonts w:cstheme="minorHAnsi"/>
          <w:spacing w:val="-7"/>
          <w:sz w:val="24"/>
          <w:szCs w:val="24"/>
        </w:rPr>
        <w:t xml:space="preserve"> </w:t>
      </w:r>
      <w:r w:rsidRPr="004B0199">
        <w:rPr>
          <w:rFonts w:cstheme="minorHAnsi"/>
          <w:sz w:val="24"/>
          <w:szCs w:val="24"/>
        </w:rPr>
        <w:t>prices.</w:t>
      </w:r>
    </w:p>
    <w:p w14:paraId="646FE0ED"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Suggest</w:t>
      </w:r>
      <w:r w:rsidRPr="004B0199">
        <w:rPr>
          <w:rFonts w:cstheme="minorHAnsi"/>
          <w:spacing w:val="-5"/>
          <w:sz w:val="24"/>
          <w:szCs w:val="24"/>
        </w:rPr>
        <w:t xml:space="preserve"> </w:t>
      </w:r>
      <w:r w:rsidRPr="004B0199">
        <w:rPr>
          <w:rFonts w:cstheme="minorHAnsi"/>
          <w:sz w:val="24"/>
          <w:szCs w:val="24"/>
        </w:rPr>
        <w:t>that</w:t>
      </w:r>
      <w:r w:rsidRPr="004B0199">
        <w:rPr>
          <w:rFonts w:cstheme="minorHAnsi"/>
          <w:spacing w:val="-5"/>
          <w:sz w:val="24"/>
          <w:szCs w:val="24"/>
        </w:rPr>
        <w:t xml:space="preserve"> </w:t>
      </w:r>
      <w:r w:rsidR="002617EE" w:rsidRPr="004B0199">
        <w:rPr>
          <w:rFonts w:cstheme="minorHAnsi"/>
          <w:spacing w:val="-5"/>
          <w:sz w:val="24"/>
          <w:szCs w:val="24"/>
        </w:rPr>
        <w:t>any s</w:t>
      </w:r>
      <w:r w:rsidRPr="004B0199">
        <w:rPr>
          <w:rFonts w:cstheme="minorHAnsi"/>
          <w:sz w:val="24"/>
          <w:szCs w:val="24"/>
        </w:rPr>
        <w:t>ponsor's</w:t>
      </w:r>
      <w:r w:rsidRPr="004B0199">
        <w:rPr>
          <w:rFonts w:cstheme="minorHAnsi"/>
          <w:spacing w:val="-4"/>
          <w:sz w:val="24"/>
          <w:szCs w:val="24"/>
        </w:rPr>
        <w:t xml:space="preserve"> </w:t>
      </w:r>
      <w:r w:rsidRPr="004B0199">
        <w:rPr>
          <w:rFonts w:cstheme="minorHAnsi"/>
          <w:sz w:val="24"/>
          <w:szCs w:val="24"/>
        </w:rPr>
        <w:t>products</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sale</w:t>
      </w:r>
      <w:r w:rsidR="002617EE" w:rsidRPr="004B0199">
        <w:rPr>
          <w:rFonts w:cstheme="minorHAnsi"/>
          <w:sz w:val="24"/>
          <w:szCs w:val="24"/>
        </w:rPr>
        <w:t>/display</w:t>
      </w:r>
      <w:r w:rsidRPr="004B0199">
        <w:rPr>
          <w:rFonts w:cstheme="minorHAnsi"/>
          <w:spacing w:val="-5"/>
          <w:sz w:val="24"/>
          <w:szCs w:val="24"/>
        </w:rPr>
        <w:t xml:space="preserve"> </w:t>
      </w:r>
      <w:r w:rsidRPr="004B0199">
        <w:rPr>
          <w:rFonts w:cstheme="minorHAnsi"/>
          <w:sz w:val="24"/>
          <w:szCs w:val="24"/>
        </w:rPr>
        <w:t>at</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Carnival.</w:t>
      </w:r>
    </w:p>
    <w:p w14:paraId="646FE0EE"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Functions at night should be organised in such a way that the players and their guests and friends can get together and move</w:t>
      </w:r>
      <w:r w:rsidRPr="004B0199">
        <w:rPr>
          <w:rFonts w:cstheme="minorHAnsi"/>
          <w:spacing w:val="-26"/>
          <w:sz w:val="24"/>
          <w:szCs w:val="24"/>
        </w:rPr>
        <w:t xml:space="preserve"> </w:t>
      </w:r>
      <w:r w:rsidRPr="004B0199">
        <w:rPr>
          <w:rFonts w:cstheme="minorHAnsi"/>
          <w:sz w:val="24"/>
          <w:szCs w:val="24"/>
        </w:rPr>
        <w:t>around.</w:t>
      </w:r>
    </w:p>
    <w:p w14:paraId="646FE0EF"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Adequate</w:t>
      </w:r>
      <w:r w:rsidRPr="004B0199">
        <w:rPr>
          <w:rFonts w:cstheme="minorHAnsi"/>
          <w:spacing w:val="-6"/>
          <w:sz w:val="24"/>
          <w:szCs w:val="24"/>
        </w:rPr>
        <w:t xml:space="preserve"> </w:t>
      </w:r>
      <w:r w:rsidRPr="004B0199">
        <w:rPr>
          <w:rFonts w:cstheme="minorHAnsi"/>
          <w:sz w:val="24"/>
          <w:szCs w:val="24"/>
        </w:rPr>
        <w:t>numbers</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4"/>
          <w:sz w:val="24"/>
          <w:szCs w:val="24"/>
        </w:rPr>
        <w:t xml:space="preserve"> </w:t>
      </w:r>
      <w:r w:rsidRPr="004B0199">
        <w:rPr>
          <w:rFonts w:cstheme="minorHAnsi"/>
          <w:sz w:val="24"/>
          <w:szCs w:val="24"/>
        </w:rPr>
        <w:t>Umpires</w:t>
      </w:r>
      <w:r w:rsidRPr="004B0199">
        <w:rPr>
          <w:rFonts w:cstheme="minorHAnsi"/>
          <w:spacing w:val="-5"/>
          <w:sz w:val="24"/>
          <w:szCs w:val="24"/>
        </w:rPr>
        <w:t xml:space="preserve"> </w:t>
      </w:r>
      <w:r w:rsidRPr="004B0199">
        <w:rPr>
          <w:rFonts w:cstheme="minorHAnsi"/>
          <w:sz w:val="24"/>
          <w:szCs w:val="24"/>
        </w:rPr>
        <w:t>Horses</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available</w:t>
      </w:r>
      <w:r w:rsidRPr="004B0199">
        <w:rPr>
          <w:rFonts w:cstheme="minorHAnsi"/>
          <w:spacing w:val="-6"/>
          <w:sz w:val="24"/>
          <w:szCs w:val="24"/>
        </w:rPr>
        <w:t xml:space="preserve"> </w:t>
      </w:r>
      <w:r w:rsidRPr="004B0199">
        <w:rPr>
          <w:rFonts w:cstheme="minorHAnsi"/>
          <w:sz w:val="24"/>
          <w:szCs w:val="24"/>
        </w:rPr>
        <w:t>and</w:t>
      </w:r>
      <w:r w:rsidRPr="004B0199">
        <w:rPr>
          <w:rFonts w:cstheme="minorHAnsi"/>
          <w:spacing w:val="-6"/>
          <w:sz w:val="24"/>
          <w:szCs w:val="24"/>
        </w:rPr>
        <w:t xml:space="preserve"> </w:t>
      </w:r>
      <w:r w:rsidRPr="004B0199">
        <w:rPr>
          <w:rFonts w:cstheme="minorHAnsi"/>
          <w:sz w:val="24"/>
          <w:szCs w:val="24"/>
        </w:rPr>
        <w:t>of</w:t>
      </w:r>
      <w:r w:rsidRPr="004B0199">
        <w:rPr>
          <w:rFonts w:cstheme="minorHAnsi"/>
          <w:spacing w:val="-4"/>
          <w:sz w:val="24"/>
          <w:szCs w:val="24"/>
        </w:rPr>
        <w:t xml:space="preserve"> </w:t>
      </w:r>
      <w:r w:rsidRPr="004B0199">
        <w:rPr>
          <w:rFonts w:cstheme="minorHAnsi"/>
          <w:sz w:val="24"/>
          <w:szCs w:val="24"/>
        </w:rPr>
        <w:t>a</w:t>
      </w:r>
      <w:r w:rsidRPr="004B0199">
        <w:rPr>
          <w:rFonts w:cstheme="minorHAnsi"/>
          <w:spacing w:val="-6"/>
          <w:sz w:val="24"/>
          <w:szCs w:val="24"/>
        </w:rPr>
        <w:t xml:space="preserve"> </w:t>
      </w:r>
      <w:r w:rsidRPr="004B0199">
        <w:rPr>
          <w:rFonts w:cstheme="minorHAnsi"/>
          <w:sz w:val="24"/>
          <w:szCs w:val="24"/>
        </w:rPr>
        <w:t>playable</w:t>
      </w:r>
      <w:r w:rsidRPr="004B0199">
        <w:rPr>
          <w:rFonts w:cstheme="minorHAnsi"/>
          <w:spacing w:val="-6"/>
          <w:sz w:val="24"/>
          <w:szCs w:val="24"/>
        </w:rPr>
        <w:t xml:space="preserve"> </w:t>
      </w:r>
      <w:r w:rsidRPr="004B0199">
        <w:rPr>
          <w:rFonts w:cstheme="minorHAnsi"/>
          <w:sz w:val="24"/>
          <w:szCs w:val="24"/>
        </w:rPr>
        <w:t>standard.</w:t>
      </w:r>
    </w:p>
    <w:p w14:paraId="646FE0F0"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Consideration should be given to as much PR coverage as possible in collaboration with the State Administrator</w:t>
      </w:r>
    </w:p>
    <w:p w14:paraId="646FE0F1"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shall</w:t>
      </w:r>
      <w:r w:rsidRPr="004B0199">
        <w:rPr>
          <w:rFonts w:cstheme="minorHAnsi"/>
          <w:spacing w:val="-5"/>
          <w:sz w:val="24"/>
          <w:szCs w:val="24"/>
        </w:rPr>
        <w:t xml:space="preserve"> </w:t>
      </w:r>
      <w:r w:rsidRPr="004B0199">
        <w:rPr>
          <w:rFonts w:cstheme="minorHAnsi"/>
          <w:sz w:val="24"/>
          <w:szCs w:val="24"/>
        </w:rPr>
        <w:t>have</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rights</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sell</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promotional</w:t>
      </w:r>
      <w:r w:rsidRPr="004B0199">
        <w:rPr>
          <w:rFonts w:cstheme="minorHAnsi"/>
          <w:spacing w:val="-5"/>
          <w:sz w:val="24"/>
          <w:szCs w:val="24"/>
        </w:rPr>
        <w:t xml:space="preserve"> </w:t>
      </w:r>
      <w:r w:rsidRPr="004B0199">
        <w:rPr>
          <w:rFonts w:cstheme="minorHAnsi"/>
          <w:sz w:val="24"/>
          <w:szCs w:val="24"/>
        </w:rPr>
        <w:t>merchandise.</w:t>
      </w:r>
    </w:p>
    <w:p w14:paraId="646FE0F2"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Umpires</w:t>
      </w:r>
      <w:r w:rsidRPr="004B0199">
        <w:rPr>
          <w:rFonts w:cstheme="minorHAnsi"/>
          <w:spacing w:val="-3"/>
          <w:sz w:val="24"/>
          <w:szCs w:val="24"/>
        </w:rPr>
        <w:t xml:space="preserve"> </w:t>
      </w:r>
      <w:r w:rsidRPr="004B0199">
        <w:rPr>
          <w:rFonts w:cstheme="minorHAnsi"/>
          <w:sz w:val="24"/>
          <w:szCs w:val="24"/>
        </w:rPr>
        <w:t>are</w:t>
      </w:r>
      <w:r w:rsidRPr="004B0199">
        <w:rPr>
          <w:rFonts w:cstheme="minorHAnsi"/>
          <w:spacing w:val="-4"/>
          <w:sz w:val="24"/>
          <w:szCs w:val="24"/>
        </w:rPr>
        <w:t xml:space="preserve"> </w:t>
      </w:r>
      <w:r w:rsidRPr="004B0199">
        <w:rPr>
          <w:rFonts w:cstheme="minorHAnsi"/>
          <w:sz w:val="24"/>
          <w:szCs w:val="24"/>
        </w:rPr>
        <w:t>not</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judge</w:t>
      </w:r>
      <w:r w:rsidRPr="004B0199">
        <w:rPr>
          <w:rFonts w:cstheme="minorHAnsi"/>
          <w:spacing w:val="-4"/>
          <w:sz w:val="24"/>
          <w:szCs w:val="24"/>
        </w:rPr>
        <w:t xml:space="preserve"> </w:t>
      </w:r>
      <w:r w:rsidRPr="004B0199">
        <w:rPr>
          <w:rFonts w:cstheme="minorHAnsi"/>
          <w:sz w:val="24"/>
          <w:szCs w:val="24"/>
        </w:rPr>
        <w:t>either</w:t>
      </w:r>
      <w:r w:rsidRPr="004B0199">
        <w:rPr>
          <w:rFonts w:cstheme="minorHAnsi"/>
          <w:spacing w:val="-3"/>
          <w:sz w:val="24"/>
          <w:szCs w:val="24"/>
        </w:rPr>
        <w:t xml:space="preserve"> </w:t>
      </w:r>
      <w:r w:rsidRPr="004B0199">
        <w:rPr>
          <w:rFonts w:cstheme="minorHAnsi"/>
          <w:sz w:val="24"/>
          <w:szCs w:val="24"/>
        </w:rPr>
        <w:t>horses</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players</w:t>
      </w:r>
      <w:r w:rsidRPr="004B0199">
        <w:rPr>
          <w:rFonts w:cstheme="minorHAnsi"/>
          <w:spacing w:val="-3"/>
          <w:sz w:val="24"/>
          <w:szCs w:val="24"/>
        </w:rPr>
        <w:t xml:space="preserve"> </w:t>
      </w:r>
      <w:r w:rsidRPr="004B0199">
        <w:rPr>
          <w:rFonts w:cstheme="minorHAnsi"/>
          <w:sz w:val="24"/>
          <w:szCs w:val="24"/>
        </w:rPr>
        <w:t>in</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games</w:t>
      </w:r>
      <w:r w:rsidRPr="004B0199">
        <w:rPr>
          <w:rFonts w:cstheme="minorHAnsi"/>
          <w:spacing w:val="-3"/>
          <w:sz w:val="24"/>
          <w:szCs w:val="24"/>
        </w:rPr>
        <w:t xml:space="preserve"> </w:t>
      </w:r>
      <w:r w:rsidRPr="004B0199">
        <w:rPr>
          <w:rFonts w:cstheme="minorHAnsi"/>
          <w:sz w:val="24"/>
          <w:szCs w:val="24"/>
        </w:rPr>
        <w:t>they</w:t>
      </w:r>
      <w:r w:rsidRPr="004B0199">
        <w:rPr>
          <w:rFonts w:cstheme="minorHAnsi"/>
          <w:spacing w:val="-10"/>
          <w:sz w:val="24"/>
          <w:szCs w:val="24"/>
        </w:rPr>
        <w:t xml:space="preserve"> </w:t>
      </w:r>
      <w:r w:rsidRPr="004B0199">
        <w:rPr>
          <w:rFonts w:cstheme="minorHAnsi"/>
          <w:sz w:val="24"/>
          <w:szCs w:val="24"/>
        </w:rPr>
        <w:t>are</w:t>
      </w:r>
      <w:r w:rsidRPr="004B0199">
        <w:rPr>
          <w:rFonts w:cstheme="minorHAnsi"/>
          <w:spacing w:val="-4"/>
          <w:sz w:val="24"/>
          <w:szCs w:val="24"/>
        </w:rPr>
        <w:t xml:space="preserve"> </w:t>
      </w:r>
      <w:r w:rsidRPr="004B0199">
        <w:rPr>
          <w:rFonts w:cstheme="minorHAnsi"/>
          <w:sz w:val="24"/>
          <w:szCs w:val="24"/>
        </w:rPr>
        <w:t>umpiring.</w:t>
      </w:r>
    </w:p>
    <w:p w14:paraId="646FE0F3"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Administration</w:t>
      </w:r>
      <w:r w:rsidRPr="004B0199">
        <w:rPr>
          <w:rFonts w:cstheme="minorHAnsi"/>
          <w:spacing w:val="-5"/>
          <w:sz w:val="24"/>
          <w:szCs w:val="24"/>
        </w:rPr>
        <w:t xml:space="preserve"> </w:t>
      </w:r>
      <w:r w:rsidRPr="004B0199">
        <w:rPr>
          <w:rFonts w:cstheme="minorHAnsi"/>
          <w:sz w:val="24"/>
          <w:szCs w:val="24"/>
        </w:rPr>
        <w:t>Office</w:t>
      </w:r>
      <w:r w:rsidRPr="004B0199">
        <w:rPr>
          <w:rFonts w:cstheme="minorHAnsi"/>
          <w:spacing w:val="-5"/>
          <w:sz w:val="24"/>
          <w:szCs w:val="24"/>
        </w:rPr>
        <w:t xml:space="preserve"> </w:t>
      </w:r>
      <w:r w:rsidRPr="004B0199">
        <w:rPr>
          <w:rFonts w:cstheme="minorHAnsi"/>
          <w:sz w:val="24"/>
          <w:szCs w:val="24"/>
        </w:rPr>
        <w:t>needs</w:t>
      </w:r>
      <w:r w:rsidRPr="004B0199">
        <w:rPr>
          <w:rFonts w:cstheme="minorHAnsi"/>
          <w:spacing w:val="-4"/>
          <w:sz w:val="24"/>
          <w:szCs w:val="24"/>
        </w:rPr>
        <w:t xml:space="preserve"> </w:t>
      </w:r>
      <w:r w:rsidRPr="004B0199">
        <w:rPr>
          <w:rFonts w:cstheme="minorHAnsi"/>
          <w:sz w:val="24"/>
          <w:szCs w:val="24"/>
        </w:rPr>
        <w:t>suitable</w:t>
      </w:r>
      <w:r w:rsidRPr="004B0199">
        <w:rPr>
          <w:rFonts w:cstheme="minorHAnsi"/>
          <w:spacing w:val="-5"/>
          <w:sz w:val="24"/>
          <w:szCs w:val="24"/>
        </w:rPr>
        <w:t xml:space="preserve"> </w:t>
      </w:r>
      <w:r w:rsidRPr="004B0199">
        <w:rPr>
          <w:rFonts w:cstheme="minorHAnsi"/>
          <w:sz w:val="24"/>
          <w:szCs w:val="24"/>
        </w:rPr>
        <w:t>facilities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available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proofErr w:type="gramStart"/>
      <w:r w:rsidRPr="004B0199">
        <w:rPr>
          <w:rFonts w:cstheme="minorHAnsi"/>
          <w:sz w:val="24"/>
          <w:szCs w:val="24"/>
        </w:rPr>
        <w:t>staffed</w:t>
      </w:r>
      <w:r w:rsidRPr="004B0199">
        <w:rPr>
          <w:rFonts w:cstheme="minorHAnsi"/>
          <w:spacing w:val="-5"/>
          <w:sz w:val="24"/>
          <w:szCs w:val="24"/>
        </w:rPr>
        <w:t xml:space="preserve"> </w:t>
      </w:r>
      <w:r w:rsidRPr="004B0199">
        <w:rPr>
          <w:rFonts w:cstheme="minorHAnsi"/>
          <w:sz w:val="24"/>
          <w:szCs w:val="24"/>
        </w:rPr>
        <w:t>at</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times</w:t>
      </w:r>
      <w:proofErr w:type="gramEnd"/>
      <w:r w:rsidRPr="004B0199">
        <w:rPr>
          <w:rFonts w:cstheme="minorHAnsi"/>
          <w:sz w:val="24"/>
          <w:szCs w:val="24"/>
        </w:rPr>
        <w:t>.</w:t>
      </w:r>
    </w:p>
    <w:p w14:paraId="646FE0F4"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w:t>
      </w:r>
      <w:r w:rsidRPr="004B0199">
        <w:rPr>
          <w:rFonts w:cstheme="minorHAnsi"/>
          <w:spacing w:val="-6"/>
          <w:sz w:val="24"/>
          <w:szCs w:val="24"/>
        </w:rPr>
        <w:t xml:space="preserve"> </w:t>
      </w:r>
      <w:r w:rsidRPr="004B0199">
        <w:rPr>
          <w:rFonts w:cstheme="minorHAnsi"/>
          <w:sz w:val="24"/>
          <w:szCs w:val="24"/>
        </w:rPr>
        <w:t>Veterinarian</w:t>
      </w:r>
      <w:r w:rsidRPr="004B0199">
        <w:rPr>
          <w:rFonts w:cstheme="minorHAnsi"/>
          <w:spacing w:val="-6"/>
          <w:sz w:val="24"/>
          <w:szCs w:val="24"/>
        </w:rPr>
        <w:t xml:space="preserve"> </w:t>
      </w:r>
      <w:r w:rsidRPr="004B0199">
        <w:rPr>
          <w:rFonts w:cstheme="minorHAnsi"/>
          <w:sz w:val="24"/>
          <w:szCs w:val="24"/>
        </w:rPr>
        <w:t>is</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available</w:t>
      </w:r>
      <w:r w:rsidRPr="004B0199">
        <w:rPr>
          <w:rFonts w:cstheme="minorHAnsi"/>
          <w:spacing w:val="-6"/>
          <w:sz w:val="24"/>
          <w:szCs w:val="24"/>
        </w:rPr>
        <w:t xml:space="preserve"> </w:t>
      </w:r>
      <w:r w:rsidRPr="004B0199">
        <w:rPr>
          <w:rFonts w:cstheme="minorHAnsi"/>
          <w:sz w:val="24"/>
          <w:szCs w:val="24"/>
        </w:rPr>
        <w:t>on</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grounds</w:t>
      </w:r>
      <w:r w:rsidR="006C730A" w:rsidRPr="004B0199">
        <w:rPr>
          <w:rFonts w:cstheme="minorHAnsi"/>
          <w:sz w:val="24"/>
          <w:szCs w:val="24"/>
        </w:rPr>
        <w:t>, renumerated by the host club</w:t>
      </w:r>
      <w:r w:rsidRPr="004B0199">
        <w:rPr>
          <w:rFonts w:cstheme="minorHAnsi"/>
          <w:sz w:val="24"/>
          <w:szCs w:val="24"/>
        </w:rPr>
        <w:t>.</w:t>
      </w:r>
    </w:p>
    <w:p w14:paraId="646FE0F5"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eastAsia="Arial" w:cstheme="minorHAnsi"/>
          <w:sz w:val="24"/>
          <w:szCs w:val="24"/>
        </w:rPr>
        <w:t>A VIP’s &amp; Sponsors Room or Tent financed on a 50-50 basis between host club and QPA should be provided if both parties so desire and</w:t>
      </w:r>
      <w:r w:rsidRPr="004B0199">
        <w:rPr>
          <w:rFonts w:eastAsia="Arial" w:cstheme="minorHAnsi"/>
          <w:spacing w:val="-33"/>
          <w:sz w:val="24"/>
          <w:szCs w:val="24"/>
        </w:rPr>
        <w:t xml:space="preserve"> </w:t>
      </w:r>
      <w:r w:rsidRPr="004B0199">
        <w:rPr>
          <w:rFonts w:eastAsia="Arial" w:cstheme="minorHAnsi"/>
          <w:sz w:val="24"/>
          <w:szCs w:val="24"/>
        </w:rPr>
        <w:t>agree.</w:t>
      </w:r>
    </w:p>
    <w:p w14:paraId="646FE0F6"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Ablution</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toilet</w:t>
      </w:r>
      <w:r w:rsidRPr="004B0199">
        <w:rPr>
          <w:rFonts w:cstheme="minorHAnsi"/>
          <w:spacing w:val="-5"/>
          <w:sz w:val="24"/>
          <w:szCs w:val="24"/>
        </w:rPr>
        <w:t xml:space="preserve"> </w:t>
      </w:r>
      <w:r w:rsidRPr="004B0199">
        <w:rPr>
          <w:rFonts w:cstheme="minorHAnsi"/>
          <w:sz w:val="24"/>
          <w:szCs w:val="24"/>
        </w:rPr>
        <w:t>facilities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high</w:t>
      </w:r>
      <w:r w:rsidRPr="004B0199">
        <w:rPr>
          <w:rFonts w:cstheme="minorHAnsi"/>
          <w:spacing w:val="-5"/>
          <w:sz w:val="24"/>
          <w:szCs w:val="24"/>
        </w:rPr>
        <w:t xml:space="preserve"> </w:t>
      </w:r>
      <w:r w:rsidRPr="004B0199">
        <w:rPr>
          <w:rFonts w:cstheme="minorHAnsi"/>
          <w:sz w:val="24"/>
          <w:szCs w:val="24"/>
        </w:rPr>
        <w:t>standard</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kept</w:t>
      </w:r>
      <w:r w:rsidRPr="004B0199">
        <w:rPr>
          <w:rFonts w:cstheme="minorHAnsi"/>
          <w:spacing w:val="-5"/>
          <w:sz w:val="24"/>
          <w:szCs w:val="24"/>
        </w:rPr>
        <w:t xml:space="preserve"> </w:t>
      </w:r>
      <w:r w:rsidRPr="004B0199">
        <w:rPr>
          <w:rFonts w:cstheme="minorHAnsi"/>
          <w:sz w:val="24"/>
          <w:szCs w:val="24"/>
        </w:rPr>
        <w:t>cleaned</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maintained.</w:t>
      </w:r>
    </w:p>
    <w:p w14:paraId="646FE0F7"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Chukka </w:t>
      </w:r>
      <w:r w:rsidR="002617EE" w:rsidRPr="004B0199">
        <w:rPr>
          <w:rFonts w:cstheme="minorHAnsi"/>
          <w:sz w:val="24"/>
          <w:szCs w:val="24"/>
        </w:rPr>
        <w:t>t</w:t>
      </w:r>
      <w:r w:rsidRPr="004B0199">
        <w:rPr>
          <w:rFonts w:cstheme="minorHAnsi"/>
          <w:sz w:val="24"/>
          <w:szCs w:val="24"/>
        </w:rPr>
        <w:t>imers are to be of a precision</w:t>
      </w:r>
      <w:r w:rsidRPr="004B0199">
        <w:rPr>
          <w:rFonts w:cstheme="minorHAnsi"/>
          <w:spacing w:val="-2"/>
          <w:sz w:val="24"/>
          <w:szCs w:val="24"/>
        </w:rPr>
        <w:t xml:space="preserve"> </w:t>
      </w:r>
      <w:r w:rsidRPr="004B0199">
        <w:rPr>
          <w:rFonts w:cstheme="minorHAnsi"/>
          <w:sz w:val="24"/>
          <w:szCs w:val="24"/>
        </w:rPr>
        <w:t>make.</w:t>
      </w:r>
    </w:p>
    <w:p w14:paraId="646FE0F8"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Representation</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competitions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played</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main</w:t>
      </w:r>
      <w:r w:rsidRPr="004B0199">
        <w:rPr>
          <w:rFonts w:cstheme="minorHAnsi"/>
          <w:spacing w:val="-5"/>
          <w:sz w:val="24"/>
          <w:szCs w:val="24"/>
        </w:rPr>
        <w:t xml:space="preserve"> </w:t>
      </w:r>
      <w:r w:rsidRPr="004B0199">
        <w:rPr>
          <w:rFonts w:cstheme="minorHAnsi"/>
          <w:sz w:val="24"/>
          <w:szCs w:val="24"/>
        </w:rPr>
        <w:t>field.</w:t>
      </w:r>
    </w:p>
    <w:p w14:paraId="646FE0F9"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An accurate balance sheet must be produced on completion of the Carnival and a copy forwarded to the </w:t>
      </w:r>
      <w:r w:rsidR="002617EE" w:rsidRPr="004B0199">
        <w:rPr>
          <w:rFonts w:cstheme="minorHAnsi"/>
          <w:sz w:val="24"/>
          <w:szCs w:val="24"/>
        </w:rPr>
        <w:t xml:space="preserve">Qld.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Office.</w:t>
      </w:r>
    </w:p>
    <w:p w14:paraId="646FE0FA"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A nominated Executive member will be appointed to liaise with the President of the </w:t>
      </w:r>
      <w:r w:rsidR="0082346E" w:rsidRPr="004B0199">
        <w:rPr>
          <w:rFonts w:cstheme="minorHAnsi"/>
          <w:sz w:val="24"/>
          <w:szCs w:val="24"/>
        </w:rPr>
        <w:t>h</w:t>
      </w:r>
      <w:r w:rsidRPr="004B0199">
        <w:rPr>
          <w:rFonts w:cstheme="minorHAnsi"/>
          <w:sz w:val="24"/>
          <w:szCs w:val="24"/>
        </w:rPr>
        <w:t xml:space="preserve">ost </w:t>
      </w:r>
      <w:r w:rsidR="0082346E" w:rsidRPr="004B0199">
        <w:rPr>
          <w:rFonts w:cstheme="minorHAnsi"/>
          <w:sz w:val="24"/>
          <w:szCs w:val="24"/>
        </w:rPr>
        <w:t>c</w:t>
      </w:r>
      <w:r w:rsidRPr="004B0199">
        <w:rPr>
          <w:rFonts w:cstheme="minorHAnsi"/>
          <w:sz w:val="24"/>
          <w:szCs w:val="24"/>
        </w:rPr>
        <w:t xml:space="preserve">lub and be responsible for arranging to </w:t>
      </w:r>
      <w:r w:rsidR="0075118C" w:rsidRPr="004B0199">
        <w:rPr>
          <w:rFonts w:cstheme="minorHAnsi"/>
          <w:sz w:val="24"/>
          <w:szCs w:val="24"/>
        </w:rPr>
        <w:t>inspect</w:t>
      </w:r>
      <w:r w:rsidRPr="004B0199">
        <w:rPr>
          <w:rFonts w:cstheme="minorHAnsi"/>
          <w:sz w:val="24"/>
          <w:szCs w:val="24"/>
        </w:rPr>
        <w:t xml:space="preserve"> the fields, stabling, amenities etc, and the progress of the preparations for the Queensland</w:t>
      </w:r>
      <w:r w:rsidRPr="004B0199">
        <w:rPr>
          <w:rFonts w:cstheme="minorHAnsi"/>
          <w:spacing w:val="-18"/>
          <w:sz w:val="24"/>
          <w:szCs w:val="24"/>
        </w:rPr>
        <w:t xml:space="preserve"> </w:t>
      </w:r>
      <w:r w:rsidRPr="004B0199">
        <w:rPr>
          <w:rFonts w:cstheme="minorHAnsi"/>
          <w:sz w:val="24"/>
          <w:szCs w:val="24"/>
        </w:rPr>
        <w:t>Championships.</w:t>
      </w:r>
    </w:p>
    <w:p w14:paraId="646FE0FB"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On</w:t>
      </w:r>
      <w:r w:rsidRPr="004B0199">
        <w:rPr>
          <w:rFonts w:cstheme="minorHAnsi"/>
          <w:spacing w:val="-3"/>
          <w:sz w:val="24"/>
          <w:szCs w:val="24"/>
        </w:rPr>
        <w:t xml:space="preserve"> </w:t>
      </w:r>
      <w:r w:rsidRPr="004B0199">
        <w:rPr>
          <w:rFonts w:cstheme="minorHAnsi"/>
          <w:sz w:val="24"/>
          <w:szCs w:val="24"/>
        </w:rPr>
        <w:t>approval</w:t>
      </w:r>
      <w:r w:rsidRPr="004B0199">
        <w:rPr>
          <w:rFonts w:cstheme="minorHAnsi"/>
          <w:spacing w:val="-6"/>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nomination</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Queensland</w:t>
      </w:r>
      <w:r w:rsidRPr="004B0199">
        <w:rPr>
          <w:rFonts w:cstheme="minorHAnsi"/>
          <w:spacing w:val="-5"/>
          <w:sz w:val="24"/>
          <w:szCs w:val="24"/>
        </w:rPr>
        <w:t xml:space="preserve"> </w:t>
      </w:r>
      <w:r w:rsidRPr="004B0199">
        <w:rPr>
          <w:rFonts w:cstheme="minorHAnsi"/>
          <w:sz w:val="24"/>
          <w:szCs w:val="24"/>
        </w:rPr>
        <w:t>Championships,</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6"/>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put</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writing</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club advice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successful</w:t>
      </w:r>
      <w:r w:rsidRPr="004B0199">
        <w:rPr>
          <w:rFonts w:cstheme="minorHAnsi"/>
          <w:spacing w:val="-6"/>
          <w:sz w:val="24"/>
          <w:szCs w:val="24"/>
        </w:rPr>
        <w:t xml:space="preserve"> </w:t>
      </w:r>
      <w:r w:rsidRPr="004B0199">
        <w:rPr>
          <w:rFonts w:cstheme="minorHAnsi"/>
          <w:sz w:val="24"/>
          <w:szCs w:val="24"/>
        </w:rPr>
        <w:t>nomination</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fees</w:t>
      </w:r>
      <w:r w:rsidRPr="004B0199">
        <w:rPr>
          <w:rFonts w:cstheme="minorHAnsi"/>
          <w:spacing w:val="-4"/>
          <w:sz w:val="24"/>
          <w:szCs w:val="24"/>
        </w:rPr>
        <w:t xml:space="preserve"> </w:t>
      </w:r>
      <w:r w:rsidRPr="004B0199">
        <w:rPr>
          <w:rFonts w:cstheme="minorHAnsi"/>
          <w:sz w:val="24"/>
          <w:szCs w:val="24"/>
        </w:rPr>
        <w:t>that</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payable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p>
    <w:p w14:paraId="646FE0FC" w14:textId="0443122B" w:rsidR="00883A2A" w:rsidRPr="004B0199" w:rsidRDefault="0082346E" w:rsidP="009B5583">
      <w:pPr>
        <w:pStyle w:val="ListParagraph"/>
        <w:numPr>
          <w:ilvl w:val="0"/>
          <w:numId w:val="37"/>
        </w:numPr>
        <w:spacing w:after="0"/>
        <w:rPr>
          <w:rFonts w:cstheme="minorHAnsi"/>
          <w:bCs/>
          <w:sz w:val="24"/>
          <w:szCs w:val="24"/>
        </w:rPr>
      </w:pPr>
      <w:r w:rsidRPr="004B0199">
        <w:rPr>
          <w:rFonts w:cstheme="minorHAnsi"/>
          <w:sz w:val="24"/>
          <w:szCs w:val="24"/>
        </w:rPr>
        <w:t>State Club Championships - th</w:t>
      </w:r>
      <w:r w:rsidR="00883A2A" w:rsidRPr="004B0199">
        <w:rPr>
          <w:rFonts w:cstheme="minorHAnsi"/>
          <w:sz w:val="24"/>
          <w:szCs w:val="24"/>
        </w:rPr>
        <w:t>e team nomination fee of $30</w:t>
      </w:r>
      <w:r w:rsidR="000F1801" w:rsidRPr="004B0199">
        <w:rPr>
          <w:rFonts w:cstheme="minorHAnsi"/>
          <w:sz w:val="24"/>
          <w:szCs w:val="24"/>
        </w:rPr>
        <w:t>.00</w:t>
      </w:r>
      <w:r w:rsidR="00883A2A" w:rsidRPr="004B0199">
        <w:rPr>
          <w:rFonts w:cstheme="minorHAnsi"/>
          <w:sz w:val="24"/>
          <w:szCs w:val="24"/>
        </w:rPr>
        <w:t xml:space="preserve"> per team </w:t>
      </w:r>
      <w:r w:rsidR="000F1801" w:rsidRPr="004B0199">
        <w:rPr>
          <w:rFonts w:cstheme="minorHAnsi"/>
          <w:sz w:val="24"/>
          <w:szCs w:val="24"/>
        </w:rPr>
        <w:t>(as at 201</w:t>
      </w:r>
      <w:r w:rsidR="00B43719" w:rsidRPr="004B0199">
        <w:rPr>
          <w:rFonts w:cstheme="minorHAnsi"/>
          <w:sz w:val="24"/>
          <w:szCs w:val="24"/>
        </w:rPr>
        <w:t>9</w:t>
      </w:r>
      <w:r w:rsidRPr="004B0199">
        <w:rPr>
          <w:rFonts w:cstheme="minorHAnsi"/>
          <w:sz w:val="24"/>
          <w:szCs w:val="24"/>
        </w:rPr>
        <w:t xml:space="preserve">) </w:t>
      </w:r>
      <w:r w:rsidR="00883A2A" w:rsidRPr="004B0199">
        <w:rPr>
          <w:rFonts w:cstheme="minorHAnsi"/>
          <w:sz w:val="24"/>
          <w:szCs w:val="24"/>
        </w:rPr>
        <w:t xml:space="preserve">is to be forwarded to the QPA </w:t>
      </w:r>
      <w:r w:rsidRPr="004B0199">
        <w:rPr>
          <w:rFonts w:cstheme="minorHAnsi"/>
          <w:sz w:val="24"/>
          <w:szCs w:val="24"/>
        </w:rPr>
        <w:t xml:space="preserve">prior to play. </w:t>
      </w:r>
    </w:p>
    <w:p w14:paraId="646FE0FD" w14:textId="77777777" w:rsidR="00883A2A" w:rsidRPr="004B0199" w:rsidRDefault="00432814" w:rsidP="009B5583">
      <w:pPr>
        <w:pStyle w:val="ListParagraph"/>
        <w:numPr>
          <w:ilvl w:val="0"/>
          <w:numId w:val="37"/>
        </w:numPr>
        <w:spacing w:after="0"/>
        <w:rPr>
          <w:rFonts w:cstheme="minorHAnsi"/>
          <w:sz w:val="24"/>
          <w:szCs w:val="24"/>
        </w:rPr>
      </w:pPr>
      <w:r w:rsidRPr="004B0199">
        <w:rPr>
          <w:rFonts w:cstheme="minorHAnsi"/>
          <w:sz w:val="24"/>
          <w:szCs w:val="24"/>
        </w:rPr>
        <w:t>State Club Championships - nominations for the Qld State Club Championships close 5.00pm on the Friday prior, a</w:t>
      </w:r>
      <w:r w:rsidR="00883A2A" w:rsidRPr="004B0199">
        <w:rPr>
          <w:rFonts w:cstheme="minorHAnsi"/>
          <w:noProof/>
          <w:sz w:val="24"/>
          <w:szCs w:val="24"/>
          <w:lang w:eastAsia="en-AU"/>
        </w:rPr>
        <mc:AlternateContent>
          <mc:Choice Requires="wpg">
            <w:drawing>
              <wp:anchor distT="0" distB="0" distL="114300" distR="114300" simplePos="0" relativeHeight="251697152" behindDoc="1" locked="0" layoutInCell="1" allowOverlap="1" wp14:anchorId="646FE83C" wp14:editId="646FE83D">
                <wp:simplePos x="0" y="0"/>
                <wp:positionH relativeFrom="page">
                  <wp:posOffset>4844415</wp:posOffset>
                </wp:positionH>
                <wp:positionV relativeFrom="paragraph">
                  <wp:posOffset>146050</wp:posOffset>
                </wp:positionV>
                <wp:extent cx="35560" cy="1270"/>
                <wp:effectExtent l="15240" t="15240" r="6350" b="12065"/>
                <wp:wrapNone/>
                <wp:docPr id="651"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270"/>
                          <a:chOff x="7629" y="230"/>
                          <a:chExt cx="56" cy="2"/>
                        </a:xfrm>
                      </wpg:grpSpPr>
                      <wps:wsp>
                        <wps:cNvPr id="652" name="Freeform 561"/>
                        <wps:cNvSpPr>
                          <a:spLocks/>
                        </wps:cNvSpPr>
                        <wps:spPr bwMode="auto">
                          <a:xfrm>
                            <a:off x="7629" y="230"/>
                            <a:ext cx="56" cy="2"/>
                          </a:xfrm>
                          <a:custGeom>
                            <a:avLst/>
                            <a:gdLst>
                              <a:gd name="T0" fmla="+- 0 7629 7629"/>
                              <a:gd name="T1" fmla="*/ T0 w 56"/>
                              <a:gd name="T2" fmla="+- 0 7684 7629"/>
                              <a:gd name="T3" fmla="*/ T2 w 56"/>
                            </a:gdLst>
                            <a:ahLst/>
                            <a:cxnLst>
                              <a:cxn ang="0">
                                <a:pos x="T1" y="0"/>
                              </a:cxn>
                              <a:cxn ang="0">
                                <a:pos x="T3" y="0"/>
                              </a:cxn>
                            </a:cxnLst>
                            <a:rect l="0" t="0" r="r" b="b"/>
                            <a:pathLst>
                              <a:path w="56">
                                <a:moveTo>
                                  <a:pt x="0" y="0"/>
                                </a:moveTo>
                                <a:lnTo>
                                  <a:pt x="5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DBCB7" id="Group 560" o:spid="_x0000_s1026" style="position:absolute;margin-left:381.45pt;margin-top:11.5pt;width:2.8pt;height:.1pt;z-index:-251619328;mso-position-horizontal-relative:page" coordorigin="7629,230" coordsize="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">
                <v:shape id="Freeform 561" o:spid="_x0000_s1027" style="position:absolute;left:7629;top:230;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" path="m,l55,e" filled="f" strokeweight="1.08pt">
                  <v:path arrowok="t" o:connecttype="custom" o:connectlocs="0,0;55,0" o:connectangles="0,0"/>
                </v:shape>
                <w10:wrap anchorx="page"/>
              </v:group>
            </w:pict>
          </mc:Fallback>
        </mc:AlternateContent>
      </w:r>
      <w:r w:rsidR="00883A2A" w:rsidRPr="004B0199">
        <w:rPr>
          <w:rFonts w:cstheme="minorHAnsi"/>
          <w:sz w:val="24"/>
          <w:szCs w:val="24"/>
        </w:rPr>
        <w:t xml:space="preserve"> late fee of $60</w:t>
      </w:r>
      <w:r w:rsidR="000F1801" w:rsidRPr="004B0199">
        <w:rPr>
          <w:rFonts w:cstheme="minorHAnsi"/>
          <w:sz w:val="24"/>
          <w:szCs w:val="24"/>
        </w:rPr>
        <w:t>.00</w:t>
      </w:r>
      <w:r w:rsidR="00883A2A" w:rsidRPr="004B0199">
        <w:rPr>
          <w:rFonts w:cstheme="minorHAnsi"/>
          <w:sz w:val="24"/>
          <w:szCs w:val="24"/>
        </w:rPr>
        <w:t xml:space="preserve"> per team will be added to </w:t>
      </w:r>
      <w:r w:rsidRPr="004B0199">
        <w:rPr>
          <w:rFonts w:cstheme="minorHAnsi"/>
          <w:sz w:val="24"/>
          <w:szCs w:val="24"/>
        </w:rPr>
        <w:t xml:space="preserve">any late </w:t>
      </w:r>
      <w:r w:rsidR="00883A2A" w:rsidRPr="004B0199">
        <w:rPr>
          <w:rFonts w:cstheme="minorHAnsi"/>
          <w:sz w:val="24"/>
          <w:szCs w:val="24"/>
        </w:rPr>
        <w:t>the nomination</w:t>
      </w:r>
      <w:r w:rsidRPr="004B0199">
        <w:rPr>
          <w:rFonts w:cstheme="minorHAnsi"/>
          <w:sz w:val="24"/>
          <w:szCs w:val="24"/>
        </w:rPr>
        <w:t>s</w:t>
      </w:r>
      <w:r w:rsidR="00883A2A" w:rsidRPr="004B0199">
        <w:rPr>
          <w:rFonts w:cstheme="minorHAnsi"/>
          <w:sz w:val="24"/>
          <w:szCs w:val="24"/>
        </w:rPr>
        <w:t>.</w:t>
      </w:r>
    </w:p>
    <w:p w14:paraId="646FE0FE" w14:textId="4994CEC8"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 xml:space="preserve">Gate Fee: </w:t>
      </w:r>
      <w:r w:rsidR="006B50D1" w:rsidRPr="004B0199">
        <w:rPr>
          <w:rFonts w:cstheme="minorHAnsi"/>
          <w:sz w:val="24"/>
          <w:szCs w:val="24"/>
        </w:rPr>
        <w:t>The</w:t>
      </w:r>
      <w:r w:rsidRPr="004B0199">
        <w:rPr>
          <w:rFonts w:cstheme="minorHAnsi"/>
          <w:sz w:val="24"/>
          <w:szCs w:val="24"/>
        </w:rPr>
        <w:t xml:space="preserve"> </w:t>
      </w:r>
      <w:r w:rsidR="00432814" w:rsidRPr="004B0199">
        <w:rPr>
          <w:rFonts w:cstheme="minorHAnsi"/>
          <w:sz w:val="24"/>
          <w:szCs w:val="24"/>
        </w:rPr>
        <w:t>State Management Committee</w:t>
      </w:r>
      <w:r w:rsidR="0075118C" w:rsidRPr="004B0199">
        <w:rPr>
          <w:rFonts w:cstheme="minorHAnsi"/>
          <w:sz w:val="24"/>
          <w:szCs w:val="24"/>
        </w:rPr>
        <w:t xml:space="preserve"> must approve </w:t>
      </w:r>
      <w:r w:rsidRPr="004B0199">
        <w:rPr>
          <w:rFonts w:cstheme="minorHAnsi"/>
          <w:sz w:val="24"/>
          <w:szCs w:val="24"/>
        </w:rPr>
        <w:t xml:space="preserve">the </w:t>
      </w:r>
      <w:r w:rsidR="00432814" w:rsidRPr="004B0199">
        <w:rPr>
          <w:rFonts w:cstheme="minorHAnsi"/>
          <w:sz w:val="24"/>
          <w:szCs w:val="24"/>
        </w:rPr>
        <w:t>g</w:t>
      </w:r>
      <w:r w:rsidRPr="004B0199">
        <w:rPr>
          <w:rFonts w:cstheme="minorHAnsi"/>
          <w:sz w:val="24"/>
          <w:szCs w:val="24"/>
        </w:rPr>
        <w:t xml:space="preserve">ate </w:t>
      </w:r>
      <w:r w:rsidR="00432814" w:rsidRPr="004B0199">
        <w:rPr>
          <w:rFonts w:cstheme="minorHAnsi"/>
          <w:sz w:val="24"/>
          <w:szCs w:val="24"/>
        </w:rPr>
        <w:t>f</w:t>
      </w:r>
      <w:r w:rsidRPr="004B0199">
        <w:rPr>
          <w:rFonts w:cstheme="minorHAnsi"/>
          <w:sz w:val="24"/>
          <w:szCs w:val="24"/>
        </w:rPr>
        <w:t>ee PRIOR to invitations being issued for their approval.</w:t>
      </w:r>
    </w:p>
    <w:p w14:paraId="646FE0FF" w14:textId="77777777" w:rsidR="00883A2A" w:rsidRPr="004B0199" w:rsidRDefault="00883A2A" w:rsidP="009B5583">
      <w:pPr>
        <w:pStyle w:val="ListParagraph"/>
        <w:numPr>
          <w:ilvl w:val="0"/>
          <w:numId w:val="37"/>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Management</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set</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categories</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Queensland</w:t>
      </w:r>
      <w:r w:rsidRPr="004B0199">
        <w:rPr>
          <w:rFonts w:cstheme="minorHAnsi"/>
          <w:spacing w:val="-4"/>
          <w:sz w:val="24"/>
          <w:szCs w:val="24"/>
        </w:rPr>
        <w:t xml:space="preserve"> </w:t>
      </w:r>
      <w:r w:rsidRPr="004B0199">
        <w:rPr>
          <w:rFonts w:cstheme="minorHAnsi"/>
          <w:sz w:val="24"/>
          <w:szCs w:val="24"/>
        </w:rPr>
        <w:t>Zone</w:t>
      </w:r>
      <w:r w:rsidRPr="004B0199">
        <w:rPr>
          <w:rFonts w:cstheme="minorHAnsi"/>
          <w:spacing w:val="-5"/>
          <w:sz w:val="24"/>
          <w:szCs w:val="24"/>
        </w:rPr>
        <w:t xml:space="preserve"> </w:t>
      </w:r>
      <w:r w:rsidRPr="004B0199">
        <w:rPr>
          <w:rFonts w:cstheme="minorHAnsi"/>
          <w:sz w:val="24"/>
          <w:szCs w:val="24"/>
        </w:rPr>
        <w:t>Championships.</w:t>
      </w:r>
    </w:p>
    <w:p w14:paraId="646FE100" w14:textId="77777777" w:rsidR="00265B6A" w:rsidRPr="004B0199" w:rsidRDefault="00265B6A" w:rsidP="009B5583">
      <w:pPr>
        <w:pStyle w:val="ListParagraph"/>
        <w:numPr>
          <w:ilvl w:val="0"/>
          <w:numId w:val="37"/>
        </w:numPr>
        <w:spacing w:after="0"/>
        <w:rPr>
          <w:rFonts w:eastAsia="Arial" w:cstheme="minorHAnsi"/>
          <w:sz w:val="24"/>
          <w:szCs w:val="24"/>
        </w:rPr>
      </w:pPr>
      <w:r w:rsidRPr="004B0199">
        <w:rPr>
          <w:rFonts w:cstheme="minorHAnsi"/>
          <w:sz w:val="24"/>
          <w:szCs w:val="24"/>
        </w:rPr>
        <w:t>The QPA President or his / her nominated representative is responsible for the allocation of judges for all the individual</w:t>
      </w:r>
      <w:r w:rsidRPr="004B0199">
        <w:rPr>
          <w:rFonts w:cstheme="minorHAnsi"/>
          <w:spacing w:val="-18"/>
          <w:sz w:val="24"/>
          <w:szCs w:val="24"/>
        </w:rPr>
        <w:t xml:space="preserve"> </w:t>
      </w:r>
      <w:r w:rsidRPr="004B0199">
        <w:rPr>
          <w:rFonts w:cstheme="minorHAnsi"/>
          <w:sz w:val="24"/>
          <w:szCs w:val="24"/>
        </w:rPr>
        <w:t>awards.</w:t>
      </w:r>
    </w:p>
    <w:bookmarkEnd w:id="28"/>
    <w:p w14:paraId="7C50FE15" w14:textId="77777777" w:rsidR="004B0199" w:rsidRDefault="004B0199" w:rsidP="009B5583">
      <w:pPr>
        <w:rPr>
          <w:rFonts w:cstheme="minorHAnsi"/>
          <w:sz w:val="24"/>
          <w:szCs w:val="24"/>
        </w:rPr>
      </w:pPr>
      <w:r>
        <w:rPr>
          <w:rFonts w:cstheme="minorHAnsi"/>
          <w:sz w:val="24"/>
          <w:szCs w:val="24"/>
        </w:rPr>
        <w:br w:type="page"/>
      </w:r>
    </w:p>
    <w:p w14:paraId="646FE101" w14:textId="64391113" w:rsidR="00265B6A" w:rsidRPr="004B0199" w:rsidRDefault="00265B6A" w:rsidP="009B5583">
      <w:pPr>
        <w:spacing w:after="0"/>
        <w:rPr>
          <w:rFonts w:cstheme="minorHAnsi"/>
          <w:sz w:val="24"/>
          <w:szCs w:val="24"/>
        </w:rPr>
      </w:pPr>
      <w:r w:rsidRPr="004B0199">
        <w:rPr>
          <w:rFonts w:cstheme="minorHAnsi"/>
          <w:sz w:val="24"/>
          <w:szCs w:val="24"/>
        </w:rPr>
        <w:lastRenderedPageBreak/>
        <w:t>All</w:t>
      </w:r>
      <w:r w:rsidRPr="004B0199">
        <w:rPr>
          <w:rFonts w:cstheme="minorHAnsi"/>
          <w:spacing w:val="-5"/>
          <w:sz w:val="24"/>
          <w:szCs w:val="24"/>
        </w:rPr>
        <w:t xml:space="preserve"> </w:t>
      </w:r>
      <w:r w:rsidRPr="004B0199">
        <w:rPr>
          <w:rFonts w:cstheme="minorHAnsi"/>
          <w:sz w:val="24"/>
          <w:szCs w:val="24"/>
        </w:rPr>
        <w:t>Perpetual</w:t>
      </w:r>
      <w:r w:rsidRPr="004B0199">
        <w:rPr>
          <w:rFonts w:cstheme="minorHAnsi"/>
          <w:spacing w:val="-5"/>
          <w:sz w:val="24"/>
          <w:szCs w:val="24"/>
        </w:rPr>
        <w:t xml:space="preserve"> </w:t>
      </w:r>
      <w:r w:rsidRPr="004B0199">
        <w:rPr>
          <w:rFonts w:cstheme="minorHAnsi"/>
          <w:sz w:val="24"/>
          <w:szCs w:val="24"/>
        </w:rPr>
        <w:t>trophies</w:t>
      </w:r>
      <w:r w:rsidRPr="004B0199">
        <w:rPr>
          <w:rFonts w:cstheme="minorHAnsi"/>
          <w:spacing w:val="-3"/>
          <w:sz w:val="24"/>
          <w:szCs w:val="24"/>
        </w:rPr>
        <w:t xml:space="preserve"> </w:t>
      </w:r>
      <w:r w:rsidRPr="004B0199">
        <w:rPr>
          <w:rFonts w:cstheme="minorHAnsi"/>
          <w:sz w:val="24"/>
          <w:szCs w:val="24"/>
        </w:rPr>
        <w:t>are</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held</w:t>
      </w:r>
      <w:r w:rsidRPr="004B0199">
        <w:rPr>
          <w:rFonts w:cstheme="minorHAnsi"/>
          <w:spacing w:val="-4"/>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Office. The</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provide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present</w:t>
      </w:r>
      <w:r w:rsidRPr="004B0199">
        <w:rPr>
          <w:rFonts w:cstheme="minorHAnsi"/>
          <w:spacing w:val="-5"/>
          <w:sz w:val="24"/>
          <w:szCs w:val="24"/>
        </w:rPr>
        <w:t xml:space="preserve"> </w:t>
      </w:r>
      <w:r w:rsidRPr="004B0199">
        <w:rPr>
          <w:rFonts w:cstheme="minorHAnsi"/>
          <w:sz w:val="24"/>
          <w:szCs w:val="24"/>
        </w:rPr>
        <w:t>all</w:t>
      </w:r>
      <w:r w:rsidRPr="004B0199">
        <w:rPr>
          <w:rFonts w:cstheme="minorHAnsi"/>
          <w:spacing w:val="-6"/>
          <w:sz w:val="24"/>
          <w:szCs w:val="24"/>
        </w:rPr>
        <w:t xml:space="preserve"> </w:t>
      </w:r>
      <w:r w:rsidRPr="004B0199">
        <w:rPr>
          <w:rFonts w:cstheme="minorHAnsi"/>
          <w:sz w:val="24"/>
          <w:szCs w:val="24"/>
        </w:rPr>
        <w:t>trophies</w:t>
      </w:r>
      <w:r w:rsidRPr="004B0199">
        <w:rPr>
          <w:rFonts w:cstheme="minorHAnsi"/>
          <w:spacing w:val="-4"/>
          <w:sz w:val="24"/>
          <w:szCs w:val="24"/>
        </w:rPr>
        <w:t xml:space="preserve"> </w:t>
      </w:r>
      <w:r w:rsidRPr="004B0199">
        <w:rPr>
          <w:rFonts w:cstheme="minorHAnsi"/>
          <w:sz w:val="24"/>
          <w:szCs w:val="24"/>
        </w:rPr>
        <w:t>other</w:t>
      </w:r>
      <w:r w:rsidRPr="004B0199">
        <w:rPr>
          <w:rFonts w:cstheme="minorHAnsi"/>
          <w:spacing w:val="-4"/>
          <w:sz w:val="24"/>
          <w:szCs w:val="24"/>
        </w:rPr>
        <w:t xml:space="preserve"> </w:t>
      </w:r>
      <w:r w:rsidRPr="004B0199">
        <w:rPr>
          <w:rFonts w:cstheme="minorHAnsi"/>
          <w:sz w:val="24"/>
          <w:szCs w:val="24"/>
        </w:rPr>
        <w:t>than</w:t>
      </w:r>
      <w:r w:rsidRPr="004B0199">
        <w:rPr>
          <w:rFonts w:cstheme="minorHAnsi"/>
          <w:spacing w:val="-5"/>
          <w:sz w:val="24"/>
          <w:szCs w:val="24"/>
        </w:rPr>
        <w:t xml:space="preserve"> </w:t>
      </w:r>
      <w:r w:rsidRPr="004B0199">
        <w:rPr>
          <w:rFonts w:cstheme="minorHAnsi"/>
          <w:sz w:val="24"/>
          <w:szCs w:val="24"/>
        </w:rPr>
        <w:t>perpetual</w:t>
      </w:r>
      <w:r w:rsidRPr="004B0199">
        <w:rPr>
          <w:rFonts w:cstheme="minorHAnsi"/>
          <w:spacing w:val="-6"/>
          <w:sz w:val="24"/>
          <w:szCs w:val="24"/>
        </w:rPr>
        <w:t xml:space="preserve"> </w:t>
      </w:r>
      <w:r w:rsidRPr="004B0199">
        <w:rPr>
          <w:rFonts w:cstheme="minorHAnsi"/>
          <w:sz w:val="24"/>
          <w:szCs w:val="24"/>
        </w:rPr>
        <w:t>trophies. Where possible a representative of the family is to present perpetual trophies.</w:t>
      </w:r>
    </w:p>
    <w:p w14:paraId="646FE102" w14:textId="77777777" w:rsidR="00265B6A" w:rsidRPr="004B0199" w:rsidRDefault="00265B6A" w:rsidP="009B5583">
      <w:pPr>
        <w:spacing w:after="0"/>
        <w:rPr>
          <w:rFonts w:cstheme="minorHAnsi"/>
          <w:sz w:val="24"/>
          <w:szCs w:val="24"/>
        </w:rPr>
      </w:pPr>
      <w:r w:rsidRPr="004B0199">
        <w:rPr>
          <w:rFonts w:cstheme="minorHAnsi"/>
          <w:sz w:val="24"/>
          <w:szCs w:val="24"/>
        </w:rPr>
        <w:t>A Grade</w:t>
      </w:r>
      <w:r w:rsidRPr="004B0199">
        <w:rPr>
          <w:rFonts w:cstheme="minorHAnsi"/>
          <w:spacing w:val="-8"/>
          <w:sz w:val="24"/>
          <w:szCs w:val="24"/>
        </w:rPr>
        <w:t xml:space="preserve"> </w:t>
      </w:r>
      <w:r w:rsidRPr="004B0199">
        <w:rPr>
          <w:rFonts w:cstheme="minorHAnsi"/>
          <w:sz w:val="24"/>
          <w:szCs w:val="24"/>
        </w:rPr>
        <w:t xml:space="preserve">Open </w:t>
      </w:r>
      <w:r w:rsidR="001513C3" w:rsidRPr="004B0199">
        <w:rPr>
          <w:rFonts w:cstheme="minorHAnsi"/>
          <w:sz w:val="24"/>
          <w:szCs w:val="24"/>
        </w:rPr>
        <w:tab/>
      </w:r>
      <w:proofErr w:type="spellStart"/>
      <w:r w:rsidRPr="004B0199">
        <w:rPr>
          <w:rFonts w:cstheme="minorHAnsi"/>
          <w:sz w:val="24"/>
          <w:szCs w:val="24"/>
        </w:rPr>
        <w:t>Yeranbah</w:t>
      </w:r>
      <w:proofErr w:type="spellEnd"/>
      <w:r w:rsidRPr="004B0199">
        <w:rPr>
          <w:rFonts w:cstheme="minorHAnsi"/>
          <w:spacing w:val="-15"/>
          <w:sz w:val="24"/>
          <w:szCs w:val="24"/>
        </w:rPr>
        <w:t xml:space="preserve"> </w:t>
      </w:r>
      <w:r w:rsidRPr="004B0199">
        <w:rPr>
          <w:rFonts w:cstheme="minorHAnsi"/>
          <w:sz w:val="24"/>
          <w:szCs w:val="24"/>
        </w:rPr>
        <w:t>Cup</w:t>
      </w:r>
      <w:r w:rsidR="00F77EBA" w:rsidRPr="004B0199">
        <w:rPr>
          <w:rFonts w:cstheme="minorHAnsi"/>
          <w:sz w:val="24"/>
          <w:szCs w:val="24"/>
        </w:rPr>
        <w:t xml:space="preserve"> - </w:t>
      </w:r>
      <w:r w:rsidRPr="004B0199">
        <w:rPr>
          <w:rFonts w:cstheme="minorHAnsi"/>
          <w:sz w:val="24"/>
          <w:szCs w:val="24"/>
        </w:rPr>
        <w:t>John and Anne</w:t>
      </w:r>
      <w:r w:rsidRPr="004B0199">
        <w:rPr>
          <w:rFonts w:cstheme="minorHAnsi"/>
          <w:spacing w:val="-15"/>
          <w:sz w:val="24"/>
          <w:szCs w:val="24"/>
        </w:rPr>
        <w:t xml:space="preserve"> </w:t>
      </w:r>
      <w:r w:rsidRPr="004B0199">
        <w:rPr>
          <w:rFonts w:cstheme="minorHAnsi"/>
          <w:sz w:val="24"/>
          <w:szCs w:val="24"/>
        </w:rPr>
        <w:t xml:space="preserve">Best  </w:t>
      </w:r>
    </w:p>
    <w:p w14:paraId="646FE103" w14:textId="77777777" w:rsidR="00265B6A" w:rsidRPr="004B0199" w:rsidRDefault="00265B6A" w:rsidP="009B5583">
      <w:pPr>
        <w:spacing w:after="0"/>
        <w:rPr>
          <w:rFonts w:cstheme="minorHAnsi"/>
          <w:sz w:val="24"/>
          <w:szCs w:val="24"/>
        </w:rPr>
      </w:pPr>
      <w:r w:rsidRPr="004B0199">
        <w:rPr>
          <w:rFonts w:cstheme="minorHAnsi"/>
          <w:sz w:val="24"/>
          <w:szCs w:val="24"/>
        </w:rPr>
        <w:t>B Grade</w:t>
      </w:r>
      <w:r w:rsidRPr="004B0199">
        <w:rPr>
          <w:rFonts w:cstheme="minorHAnsi"/>
          <w:spacing w:val="-8"/>
          <w:sz w:val="24"/>
          <w:szCs w:val="24"/>
        </w:rPr>
        <w:t xml:space="preserve"> </w:t>
      </w:r>
      <w:r w:rsidRPr="004B0199">
        <w:rPr>
          <w:rFonts w:cstheme="minorHAnsi"/>
          <w:sz w:val="24"/>
          <w:szCs w:val="24"/>
        </w:rPr>
        <w:t xml:space="preserve">Open </w:t>
      </w:r>
      <w:r w:rsidRPr="004B0199">
        <w:rPr>
          <w:rFonts w:cstheme="minorHAnsi"/>
          <w:sz w:val="24"/>
          <w:szCs w:val="24"/>
        </w:rPr>
        <w:tab/>
      </w:r>
      <w:proofErr w:type="spellStart"/>
      <w:r w:rsidRPr="004B0199">
        <w:rPr>
          <w:rFonts w:cstheme="minorHAnsi"/>
          <w:sz w:val="24"/>
          <w:szCs w:val="24"/>
        </w:rPr>
        <w:t>Trevanna</w:t>
      </w:r>
      <w:proofErr w:type="spellEnd"/>
      <w:r w:rsidRPr="004B0199">
        <w:rPr>
          <w:rFonts w:cstheme="minorHAnsi"/>
          <w:spacing w:val="-10"/>
          <w:sz w:val="24"/>
          <w:szCs w:val="24"/>
        </w:rPr>
        <w:t xml:space="preserve"> </w:t>
      </w:r>
      <w:r w:rsidRPr="004B0199">
        <w:rPr>
          <w:rFonts w:cstheme="minorHAnsi"/>
          <w:sz w:val="24"/>
          <w:szCs w:val="24"/>
        </w:rPr>
        <w:t>Cup</w:t>
      </w:r>
      <w:r w:rsidR="00F77EBA" w:rsidRPr="004B0199">
        <w:rPr>
          <w:rFonts w:cstheme="minorHAnsi"/>
          <w:sz w:val="24"/>
          <w:szCs w:val="24"/>
        </w:rPr>
        <w:t xml:space="preserve"> -</w:t>
      </w:r>
      <w:r w:rsidRPr="004B0199">
        <w:rPr>
          <w:rFonts w:cstheme="minorHAnsi"/>
          <w:sz w:val="24"/>
          <w:szCs w:val="24"/>
        </w:rPr>
        <w:t>Plant</w:t>
      </w:r>
      <w:r w:rsidRPr="004B0199">
        <w:rPr>
          <w:rFonts w:cstheme="minorHAnsi"/>
          <w:spacing w:val="-7"/>
          <w:sz w:val="24"/>
          <w:szCs w:val="24"/>
        </w:rPr>
        <w:t xml:space="preserve"> </w:t>
      </w:r>
      <w:r w:rsidRPr="004B0199">
        <w:rPr>
          <w:rFonts w:cstheme="minorHAnsi"/>
          <w:sz w:val="24"/>
          <w:szCs w:val="24"/>
        </w:rPr>
        <w:t xml:space="preserve">Family  </w:t>
      </w:r>
    </w:p>
    <w:p w14:paraId="646FE104" w14:textId="77777777" w:rsidR="00265B6A" w:rsidRPr="004B0199" w:rsidRDefault="00265B6A" w:rsidP="009B5583">
      <w:pPr>
        <w:spacing w:after="0"/>
        <w:rPr>
          <w:rFonts w:cstheme="minorHAnsi"/>
          <w:sz w:val="24"/>
          <w:szCs w:val="24"/>
        </w:rPr>
      </w:pPr>
      <w:r w:rsidRPr="004B0199">
        <w:rPr>
          <w:rFonts w:cstheme="minorHAnsi"/>
          <w:sz w:val="24"/>
          <w:szCs w:val="24"/>
        </w:rPr>
        <w:t>C Grade</w:t>
      </w:r>
      <w:r w:rsidRPr="004B0199">
        <w:rPr>
          <w:rFonts w:cstheme="minorHAnsi"/>
          <w:spacing w:val="-8"/>
          <w:sz w:val="24"/>
          <w:szCs w:val="24"/>
        </w:rPr>
        <w:t xml:space="preserve"> </w:t>
      </w:r>
      <w:r w:rsidRPr="004B0199">
        <w:rPr>
          <w:rFonts w:cstheme="minorHAnsi"/>
          <w:sz w:val="24"/>
          <w:szCs w:val="24"/>
        </w:rPr>
        <w:t xml:space="preserve">Open </w:t>
      </w:r>
      <w:r w:rsidRPr="004B0199">
        <w:rPr>
          <w:rFonts w:cstheme="minorHAnsi"/>
          <w:sz w:val="24"/>
          <w:szCs w:val="24"/>
        </w:rPr>
        <w:tab/>
        <w:t>Woodlands</w:t>
      </w:r>
      <w:r w:rsidRPr="004B0199">
        <w:rPr>
          <w:rFonts w:cstheme="minorHAnsi"/>
          <w:spacing w:val="-4"/>
          <w:sz w:val="24"/>
          <w:szCs w:val="24"/>
        </w:rPr>
        <w:t xml:space="preserve"> </w:t>
      </w:r>
      <w:r w:rsidRPr="004B0199">
        <w:rPr>
          <w:rFonts w:cstheme="minorHAnsi"/>
          <w:sz w:val="24"/>
          <w:szCs w:val="24"/>
        </w:rPr>
        <w:t>Cup</w:t>
      </w:r>
      <w:r w:rsidR="00F77EBA" w:rsidRPr="004B0199">
        <w:rPr>
          <w:rFonts w:cstheme="minorHAnsi"/>
          <w:sz w:val="24"/>
          <w:szCs w:val="24"/>
        </w:rPr>
        <w:t xml:space="preserve"> - </w:t>
      </w:r>
      <w:proofErr w:type="spellStart"/>
      <w:r w:rsidRPr="004B0199">
        <w:rPr>
          <w:rFonts w:cstheme="minorHAnsi"/>
          <w:sz w:val="24"/>
          <w:szCs w:val="24"/>
        </w:rPr>
        <w:t>Basingthwaite</w:t>
      </w:r>
      <w:proofErr w:type="spellEnd"/>
      <w:r w:rsidRPr="004B0199">
        <w:rPr>
          <w:rFonts w:cstheme="minorHAnsi"/>
          <w:spacing w:val="-15"/>
          <w:sz w:val="24"/>
          <w:szCs w:val="24"/>
        </w:rPr>
        <w:t xml:space="preserve"> </w:t>
      </w:r>
      <w:r w:rsidRPr="004B0199">
        <w:rPr>
          <w:rFonts w:cstheme="minorHAnsi"/>
          <w:sz w:val="24"/>
          <w:szCs w:val="24"/>
        </w:rPr>
        <w:t xml:space="preserve">Family  </w:t>
      </w:r>
    </w:p>
    <w:p w14:paraId="646FE105" w14:textId="77777777" w:rsidR="00265B6A" w:rsidRPr="004B0199" w:rsidRDefault="00265B6A" w:rsidP="009B5583">
      <w:pPr>
        <w:spacing w:after="0"/>
        <w:rPr>
          <w:rFonts w:cstheme="minorHAnsi"/>
          <w:sz w:val="24"/>
          <w:szCs w:val="24"/>
        </w:rPr>
      </w:pPr>
      <w:r w:rsidRPr="004B0199">
        <w:rPr>
          <w:rFonts w:cstheme="minorHAnsi"/>
          <w:sz w:val="24"/>
          <w:szCs w:val="24"/>
        </w:rPr>
        <w:t>D Grade</w:t>
      </w:r>
      <w:r w:rsidRPr="004B0199">
        <w:rPr>
          <w:rFonts w:cstheme="minorHAnsi"/>
          <w:spacing w:val="-8"/>
          <w:sz w:val="24"/>
          <w:szCs w:val="24"/>
        </w:rPr>
        <w:t xml:space="preserve"> </w:t>
      </w:r>
      <w:r w:rsidRPr="004B0199">
        <w:rPr>
          <w:rFonts w:cstheme="minorHAnsi"/>
          <w:sz w:val="24"/>
          <w:szCs w:val="24"/>
        </w:rPr>
        <w:t xml:space="preserve">Open </w:t>
      </w:r>
      <w:r w:rsidRPr="004B0199">
        <w:rPr>
          <w:rFonts w:cstheme="minorHAnsi"/>
          <w:sz w:val="24"/>
          <w:szCs w:val="24"/>
        </w:rPr>
        <w:tab/>
      </w:r>
      <w:proofErr w:type="spellStart"/>
      <w:r w:rsidRPr="004B0199">
        <w:rPr>
          <w:rFonts w:cstheme="minorHAnsi"/>
          <w:sz w:val="24"/>
          <w:szCs w:val="24"/>
        </w:rPr>
        <w:t>Calrossie</w:t>
      </w:r>
      <w:proofErr w:type="spellEnd"/>
      <w:r w:rsidRPr="004B0199">
        <w:rPr>
          <w:rFonts w:cstheme="minorHAnsi"/>
          <w:spacing w:val="-12"/>
          <w:sz w:val="24"/>
          <w:szCs w:val="24"/>
        </w:rPr>
        <w:t xml:space="preserve"> </w:t>
      </w:r>
      <w:r w:rsidRPr="004B0199">
        <w:rPr>
          <w:rFonts w:cstheme="minorHAnsi"/>
          <w:sz w:val="24"/>
          <w:szCs w:val="24"/>
        </w:rPr>
        <w:t>Cup</w:t>
      </w:r>
      <w:r w:rsidR="00F77EBA" w:rsidRPr="004B0199">
        <w:rPr>
          <w:rFonts w:cstheme="minorHAnsi"/>
          <w:sz w:val="24"/>
          <w:szCs w:val="24"/>
        </w:rPr>
        <w:t xml:space="preserve"> - </w:t>
      </w:r>
      <w:r w:rsidRPr="004B0199">
        <w:rPr>
          <w:rFonts w:cstheme="minorHAnsi"/>
          <w:sz w:val="24"/>
          <w:szCs w:val="24"/>
        </w:rPr>
        <w:t>Hartwig</w:t>
      </w:r>
      <w:r w:rsidRPr="004B0199">
        <w:rPr>
          <w:rFonts w:cstheme="minorHAnsi"/>
          <w:spacing w:val="-9"/>
          <w:sz w:val="24"/>
          <w:szCs w:val="24"/>
        </w:rPr>
        <w:t xml:space="preserve"> </w:t>
      </w:r>
      <w:r w:rsidRPr="004B0199">
        <w:rPr>
          <w:rFonts w:cstheme="minorHAnsi"/>
          <w:sz w:val="24"/>
          <w:szCs w:val="24"/>
        </w:rPr>
        <w:t xml:space="preserve">Family  </w:t>
      </w:r>
    </w:p>
    <w:p w14:paraId="646FE106" w14:textId="77777777" w:rsidR="00265B6A" w:rsidRPr="004B0199" w:rsidRDefault="00265B6A" w:rsidP="009B5583">
      <w:pPr>
        <w:spacing w:after="0"/>
        <w:rPr>
          <w:rFonts w:cstheme="minorHAnsi"/>
          <w:sz w:val="24"/>
          <w:szCs w:val="24"/>
        </w:rPr>
      </w:pPr>
      <w:r w:rsidRPr="004B0199">
        <w:rPr>
          <w:rFonts w:cstheme="minorHAnsi"/>
          <w:sz w:val="24"/>
          <w:szCs w:val="24"/>
        </w:rPr>
        <w:t>A Grade</w:t>
      </w:r>
      <w:r w:rsidRPr="004B0199">
        <w:rPr>
          <w:rFonts w:cstheme="minorHAnsi"/>
          <w:spacing w:val="-10"/>
          <w:sz w:val="24"/>
          <w:szCs w:val="24"/>
        </w:rPr>
        <w:t xml:space="preserve"> </w:t>
      </w:r>
      <w:r w:rsidRPr="004B0199">
        <w:rPr>
          <w:rFonts w:cstheme="minorHAnsi"/>
          <w:sz w:val="24"/>
          <w:szCs w:val="24"/>
        </w:rPr>
        <w:t xml:space="preserve">Mixed </w:t>
      </w:r>
      <w:r w:rsidRPr="004B0199">
        <w:rPr>
          <w:rFonts w:cstheme="minorHAnsi"/>
          <w:sz w:val="24"/>
          <w:szCs w:val="24"/>
        </w:rPr>
        <w:tab/>
      </w:r>
      <w:proofErr w:type="spellStart"/>
      <w:r w:rsidRPr="004B0199">
        <w:rPr>
          <w:rFonts w:cstheme="minorHAnsi"/>
          <w:sz w:val="24"/>
          <w:szCs w:val="24"/>
        </w:rPr>
        <w:t>Turinga</w:t>
      </w:r>
      <w:proofErr w:type="spellEnd"/>
      <w:r w:rsidRPr="004B0199">
        <w:rPr>
          <w:rFonts w:cstheme="minorHAnsi"/>
          <w:spacing w:val="-7"/>
          <w:sz w:val="24"/>
          <w:szCs w:val="24"/>
        </w:rPr>
        <w:t xml:space="preserve"> </w:t>
      </w:r>
      <w:r w:rsidRPr="004B0199">
        <w:rPr>
          <w:rFonts w:cstheme="minorHAnsi"/>
          <w:sz w:val="24"/>
          <w:szCs w:val="24"/>
        </w:rPr>
        <w:t>Cup</w:t>
      </w:r>
      <w:r w:rsidR="00F77EBA" w:rsidRPr="004B0199">
        <w:rPr>
          <w:rFonts w:cstheme="minorHAnsi"/>
          <w:sz w:val="24"/>
          <w:szCs w:val="24"/>
        </w:rPr>
        <w:t xml:space="preserve"> - </w:t>
      </w:r>
      <w:r w:rsidRPr="004B0199">
        <w:rPr>
          <w:rFonts w:cstheme="minorHAnsi"/>
          <w:sz w:val="24"/>
          <w:szCs w:val="24"/>
        </w:rPr>
        <w:t xml:space="preserve">Thompson Family  </w:t>
      </w:r>
    </w:p>
    <w:p w14:paraId="646FE107" w14:textId="77777777" w:rsidR="00265B6A" w:rsidRPr="004B0199" w:rsidRDefault="00265B6A" w:rsidP="009B5583">
      <w:pPr>
        <w:spacing w:after="0"/>
        <w:rPr>
          <w:rFonts w:cstheme="minorHAnsi"/>
          <w:sz w:val="24"/>
          <w:szCs w:val="24"/>
        </w:rPr>
      </w:pPr>
      <w:r w:rsidRPr="004B0199">
        <w:rPr>
          <w:rFonts w:cstheme="minorHAnsi"/>
          <w:sz w:val="24"/>
          <w:szCs w:val="24"/>
        </w:rPr>
        <w:t>B Grade</w:t>
      </w:r>
      <w:r w:rsidRPr="004B0199">
        <w:rPr>
          <w:rFonts w:cstheme="minorHAnsi"/>
          <w:spacing w:val="-11"/>
          <w:sz w:val="24"/>
          <w:szCs w:val="24"/>
        </w:rPr>
        <w:t xml:space="preserve"> </w:t>
      </w:r>
      <w:r w:rsidRPr="004B0199">
        <w:rPr>
          <w:rFonts w:cstheme="minorHAnsi"/>
          <w:sz w:val="24"/>
          <w:szCs w:val="24"/>
        </w:rPr>
        <w:t xml:space="preserve">Mixed </w:t>
      </w:r>
      <w:r w:rsidRPr="004B0199">
        <w:rPr>
          <w:rFonts w:cstheme="minorHAnsi"/>
          <w:sz w:val="24"/>
          <w:szCs w:val="24"/>
        </w:rPr>
        <w:tab/>
        <w:t>Thompson</w:t>
      </w:r>
      <w:r w:rsidRPr="004B0199">
        <w:rPr>
          <w:rFonts w:cstheme="minorHAnsi"/>
          <w:spacing w:val="-5"/>
          <w:sz w:val="24"/>
          <w:szCs w:val="24"/>
        </w:rPr>
        <w:t xml:space="preserve"> </w:t>
      </w:r>
      <w:r w:rsidRPr="004B0199">
        <w:rPr>
          <w:rFonts w:cstheme="minorHAnsi"/>
          <w:sz w:val="24"/>
          <w:szCs w:val="24"/>
        </w:rPr>
        <w:t>Girls</w:t>
      </w:r>
      <w:r w:rsidR="00F77EBA" w:rsidRPr="004B0199">
        <w:rPr>
          <w:rFonts w:cstheme="minorHAnsi"/>
          <w:sz w:val="24"/>
          <w:szCs w:val="24"/>
        </w:rPr>
        <w:t xml:space="preserve"> - </w:t>
      </w:r>
      <w:r w:rsidRPr="004B0199">
        <w:rPr>
          <w:rFonts w:cstheme="minorHAnsi"/>
          <w:sz w:val="24"/>
          <w:szCs w:val="24"/>
        </w:rPr>
        <w:t>Thompson</w:t>
      </w:r>
      <w:r w:rsidRPr="004B0199">
        <w:rPr>
          <w:rFonts w:cstheme="minorHAnsi"/>
          <w:spacing w:val="-3"/>
          <w:sz w:val="24"/>
          <w:szCs w:val="24"/>
        </w:rPr>
        <w:t xml:space="preserve"> </w:t>
      </w:r>
      <w:r w:rsidRPr="004B0199">
        <w:rPr>
          <w:rFonts w:cstheme="minorHAnsi"/>
          <w:sz w:val="24"/>
          <w:szCs w:val="24"/>
        </w:rPr>
        <w:t xml:space="preserve">Girls    </w:t>
      </w:r>
    </w:p>
    <w:p w14:paraId="646FE108" w14:textId="77777777" w:rsidR="00265B6A" w:rsidRPr="004B0199" w:rsidRDefault="00265B6A" w:rsidP="009B5583">
      <w:pPr>
        <w:spacing w:after="0"/>
        <w:rPr>
          <w:rFonts w:cstheme="minorHAnsi"/>
          <w:sz w:val="24"/>
          <w:szCs w:val="24"/>
        </w:rPr>
      </w:pPr>
      <w:r w:rsidRPr="004B0199">
        <w:rPr>
          <w:rFonts w:cstheme="minorHAnsi"/>
          <w:sz w:val="24"/>
          <w:szCs w:val="24"/>
        </w:rPr>
        <w:t xml:space="preserve">A Grade Junior </w:t>
      </w:r>
      <w:r w:rsidRPr="004B0199">
        <w:rPr>
          <w:rFonts w:cstheme="minorHAnsi"/>
          <w:sz w:val="24"/>
          <w:szCs w:val="24"/>
        </w:rPr>
        <w:tab/>
        <w:t>Noel Cavanagh Shield</w:t>
      </w:r>
      <w:r w:rsidR="00F77EBA" w:rsidRPr="004B0199">
        <w:rPr>
          <w:rFonts w:cstheme="minorHAnsi"/>
          <w:sz w:val="24"/>
          <w:szCs w:val="24"/>
        </w:rPr>
        <w:t xml:space="preserve"> - </w:t>
      </w:r>
      <w:r w:rsidRPr="004B0199">
        <w:rPr>
          <w:rFonts w:cstheme="minorHAnsi"/>
          <w:sz w:val="24"/>
          <w:szCs w:val="24"/>
        </w:rPr>
        <w:t xml:space="preserve">Noel Cavanagh  </w:t>
      </w:r>
    </w:p>
    <w:p w14:paraId="646FE109" w14:textId="77777777" w:rsidR="00265B6A" w:rsidRPr="004B0199" w:rsidRDefault="00265B6A" w:rsidP="009B5583">
      <w:pPr>
        <w:spacing w:after="0"/>
        <w:rPr>
          <w:rFonts w:eastAsia="Arial" w:cstheme="minorHAnsi"/>
          <w:sz w:val="24"/>
          <w:szCs w:val="24"/>
        </w:rPr>
      </w:pPr>
      <w:r w:rsidRPr="004B0199">
        <w:rPr>
          <w:rFonts w:eastAsia="Arial" w:cstheme="minorHAnsi"/>
          <w:sz w:val="24"/>
          <w:szCs w:val="24"/>
        </w:rPr>
        <w:t xml:space="preserve">Best Playing Horse </w:t>
      </w:r>
      <w:r w:rsidRPr="004B0199">
        <w:rPr>
          <w:rFonts w:eastAsia="Arial" w:cstheme="minorHAnsi"/>
          <w:sz w:val="24"/>
          <w:szCs w:val="24"/>
        </w:rPr>
        <w:tab/>
        <w:t>Fraser Memorial Trophy</w:t>
      </w:r>
      <w:r w:rsidR="00F77EBA" w:rsidRPr="004B0199">
        <w:rPr>
          <w:rFonts w:eastAsia="Arial" w:cstheme="minorHAnsi"/>
          <w:sz w:val="24"/>
          <w:szCs w:val="24"/>
        </w:rPr>
        <w:t xml:space="preserve"> - </w:t>
      </w:r>
      <w:r w:rsidRPr="004B0199">
        <w:rPr>
          <w:rFonts w:eastAsia="Arial" w:cstheme="minorHAnsi"/>
          <w:sz w:val="24"/>
          <w:szCs w:val="24"/>
        </w:rPr>
        <w:t xml:space="preserve">Fraser Family </w:t>
      </w:r>
    </w:p>
    <w:p w14:paraId="646FE10A" w14:textId="77777777" w:rsidR="00D563F0" w:rsidRPr="004B0199" w:rsidRDefault="00D563F0" w:rsidP="009B5583">
      <w:pPr>
        <w:spacing w:after="0"/>
        <w:rPr>
          <w:rFonts w:eastAsia="Arial" w:cstheme="minorHAnsi"/>
          <w:sz w:val="24"/>
          <w:szCs w:val="24"/>
        </w:rPr>
      </w:pPr>
    </w:p>
    <w:p w14:paraId="646FE10B" w14:textId="77777777" w:rsidR="00D93B95" w:rsidRPr="004B0199" w:rsidRDefault="00D93B95" w:rsidP="009B5583">
      <w:pPr>
        <w:spacing w:after="0"/>
        <w:rPr>
          <w:rFonts w:eastAsia="Arial" w:cstheme="minorHAnsi"/>
          <w:sz w:val="24"/>
          <w:szCs w:val="24"/>
        </w:rPr>
      </w:pPr>
    </w:p>
    <w:p w14:paraId="646FE10C" w14:textId="77777777" w:rsidR="00AE4823" w:rsidRPr="004B0199" w:rsidRDefault="00AE4823" w:rsidP="009B5583">
      <w:pPr>
        <w:spacing w:after="0"/>
        <w:rPr>
          <w:rFonts w:cstheme="minorHAnsi"/>
          <w:b/>
          <w:sz w:val="24"/>
          <w:szCs w:val="24"/>
          <w:lang w:eastAsia="en-AU"/>
        </w:rPr>
      </w:pPr>
      <w:r w:rsidRPr="004B0199">
        <w:rPr>
          <w:rFonts w:cstheme="minorHAnsi"/>
          <w:b/>
          <w:sz w:val="24"/>
          <w:szCs w:val="24"/>
          <w:lang w:eastAsia="en-AU"/>
        </w:rPr>
        <w:br w:type="page"/>
      </w:r>
    </w:p>
    <w:p w14:paraId="646FE10D" w14:textId="77777777" w:rsidR="00A61476" w:rsidRPr="004B0199" w:rsidRDefault="00A61476" w:rsidP="009B5583">
      <w:pPr>
        <w:pStyle w:val="ListParagraph"/>
        <w:numPr>
          <w:ilvl w:val="0"/>
          <w:numId w:val="33"/>
        </w:numPr>
        <w:spacing w:after="0"/>
        <w:rPr>
          <w:rFonts w:cstheme="minorHAnsi"/>
          <w:b/>
          <w:sz w:val="24"/>
          <w:szCs w:val="24"/>
          <w:lang w:eastAsia="en-AU"/>
        </w:rPr>
      </w:pPr>
      <w:r w:rsidRPr="004B0199">
        <w:rPr>
          <w:rFonts w:cstheme="minorHAnsi"/>
          <w:b/>
          <w:sz w:val="24"/>
          <w:szCs w:val="24"/>
          <w:lang w:eastAsia="en-AU"/>
        </w:rPr>
        <w:lastRenderedPageBreak/>
        <w:t>Club Carnivals</w:t>
      </w:r>
      <w:r w:rsidR="008D57D4" w:rsidRPr="004B0199">
        <w:rPr>
          <w:rFonts w:cstheme="minorHAnsi"/>
          <w:b/>
          <w:sz w:val="24"/>
          <w:szCs w:val="24"/>
          <w:lang w:eastAsia="en-AU"/>
        </w:rPr>
        <w:t xml:space="preserve"> Requirements &amp; Task List</w:t>
      </w:r>
    </w:p>
    <w:p w14:paraId="646FE10E"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 xml:space="preserve">Accommodation if required </w:t>
      </w:r>
    </w:p>
    <w:p w14:paraId="646FE10F"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lang w:eastAsia="en-AU"/>
        </w:rPr>
        <w:t xml:space="preserve">Administration/Secretaries office </w:t>
      </w:r>
      <w:r w:rsidRPr="004B0199">
        <w:rPr>
          <w:rFonts w:cstheme="minorHAnsi"/>
          <w:sz w:val="24"/>
          <w:szCs w:val="24"/>
        </w:rPr>
        <w:t>needs to be a solid structure-wind &amp; rain</w:t>
      </w:r>
      <w:r w:rsidRPr="004B0199">
        <w:rPr>
          <w:rFonts w:cstheme="minorHAnsi"/>
          <w:spacing w:val="-34"/>
          <w:sz w:val="24"/>
          <w:szCs w:val="24"/>
        </w:rPr>
        <w:t xml:space="preserve"> </w:t>
      </w:r>
      <w:r w:rsidRPr="004B0199">
        <w:rPr>
          <w:rFonts w:cstheme="minorHAnsi"/>
          <w:sz w:val="24"/>
          <w:szCs w:val="24"/>
        </w:rPr>
        <w:t>proof</w:t>
      </w:r>
    </w:p>
    <w:p w14:paraId="646FE110" w14:textId="77777777" w:rsidR="00612183" w:rsidRPr="004B0199" w:rsidRDefault="00331039" w:rsidP="009B5583">
      <w:pPr>
        <w:pStyle w:val="ListParagraph"/>
        <w:numPr>
          <w:ilvl w:val="0"/>
          <w:numId w:val="38"/>
        </w:numPr>
        <w:spacing w:after="0"/>
        <w:rPr>
          <w:rFonts w:cstheme="minorHAnsi"/>
          <w:sz w:val="24"/>
          <w:szCs w:val="24"/>
        </w:rPr>
      </w:pPr>
      <w:r w:rsidRPr="004B0199">
        <w:rPr>
          <w:rFonts w:cstheme="minorHAnsi"/>
          <w:sz w:val="24"/>
          <w:szCs w:val="24"/>
        </w:rPr>
        <w:t>Approved medical staff</w:t>
      </w:r>
      <w:r w:rsidR="00635BFC" w:rsidRPr="004B0199">
        <w:rPr>
          <w:rFonts w:cstheme="minorHAnsi"/>
          <w:sz w:val="24"/>
          <w:szCs w:val="24"/>
        </w:rPr>
        <w:t xml:space="preserve"> -</w:t>
      </w:r>
      <w:r w:rsidR="00612183" w:rsidRPr="004B0199">
        <w:rPr>
          <w:rFonts w:cstheme="minorHAnsi"/>
          <w:sz w:val="24"/>
          <w:szCs w:val="24"/>
        </w:rPr>
        <w:t xml:space="preserve"> book at least eight weeks in advance</w:t>
      </w:r>
    </w:p>
    <w:p w14:paraId="646FE111"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Balls at least three for each field</w:t>
      </w:r>
    </w:p>
    <w:p w14:paraId="646FE112"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Bells/timers for each field</w:t>
      </w:r>
    </w:p>
    <w:p w14:paraId="646FE113"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Camping, ensure details are on the carnival invite and an area designated</w:t>
      </w:r>
    </w:p>
    <w:p w14:paraId="646FE114"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Draw – ensure you have someone competent to do this</w:t>
      </w:r>
    </w:p>
    <w:p w14:paraId="646FE115"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Electricity – ensure adequate</w:t>
      </w:r>
    </w:p>
    <w:p w14:paraId="646FE116"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Entry tickets, gate keeper, gate guest list for VIPs, mail guest passes if appropriate</w:t>
      </w:r>
    </w:p>
    <w:p w14:paraId="646FE117"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Field Marking</w:t>
      </w:r>
    </w:p>
    <w:p w14:paraId="646FE118"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Field maintenance, free of stones, water truck available for dry and dusty conditions, grounds to be checked for suitability by the MC or Zone Umpire</w:t>
      </w:r>
      <w:r w:rsidR="00635BFC" w:rsidRPr="004B0199">
        <w:rPr>
          <w:rFonts w:cstheme="minorHAnsi"/>
          <w:sz w:val="24"/>
          <w:szCs w:val="24"/>
        </w:rPr>
        <w:t xml:space="preserve">, ensure practice fields are of a playable standard. </w:t>
      </w:r>
    </w:p>
    <w:p w14:paraId="646FE119"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Gate fee</w:t>
      </w:r>
    </w:p>
    <w:p w14:paraId="646FE11A"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Goal posts</w:t>
      </w:r>
    </w:p>
    <w:p w14:paraId="646FE11B" w14:textId="77777777" w:rsidR="00612183" w:rsidRPr="004B0199" w:rsidRDefault="00612183" w:rsidP="009B5583">
      <w:pPr>
        <w:pStyle w:val="ListParagraph"/>
        <w:numPr>
          <w:ilvl w:val="0"/>
          <w:numId w:val="38"/>
        </w:numPr>
        <w:spacing w:after="0"/>
        <w:rPr>
          <w:rFonts w:cstheme="minorHAnsi"/>
          <w:sz w:val="24"/>
          <w:szCs w:val="24"/>
        </w:rPr>
      </w:pPr>
      <w:r w:rsidRPr="004B0199">
        <w:rPr>
          <w:rFonts w:cstheme="minorHAnsi"/>
          <w:sz w:val="24"/>
          <w:szCs w:val="24"/>
        </w:rPr>
        <w:t>Hessian curtain/sight screen and horse float must be available in case of horse injury</w:t>
      </w:r>
    </w:p>
    <w:p w14:paraId="646FE11C"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Horse Welfare Officer appointed</w:t>
      </w:r>
    </w:p>
    <w:p w14:paraId="646FE11D"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Judges appointed</w:t>
      </w:r>
    </w:p>
    <w:p w14:paraId="646FE11E"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Meals/catering</w:t>
      </w:r>
    </w:p>
    <w:p w14:paraId="646FE11F"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Media coverage - print, broadcast &amp; social media</w:t>
      </w:r>
    </w:p>
    <w:p w14:paraId="646FE120" w14:textId="6C04DC95"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lang w:eastAsia="en-AU"/>
        </w:rPr>
        <w:t xml:space="preserve">Official welcome - </w:t>
      </w:r>
      <w:r w:rsidR="00F931CE" w:rsidRPr="004B0199">
        <w:rPr>
          <w:rFonts w:cstheme="minorHAnsi"/>
          <w:sz w:val="24"/>
          <w:szCs w:val="24"/>
          <w:lang w:eastAsia="en-AU"/>
        </w:rPr>
        <w:t>a</w:t>
      </w:r>
      <w:r w:rsidR="00F931CE" w:rsidRPr="004B0199">
        <w:rPr>
          <w:rFonts w:cstheme="minorHAnsi"/>
          <w:sz w:val="24"/>
          <w:szCs w:val="24"/>
        </w:rPr>
        <w:t>cknowledge</w:t>
      </w:r>
      <w:r w:rsidRPr="004B0199">
        <w:rPr>
          <w:rFonts w:cstheme="minorHAnsi"/>
          <w:sz w:val="24"/>
          <w:szCs w:val="24"/>
        </w:rPr>
        <w:t xml:space="preserve"> local</w:t>
      </w:r>
      <w:r w:rsidRPr="004B0199">
        <w:rPr>
          <w:rFonts w:cstheme="minorHAnsi"/>
          <w:spacing w:val="-14"/>
          <w:sz w:val="24"/>
          <w:szCs w:val="24"/>
        </w:rPr>
        <w:t xml:space="preserve"> </w:t>
      </w:r>
      <w:r w:rsidRPr="004B0199">
        <w:rPr>
          <w:rFonts w:cstheme="minorHAnsi"/>
          <w:sz w:val="24"/>
          <w:szCs w:val="24"/>
        </w:rPr>
        <w:t xml:space="preserve">dignitaries, </w:t>
      </w:r>
      <w:r w:rsidRPr="004B0199">
        <w:rPr>
          <w:rFonts w:eastAsia="Arial" w:cstheme="minorHAnsi"/>
          <w:sz w:val="24"/>
          <w:szCs w:val="24"/>
        </w:rPr>
        <w:t>VIP’s, s</w:t>
      </w:r>
      <w:r w:rsidRPr="004B0199">
        <w:rPr>
          <w:rFonts w:cstheme="minorHAnsi"/>
          <w:sz w:val="24"/>
          <w:szCs w:val="24"/>
        </w:rPr>
        <w:t>ponsors, QPA and or PAA</w:t>
      </w:r>
      <w:r w:rsidRPr="004B0199">
        <w:rPr>
          <w:rFonts w:cstheme="minorHAnsi"/>
          <w:spacing w:val="-23"/>
          <w:sz w:val="24"/>
          <w:szCs w:val="24"/>
        </w:rPr>
        <w:t xml:space="preserve"> </w:t>
      </w:r>
      <w:r w:rsidRPr="004B0199">
        <w:rPr>
          <w:rFonts w:cstheme="minorHAnsi"/>
          <w:sz w:val="24"/>
          <w:szCs w:val="24"/>
        </w:rPr>
        <w:t>representation, any other special guests.</w:t>
      </w:r>
    </w:p>
    <w:p w14:paraId="646FE121"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PA system</w:t>
      </w:r>
    </w:p>
    <w:p w14:paraId="646FE122"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Photographer</w:t>
      </w:r>
    </w:p>
    <w:p w14:paraId="646FE123" w14:textId="7777777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Policies to be available on request – risk management, biosecurity plan</w:t>
      </w:r>
    </w:p>
    <w:p w14:paraId="646FE124" w14:textId="1C1C9FF7" w:rsidR="00612183" w:rsidRPr="004B0199" w:rsidRDefault="00612183" w:rsidP="009B5583">
      <w:pPr>
        <w:pStyle w:val="ListParagraph"/>
        <w:numPr>
          <w:ilvl w:val="0"/>
          <w:numId w:val="38"/>
        </w:numPr>
        <w:spacing w:after="0"/>
        <w:rPr>
          <w:rFonts w:cstheme="minorHAnsi"/>
          <w:sz w:val="24"/>
          <w:szCs w:val="24"/>
          <w:lang w:eastAsia="en-AU"/>
        </w:rPr>
      </w:pPr>
      <w:r w:rsidRPr="004B0199">
        <w:rPr>
          <w:rFonts w:cstheme="minorHAnsi"/>
          <w:sz w:val="24"/>
          <w:szCs w:val="24"/>
        </w:rPr>
        <w:t xml:space="preserve">Shower &amp; amenities - </w:t>
      </w:r>
      <w:r w:rsidR="0058270A" w:rsidRPr="004B0199">
        <w:rPr>
          <w:rFonts w:cstheme="minorHAnsi"/>
          <w:sz w:val="24"/>
          <w:szCs w:val="24"/>
        </w:rPr>
        <w:t xml:space="preserve">Have adequate facilities for both men and women, must be </w:t>
      </w:r>
      <w:proofErr w:type="gramStart"/>
      <w:r w:rsidR="0058270A" w:rsidRPr="004B0199">
        <w:rPr>
          <w:rFonts w:cstheme="minorHAnsi"/>
          <w:sz w:val="24"/>
          <w:szCs w:val="24"/>
        </w:rPr>
        <w:t>kept clean and tidy at all times</w:t>
      </w:r>
      <w:proofErr w:type="gramEnd"/>
      <w:r w:rsidR="0058270A" w:rsidRPr="004B0199">
        <w:rPr>
          <w:rFonts w:cstheme="minorHAnsi"/>
          <w:sz w:val="24"/>
          <w:szCs w:val="24"/>
        </w:rPr>
        <w:t xml:space="preserve"> (allocate a member to check several times during each day), ensure plenty of toilet rolls and paper towels are available</w:t>
      </w:r>
    </w:p>
    <w:p w14:paraId="646FE125" w14:textId="3B14C322"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 xml:space="preserve">Signage - No Dogs Allowed, </w:t>
      </w:r>
      <w:r w:rsidR="00F931CE" w:rsidRPr="004B0199">
        <w:rPr>
          <w:rFonts w:cstheme="minorHAnsi"/>
          <w:sz w:val="24"/>
          <w:szCs w:val="24"/>
        </w:rPr>
        <w:t>no</w:t>
      </w:r>
      <w:r w:rsidR="003133B2" w:rsidRPr="004B0199">
        <w:rPr>
          <w:rFonts w:cstheme="minorHAnsi"/>
          <w:sz w:val="24"/>
          <w:szCs w:val="24"/>
        </w:rPr>
        <w:t xml:space="preserve"> glass area, </w:t>
      </w:r>
      <w:r w:rsidRPr="004B0199">
        <w:rPr>
          <w:rFonts w:cstheme="minorHAnsi"/>
          <w:sz w:val="24"/>
          <w:szCs w:val="24"/>
        </w:rPr>
        <w:t xml:space="preserve">Umpires Horses Only, </w:t>
      </w:r>
      <w:proofErr w:type="gramStart"/>
      <w:r w:rsidRPr="004B0199">
        <w:rPr>
          <w:rFonts w:cstheme="minorHAnsi"/>
          <w:sz w:val="24"/>
          <w:szCs w:val="24"/>
        </w:rPr>
        <w:t>Camping</w:t>
      </w:r>
      <w:proofErr w:type="gramEnd"/>
      <w:r w:rsidRPr="004B0199">
        <w:rPr>
          <w:rFonts w:cstheme="minorHAnsi"/>
          <w:sz w:val="24"/>
          <w:szCs w:val="24"/>
        </w:rPr>
        <w:t xml:space="preserve"> area, Road signs advertising Polocrosse, no alcohol past this point and any other you may think appropriate</w:t>
      </w:r>
    </w:p>
    <w:p w14:paraId="646FE126" w14:textId="77777777" w:rsidR="003133B2" w:rsidRPr="004B0199" w:rsidRDefault="003133B2" w:rsidP="009B5583">
      <w:pPr>
        <w:pStyle w:val="ListParagraph"/>
        <w:numPr>
          <w:ilvl w:val="0"/>
          <w:numId w:val="38"/>
        </w:numPr>
        <w:spacing w:after="0"/>
        <w:rPr>
          <w:rFonts w:cstheme="minorHAnsi"/>
          <w:sz w:val="24"/>
          <w:szCs w:val="24"/>
        </w:rPr>
      </w:pPr>
      <w:r w:rsidRPr="004B0199">
        <w:rPr>
          <w:rFonts w:cstheme="minorHAnsi"/>
          <w:sz w:val="24"/>
          <w:szCs w:val="24"/>
        </w:rPr>
        <w:t xml:space="preserve">Glass bottles at polocrosse events are not encouraged at all. Should they be bought on site by attendees they must be kept strictly within the camp. At no time may glass bottles be taken anywhere around the grounds. Disciplinary action may be applied.  </w:t>
      </w:r>
    </w:p>
    <w:p w14:paraId="646FE127"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Social activities - Food must be separate from the bar area, entertainment- Friday &amp; Saturday evenings</w:t>
      </w:r>
    </w:p>
    <w:p w14:paraId="646FE128"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Stables/yards</w:t>
      </w:r>
    </w:p>
    <w:p w14:paraId="646FE129" w14:textId="4D8A1CD4" w:rsidR="0058270A" w:rsidRPr="004B0199" w:rsidRDefault="00F931CE" w:rsidP="009B5583">
      <w:pPr>
        <w:pStyle w:val="ListParagraph"/>
        <w:numPr>
          <w:ilvl w:val="0"/>
          <w:numId w:val="38"/>
        </w:numPr>
        <w:spacing w:after="0"/>
        <w:rPr>
          <w:rFonts w:cstheme="minorHAnsi"/>
          <w:sz w:val="24"/>
          <w:szCs w:val="24"/>
        </w:rPr>
      </w:pPr>
      <w:r w:rsidRPr="004B0199">
        <w:rPr>
          <w:rFonts w:cstheme="minorHAnsi"/>
          <w:sz w:val="24"/>
          <w:szCs w:val="24"/>
        </w:rPr>
        <w:t>Timekeepers</w:t>
      </w:r>
      <w:r w:rsidR="0058270A" w:rsidRPr="004B0199">
        <w:rPr>
          <w:rFonts w:cstheme="minorHAnsi"/>
          <w:sz w:val="24"/>
          <w:szCs w:val="24"/>
        </w:rPr>
        <w:t>/scorers/flag wavers</w:t>
      </w:r>
    </w:p>
    <w:p w14:paraId="646FE12A"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 xml:space="preserve">Trophies </w:t>
      </w:r>
    </w:p>
    <w:p w14:paraId="646FE12B"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Umpires Horse care</w:t>
      </w:r>
    </w:p>
    <w:p w14:paraId="646FE12C"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Umpires - umpire jackets &amp; saddlecloths</w:t>
      </w:r>
    </w:p>
    <w:p w14:paraId="646FE12D"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 xml:space="preserve">Vet - must have a vet on </w:t>
      </w:r>
      <w:r w:rsidR="00331039" w:rsidRPr="004B0199">
        <w:rPr>
          <w:rFonts w:cstheme="minorHAnsi"/>
          <w:sz w:val="24"/>
          <w:szCs w:val="24"/>
        </w:rPr>
        <w:t>call</w:t>
      </w:r>
    </w:p>
    <w:p w14:paraId="646FE12E"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lastRenderedPageBreak/>
        <w:t>V.I.P Tent /</w:t>
      </w:r>
      <w:r w:rsidRPr="004B0199">
        <w:rPr>
          <w:rFonts w:cstheme="minorHAnsi"/>
          <w:spacing w:val="-11"/>
          <w:sz w:val="24"/>
          <w:szCs w:val="24"/>
        </w:rPr>
        <w:t xml:space="preserve"> </w:t>
      </w:r>
      <w:r w:rsidRPr="004B0199">
        <w:rPr>
          <w:rFonts w:cstheme="minorHAnsi"/>
          <w:sz w:val="24"/>
          <w:szCs w:val="24"/>
        </w:rPr>
        <w:t>Area</w:t>
      </w:r>
    </w:p>
    <w:p w14:paraId="646FE12F"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Wash bays - Adequate number of bays with running water</w:t>
      </w:r>
      <w:r w:rsidRPr="004B0199">
        <w:rPr>
          <w:rFonts w:cstheme="minorHAnsi"/>
          <w:spacing w:val="-38"/>
          <w:sz w:val="24"/>
          <w:szCs w:val="24"/>
        </w:rPr>
        <w:t xml:space="preserve"> </w:t>
      </w:r>
      <w:r w:rsidRPr="004B0199">
        <w:rPr>
          <w:rFonts w:cstheme="minorHAnsi"/>
          <w:sz w:val="24"/>
          <w:szCs w:val="24"/>
        </w:rPr>
        <w:t>and hoses.</w:t>
      </w:r>
    </w:p>
    <w:p w14:paraId="646FE130" w14:textId="77777777" w:rsidR="0058270A" w:rsidRPr="004B0199" w:rsidRDefault="0058270A" w:rsidP="009B5583">
      <w:pPr>
        <w:pStyle w:val="ListParagraph"/>
        <w:numPr>
          <w:ilvl w:val="0"/>
          <w:numId w:val="38"/>
        </w:numPr>
        <w:spacing w:after="0"/>
        <w:rPr>
          <w:rFonts w:cstheme="minorHAnsi"/>
          <w:sz w:val="24"/>
          <w:szCs w:val="24"/>
        </w:rPr>
      </w:pPr>
      <w:r w:rsidRPr="004B0199">
        <w:rPr>
          <w:rFonts w:cstheme="minorHAnsi"/>
          <w:sz w:val="24"/>
          <w:szCs w:val="24"/>
        </w:rPr>
        <w:t>Waste management - ensure adequate rubbish bins and frequent emptying</w:t>
      </w:r>
    </w:p>
    <w:p w14:paraId="646FE131" w14:textId="77777777" w:rsidR="0058270A" w:rsidRPr="004B0199" w:rsidRDefault="004B277C" w:rsidP="009B5583">
      <w:pPr>
        <w:pStyle w:val="ListParagraph"/>
        <w:numPr>
          <w:ilvl w:val="0"/>
          <w:numId w:val="38"/>
        </w:numPr>
        <w:spacing w:after="0"/>
        <w:rPr>
          <w:rFonts w:cstheme="minorHAnsi"/>
          <w:sz w:val="24"/>
          <w:szCs w:val="24"/>
        </w:rPr>
      </w:pPr>
      <w:r w:rsidRPr="004B0199">
        <w:rPr>
          <w:rFonts w:cstheme="minorHAnsi"/>
          <w:sz w:val="24"/>
          <w:szCs w:val="24"/>
        </w:rPr>
        <w:t>Water (for horses)</w:t>
      </w:r>
      <w:r w:rsidR="0058270A" w:rsidRPr="004B0199">
        <w:rPr>
          <w:rFonts w:cstheme="minorHAnsi"/>
          <w:sz w:val="24"/>
          <w:szCs w:val="24"/>
        </w:rPr>
        <w:t xml:space="preserve"> reasonable access required</w:t>
      </w:r>
    </w:p>
    <w:p w14:paraId="646FE132" w14:textId="4A307951" w:rsidR="0058270A" w:rsidRDefault="0058270A" w:rsidP="009B5583">
      <w:pPr>
        <w:pStyle w:val="ListParagraph"/>
        <w:numPr>
          <w:ilvl w:val="0"/>
          <w:numId w:val="38"/>
        </w:numPr>
        <w:spacing w:after="0"/>
        <w:rPr>
          <w:rFonts w:cstheme="minorHAnsi"/>
          <w:sz w:val="24"/>
          <w:szCs w:val="24"/>
        </w:rPr>
      </w:pPr>
      <w:r w:rsidRPr="004B0199">
        <w:rPr>
          <w:rFonts w:cstheme="minorHAnsi"/>
          <w:sz w:val="24"/>
          <w:szCs w:val="24"/>
        </w:rPr>
        <w:t>Whistles</w:t>
      </w:r>
    </w:p>
    <w:p w14:paraId="40AB04D9" w14:textId="77777777" w:rsidR="004B0199" w:rsidRPr="004B0199" w:rsidRDefault="004B0199" w:rsidP="009B5583">
      <w:pPr>
        <w:pStyle w:val="ListParagraph"/>
        <w:spacing w:after="0"/>
        <w:rPr>
          <w:rFonts w:cstheme="minorHAnsi"/>
          <w:sz w:val="24"/>
          <w:szCs w:val="24"/>
        </w:rPr>
      </w:pPr>
    </w:p>
    <w:p w14:paraId="646FE135" w14:textId="77777777" w:rsidR="00284866" w:rsidRPr="004B0199" w:rsidRDefault="00A51735" w:rsidP="009B5583">
      <w:pPr>
        <w:pStyle w:val="ListParagraph"/>
        <w:numPr>
          <w:ilvl w:val="0"/>
          <w:numId w:val="33"/>
        </w:numPr>
        <w:spacing w:after="0"/>
        <w:rPr>
          <w:rFonts w:cstheme="minorHAnsi"/>
          <w:b/>
          <w:sz w:val="24"/>
          <w:szCs w:val="24"/>
          <w:lang w:eastAsia="en-AU"/>
        </w:rPr>
      </w:pPr>
      <w:r w:rsidRPr="004B0199">
        <w:rPr>
          <w:rFonts w:cstheme="minorHAnsi"/>
          <w:b/>
          <w:sz w:val="24"/>
          <w:szCs w:val="24"/>
          <w:lang w:eastAsia="en-AU"/>
        </w:rPr>
        <w:t>Coopers Challenge</w:t>
      </w:r>
      <w:r w:rsidR="00284866" w:rsidRPr="004B0199">
        <w:rPr>
          <w:rFonts w:cstheme="minorHAnsi"/>
          <w:b/>
          <w:sz w:val="24"/>
          <w:szCs w:val="24"/>
          <w:lang w:eastAsia="en-AU"/>
        </w:rPr>
        <w:t xml:space="preserve"> Guidelines</w:t>
      </w:r>
    </w:p>
    <w:p w14:paraId="646FE137" w14:textId="77777777" w:rsidR="00284866" w:rsidRPr="004B0199" w:rsidRDefault="00A51735" w:rsidP="009B5583">
      <w:pPr>
        <w:spacing w:after="0"/>
        <w:rPr>
          <w:rFonts w:cstheme="minorHAnsi"/>
          <w:sz w:val="24"/>
          <w:szCs w:val="24"/>
        </w:rPr>
      </w:pPr>
      <w:r w:rsidRPr="004B0199">
        <w:rPr>
          <w:rFonts w:cstheme="minorHAnsi"/>
          <w:sz w:val="24"/>
          <w:szCs w:val="24"/>
        </w:rPr>
        <w:t xml:space="preserve">The </w:t>
      </w:r>
      <w:proofErr w:type="gramStart"/>
      <w:r w:rsidRPr="004B0199">
        <w:rPr>
          <w:rFonts w:cstheme="minorHAnsi"/>
          <w:sz w:val="24"/>
          <w:szCs w:val="24"/>
        </w:rPr>
        <w:t>Coopers</w:t>
      </w:r>
      <w:proofErr w:type="gramEnd"/>
      <w:r w:rsidRPr="004B0199">
        <w:rPr>
          <w:rFonts w:cstheme="minorHAnsi"/>
          <w:sz w:val="24"/>
          <w:szCs w:val="24"/>
        </w:rPr>
        <w:t xml:space="preserve"> Challenge</w:t>
      </w:r>
      <w:r w:rsidR="00284866" w:rsidRPr="004B0199">
        <w:rPr>
          <w:rFonts w:cstheme="minorHAnsi"/>
          <w:sz w:val="24"/>
          <w:szCs w:val="24"/>
        </w:rPr>
        <w:t xml:space="preserve"> is a competition between Queensland and New Zealand.</w:t>
      </w:r>
    </w:p>
    <w:p w14:paraId="646FE138" w14:textId="77777777" w:rsidR="00284866" w:rsidRPr="004B0199" w:rsidRDefault="00284866" w:rsidP="009B5583">
      <w:pPr>
        <w:spacing w:after="0"/>
        <w:rPr>
          <w:rFonts w:cstheme="minorHAnsi"/>
          <w:sz w:val="24"/>
          <w:szCs w:val="24"/>
        </w:rPr>
      </w:pPr>
      <w:r w:rsidRPr="004B0199">
        <w:rPr>
          <w:rFonts w:cstheme="minorHAnsi"/>
          <w:sz w:val="24"/>
          <w:szCs w:val="24"/>
        </w:rPr>
        <w:t>Queensland and New Zealand alternate each year hosting the event.</w:t>
      </w:r>
    </w:p>
    <w:p w14:paraId="646FE139" w14:textId="77777777" w:rsidR="00284866" w:rsidRPr="004B0199" w:rsidRDefault="00284866" w:rsidP="009B5583">
      <w:pPr>
        <w:pStyle w:val="NoSpacing"/>
        <w:numPr>
          <w:ilvl w:val="0"/>
          <w:numId w:val="106"/>
        </w:numPr>
        <w:rPr>
          <w:rFonts w:cstheme="minorHAnsi"/>
          <w:sz w:val="24"/>
          <w:szCs w:val="24"/>
        </w:rPr>
      </w:pPr>
      <w:r w:rsidRPr="004B0199">
        <w:rPr>
          <w:rFonts w:cstheme="minorHAnsi"/>
          <w:sz w:val="24"/>
          <w:szCs w:val="24"/>
        </w:rPr>
        <w:t>The team’s composition will be Queensland Vs a team of players selected within New Zealand</w:t>
      </w:r>
    </w:p>
    <w:p w14:paraId="646FE13A" w14:textId="04BBE4BF" w:rsidR="00284866" w:rsidRPr="004B0199" w:rsidRDefault="00F931CE" w:rsidP="009B5583">
      <w:pPr>
        <w:pStyle w:val="NoSpacing"/>
        <w:numPr>
          <w:ilvl w:val="4"/>
          <w:numId w:val="106"/>
        </w:numPr>
        <w:ind w:left="1701" w:hanging="425"/>
        <w:rPr>
          <w:rFonts w:cstheme="minorHAnsi"/>
          <w:sz w:val="24"/>
          <w:szCs w:val="24"/>
        </w:rPr>
      </w:pPr>
      <w:r w:rsidRPr="004B0199">
        <w:rPr>
          <w:rFonts w:cstheme="minorHAnsi"/>
          <w:sz w:val="24"/>
          <w:szCs w:val="24"/>
        </w:rPr>
        <w:t>E.g.</w:t>
      </w:r>
      <w:r w:rsidR="00284866" w:rsidRPr="004B0199">
        <w:rPr>
          <w:rFonts w:cstheme="minorHAnsi"/>
          <w:sz w:val="24"/>
          <w:szCs w:val="24"/>
        </w:rPr>
        <w:t>: Kings County team, Development squad.</w:t>
      </w:r>
    </w:p>
    <w:p w14:paraId="646FE13B" w14:textId="77777777" w:rsidR="00284866" w:rsidRPr="004B0199" w:rsidRDefault="00284866" w:rsidP="009B5583">
      <w:pPr>
        <w:pStyle w:val="NoSpacing"/>
        <w:rPr>
          <w:rFonts w:cstheme="minorHAnsi"/>
          <w:sz w:val="24"/>
          <w:szCs w:val="24"/>
        </w:rPr>
      </w:pPr>
    </w:p>
    <w:p w14:paraId="646FE13C"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hosting club will be decided by the QPA Management Committee.</w:t>
      </w:r>
    </w:p>
    <w:p w14:paraId="646FE13D"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 xml:space="preserve">The host State or Country will select which competition is to be played for the </w:t>
      </w:r>
      <w:r w:rsidR="00A51735" w:rsidRPr="004B0199">
        <w:rPr>
          <w:rFonts w:cstheme="minorHAnsi"/>
          <w:sz w:val="24"/>
          <w:szCs w:val="24"/>
        </w:rPr>
        <w:t>Coopers Challenge</w:t>
      </w:r>
      <w:r w:rsidRPr="004B0199">
        <w:rPr>
          <w:rFonts w:cstheme="minorHAnsi"/>
          <w:sz w:val="24"/>
          <w:szCs w:val="24"/>
        </w:rPr>
        <w:t>.</w:t>
      </w:r>
    </w:p>
    <w:p w14:paraId="646FE13E"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Queensland and New Zealand must be provided with a Horse Coordinator each.</w:t>
      </w:r>
    </w:p>
    <w:p w14:paraId="646FE13F"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An event coordinator will be appointed by the QPA Management Committee.</w:t>
      </w:r>
    </w:p>
    <w:p w14:paraId="646FE140"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 xml:space="preserve">Nominations for selection will be taken through the database. </w:t>
      </w:r>
    </w:p>
    <w:p w14:paraId="646FE141"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Players must nominate with two horses available to play in the competition.</w:t>
      </w:r>
    </w:p>
    <w:p w14:paraId="646FE142"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Two even Horse pools are to be selected from the selected player’s horses.</w:t>
      </w:r>
    </w:p>
    <w:p w14:paraId="646FE143"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visiting team will draw out a pool of horses for Saturday and then swap horse pools for Sunday.</w:t>
      </w:r>
    </w:p>
    <w:p w14:paraId="646FE144"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visiting team must have a minimum of one (1) hour on their pool of horses the day prior to playing them.</w:t>
      </w:r>
    </w:p>
    <w:p w14:paraId="646FE145"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games will be played under the host countries rule book.</w:t>
      </w:r>
    </w:p>
    <w:p w14:paraId="646FE146"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Two umpires will be used for each game.</w:t>
      </w:r>
    </w:p>
    <w:p w14:paraId="646FE147"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The players, coaches and managers are to get free entry tickets into the carnival from the host club.</w:t>
      </w:r>
    </w:p>
    <w:p w14:paraId="646FE148"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 xml:space="preserve">The host club will provide a free meal on Saturday night to all the players, </w:t>
      </w:r>
      <w:proofErr w:type="gramStart"/>
      <w:r w:rsidRPr="004B0199">
        <w:rPr>
          <w:rFonts w:cstheme="minorHAnsi"/>
          <w:sz w:val="24"/>
          <w:szCs w:val="24"/>
        </w:rPr>
        <w:t>managers</w:t>
      </w:r>
      <w:proofErr w:type="gramEnd"/>
      <w:r w:rsidRPr="004B0199">
        <w:rPr>
          <w:rFonts w:cstheme="minorHAnsi"/>
          <w:sz w:val="24"/>
          <w:szCs w:val="24"/>
        </w:rPr>
        <w:t xml:space="preserve"> and coaches in the </w:t>
      </w:r>
      <w:r w:rsidR="00A51735" w:rsidRPr="004B0199">
        <w:rPr>
          <w:rFonts w:cstheme="minorHAnsi"/>
          <w:sz w:val="24"/>
          <w:szCs w:val="24"/>
        </w:rPr>
        <w:t>Coopers Challenge</w:t>
      </w:r>
      <w:r w:rsidRPr="004B0199">
        <w:rPr>
          <w:rFonts w:cstheme="minorHAnsi"/>
          <w:sz w:val="24"/>
          <w:szCs w:val="24"/>
        </w:rPr>
        <w:t xml:space="preserve"> competition.</w:t>
      </w:r>
    </w:p>
    <w:p w14:paraId="646FE149"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A vet must be on call for the competition.</w:t>
      </w:r>
    </w:p>
    <w:p w14:paraId="646FE14A" w14:textId="77777777" w:rsidR="00284866" w:rsidRPr="004B0199" w:rsidRDefault="00284866" w:rsidP="009B5583">
      <w:pPr>
        <w:pStyle w:val="ListParagraph"/>
        <w:numPr>
          <w:ilvl w:val="0"/>
          <w:numId w:val="106"/>
        </w:numPr>
        <w:spacing w:after="0"/>
        <w:rPr>
          <w:rFonts w:cstheme="minorHAnsi"/>
          <w:sz w:val="24"/>
          <w:szCs w:val="24"/>
        </w:rPr>
      </w:pPr>
      <w:r w:rsidRPr="004B0199">
        <w:rPr>
          <w:rFonts w:cstheme="minorHAnsi"/>
          <w:sz w:val="24"/>
          <w:szCs w:val="24"/>
        </w:rPr>
        <w:t>Selected players are to provide two</w:t>
      </w:r>
      <w:r w:rsidR="001513C3" w:rsidRPr="004B0199">
        <w:rPr>
          <w:rFonts w:cstheme="minorHAnsi"/>
          <w:sz w:val="24"/>
          <w:szCs w:val="24"/>
        </w:rPr>
        <w:t xml:space="preserve"> </w:t>
      </w:r>
      <w:r w:rsidRPr="004B0199">
        <w:rPr>
          <w:rFonts w:cstheme="minorHAnsi"/>
          <w:sz w:val="24"/>
          <w:szCs w:val="24"/>
        </w:rPr>
        <w:t>(2) reserve horses.</w:t>
      </w:r>
    </w:p>
    <w:p w14:paraId="5CCA11BA" w14:textId="77777777" w:rsidR="004B0199" w:rsidRPr="004B0199" w:rsidRDefault="00284866" w:rsidP="009B5583">
      <w:pPr>
        <w:pStyle w:val="ListParagraph"/>
        <w:numPr>
          <w:ilvl w:val="0"/>
          <w:numId w:val="106"/>
        </w:numPr>
        <w:spacing w:after="0"/>
        <w:rPr>
          <w:rFonts w:cstheme="minorHAnsi"/>
          <w:b/>
          <w:sz w:val="24"/>
          <w:szCs w:val="24"/>
          <w:lang w:eastAsia="en-AU"/>
        </w:rPr>
      </w:pPr>
      <w:r w:rsidRPr="004B0199">
        <w:rPr>
          <w:rFonts w:cstheme="minorHAnsi"/>
          <w:sz w:val="24"/>
          <w:szCs w:val="24"/>
        </w:rPr>
        <w:t xml:space="preserve">The host association must approve the trophies provided for the </w:t>
      </w:r>
      <w:r w:rsidR="00A51735" w:rsidRPr="004B0199">
        <w:rPr>
          <w:rFonts w:cstheme="minorHAnsi"/>
          <w:sz w:val="24"/>
          <w:szCs w:val="24"/>
        </w:rPr>
        <w:t>Coopers Challenge</w:t>
      </w:r>
      <w:r w:rsidRPr="004B0199">
        <w:rPr>
          <w:rFonts w:cstheme="minorHAnsi"/>
          <w:sz w:val="24"/>
          <w:szCs w:val="24"/>
        </w:rPr>
        <w:t xml:space="preserve"> competitors</w:t>
      </w:r>
      <w:r w:rsidR="00A51735" w:rsidRPr="004B0199">
        <w:rPr>
          <w:rFonts w:cstheme="minorHAnsi"/>
          <w:sz w:val="24"/>
          <w:szCs w:val="24"/>
        </w:rPr>
        <w:br/>
      </w:r>
    </w:p>
    <w:p w14:paraId="646FE14D" w14:textId="2A4CBBB6" w:rsidR="001F0479" w:rsidRPr="004B0199" w:rsidRDefault="007D08A2" w:rsidP="009B5583">
      <w:pPr>
        <w:spacing w:after="0"/>
        <w:rPr>
          <w:rFonts w:cstheme="minorHAnsi"/>
          <w:b/>
          <w:sz w:val="24"/>
          <w:szCs w:val="24"/>
          <w:lang w:eastAsia="en-AU"/>
        </w:rPr>
      </w:pPr>
      <w:r w:rsidRPr="004B0199">
        <w:rPr>
          <w:rFonts w:cstheme="minorHAnsi"/>
          <w:b/>
          <w:sz w:val="24"/>
          <w:szCs w:val="24"/>
          <w:lang w:eastAsia="en-AU"/>
        </w:rPr>
        <w:t>Glass at carnivals</w:t>
      </w:r>
    </w:p>
    <w:p w14:paraId="646FE14E" w14:textId="77777777" w:rsidR="007D08A2" w:rsidRPr="004B0199" w:rsidRDefault="007D08A2" w:rsidP="009B5583">
      <w:pPr>
        <w:spacing w:after="0"/>
        <w:rPr>
          <w:rFonts w:cstheme="minorHAnsi"/>
          <w:sz w:val="24"/>
          <w:szCs w:val="24"/>
        </w:rPr>
      </w:pPr>
      <w:r w:rsidRPr="004B0199">
        <w:rPr>
          <w:rFonts w:cstheme="minorHAnsi"/>
          <w:sz w:val="24"/>
          <w:szCs w:val="24"/>
        </w:rPr>
        <w:t xml:space="preserve">Glass bottles at polocrosse events are not encouraged at all. Should they be bought on site by attendees they must be kept strictly within the camp. At no time may glass bottles be taken anywhere around the grounds. Disciplinary action may be applied.  </w:t>
      </w:r>
    </w:p>
    <w:p w14:paraId="646FE14F" w14:textId="32FE53F6" w:rsidR="00D641D7" w:rsidRDefault="00D641D7" w:rsidP="009B5583">
      <w:pPr>
        <w:spacing w:after="0"/>
        <w:rPr>
          <w:rFonts w:cstheme="minorHAnsi"/>
          <w:sz w:val="24"/>
          <w:szCs w:val="24"/>
        </w:rPr>
      </w:pPr>
    </w:p>
    <w:p w14:paraId="61E7E09A" w14:textId="17A064CA" w:rsidR="004B0199" w:rsidRDefault="004B0199" w:rsidP="009B5583">
      <w:pPr>
        <w:spacing w:after="0"/>
        <w:rPr>
          <w:rFonts w:cstheme="minorHAnsi"/>
          <w:sz w:val="24"/>
          <w:szCs w:val="24"/>
        </w:rPr>
      </w:pPr>
    </w:p>
    <w:p w14:paraId="7F4761FC" w14:textId="77777777" w:rsidR="004B0199" w:rsidRPr="004B0199" w:rsidRDefault="004B0199" w:rsidP="009B5583">
      <w:pPr>
        <w:spacing w:after="0"/>
        <w:rPr>
          <w:rFonts w:cstheme="minorHAnsi"/>
          <w:sz w:val="24"/>
          <w:szCs w:val="24"/>
        </w:rPr>
      </w:pPr>
    </w:p>
    <w:p w14:paraId="646FE150" w14:textId="3AD2791E" w:rsidR="0059377B" w:rsidRPr="004B0199" w:rsidRDefault="0059377B" w:rsidP="009B5583">
      <w:pPr>
        <w:spacing w:after="0"/>
        <w:rPr>
          <w:rFonts w:cstheme="minorHAnsi"/>
          <w:b/>
          <w:sz w:val="24"/>
          <w:szCs w:val="24"/>
          <w:lang w:eastAsia="en-AU"/>
        </w:rPr>
      </w:pPr>
      <w:r w:rsidRPr="004B0199">
        <w:rPr>
          <w:rFonts w:cstheme="minorHAnsi"/>
          <w:b/>
          <w:sz w:val="24"/>
          <w:szCs w:val="24"/>
          <w:lang w:eastAsia="en-AU"/>
        </w:rPr>
        <w:lastRenderedPageBreak/>
        <w:t>Ambulance/First Aid</w:t>
      </w:r>
      <w:r w:rsidR="002F02B7">
        <w:rPr>
          <w:rFonts w:cstheme="minorHAnsi"/>
          <w:b/>
          <w:sz w:val="24"/>
          <w:szCs w:val="24"/>
          <w:lang w:eastAsia="en-AU"/>
        </w:rPr>
        <w:t xml:space="preserve"> (Updated September 2021) </w:t>
      </w:r>
    </w:p>
    <w:p w14:paraId="646FE151"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The preferred option of QPA for first aid at carnivals is a Qld Ambulance with paramedics. The QPA requests that a Qld Ambulance be provided at all major carnivals of significance. Should it not be possible to fully adhere to the above at standard carnivals the following should apply: </w:t>
      </w:r>
    </w:p>
    <w:p w14:paraId="646FE152" w14:textId="77777777" w:rsidR="00947FA8" w:rsidRPr="004B0199" w:rsidRDefault="00947FA8" w:rsidP="009B5583">
      <w:pPr>
        <w:pStyle w:val="NoSpacing"/>
        <w:rPr>
          <w:rFonts w:cstheme="minorHAnsi"/>
          <w:sz w:val="24"/>
          <w:szCs w:val="24"/>
        </w:rPr>
      </w:pPr>
    </w:p>
    <w:p w14:paraId="646FE153" w14:textId="26FBE92B" w:rsidR="00947FA8" w:rsidRPr="004B0199" w:rsidRDefault="00947FA8" w:rsidP="009B5583">
      <w:pPr>
        <w:pStyle w:val="NoSpacing"/>
        <w:rPr>
          <w:rFonts w:cstheme="minorHAnsi"/>
          <w:sz w:val="24"/>
          <w:szCs w:val="24"/>
        </w:rPr>
      </w:pPr>
      <w:r w:rsidRPr="004B0199">
        <w:rPr>
          <w:rFonts w:cstheme="minorHAnsi"/>
          <w:sz w:val="24"/>
          <w:szCs w:val="24"/>
        </w:rPr>
        <w:t xml:space="preserve">First aid providers at a carnival should aim to save life until an ambulance arrives. First aid interventions are highly skilled tasks that require not only a qualification but also practice </w:t>
      </w:r>
      <w:r w:rsidR="00276159" w:rsidRPr="004B0199">
        <w:rPr>
          <w:rFonts w:cstheme="minorHAnsi"/>
          <w:sz w:val="24"/>
          <w:szCs w:val="24"/>
        </w:rPr>
        <w:t>maintaining</w:t>
      </w:r>
      <w:r w:rsidRPr="004B0199">
        <w:rPr>
          <w:rFonts w:cstheme="minorHAnsi"/>
          <w:sz w:val="24"/>
          <w:szCs w:val="24"/>
        </w:rPr>
        <w:t xml:space="preserve"> the level of skill. First aid providers should importantly “do no harm”. The minimum level of first aid in attendance at a carnival should be a paramedic with a minimum level of Australian Government HLTA</w:t>
      </w:r>
      <w:r w:rsidR="002F02B7">
        <w:rPr>
          <w:rFonts w:cstheme="minorHAnsi"/>
          <w:sz w:val="24"/>
          <w:szCs w:val="24"/>
        </w:rPr>
        <w:t>ID014</w:t>
      </w:r>
      <w:r w:rsidRPr="004B0199">
        <w:rPr>
          <w:rFonts w:cstheme="minorHAnsi"/>
          <w:sz w:val="24"/>
          <w:szCs w:val="24"/>
        </w:rPr>
        <w:t xml:space="preserve"> advanced First Aid.</w:t>
      </w:r>
      <w:r w:rsidR="00D641D7" w:rsidRPr="004B0199">
        <w:rPr>
          <w:rFonts w:cstheme="minorHAnsi"/>
          <w:sz w:val="24"/>
          <w:szCs w:val="24"/>
        </w:rPr>
        <w:t xml:space="preserve"> </w:t>
      </w:r>
    </w:p>
    <w:p w14:paraId="646FE154" w14:textId="77777777" w:rsidR="00947FA8" w:rsidRPr="004B0199" w:rsidRDefault="00947FA8" w:rsidP="009B5583">
      <w:pPr>
        <w:pStyle w:val="NoSpacing"/>
        <w:rPr>
          <w:rFonts w:cstheme="minorHAnsi"/>
          <w:sz w:val="24"/>
          <w:szCs w:val="24"/>
        </w:rPr>
      </w:pPr>
    </w:p>
    <w:p w14:paraId="646FE155"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Clubs should seek confirmation/clarification of the skills, experience and equipment provided by First Aid Providers they are considering using for a carnival. Carnival invitations must state which First Aid Organisation is attending. The chief umpire is responsible for ensuring that the approved medical assistance is in attendance prior to play. </w:t>
      </w:r>
    </w:p>
    <w:p w14:paraId="646FE156" w14:textId="77777777" w:rsidR="00947FA8" w:rsidRPr="004B0199" w:rsidRDefault="00947FA8" w:rsidP="009B5583">
      <w:pPr>
        <w:pStyle w:val="NoSpacing"/>
        <w:rPr>
          <w:rFonts w:cstheme="minorHAnsi"/>
          <w:sz w:val="24"/>
          <w:szCs w:val="24"/>
        </w:rPr>
      </w:pPr>
    </w:p>
    <w:p w14:paraId="646FE157"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There is to be no reference to an “Ambulance Fee” on carnival invitations, “Player Fee” may be used. </w:t>
      </w:r>
    </w:p>
    <w:p w14:paraId="646FE158" w14:textId="77777777" w:rsidR="00947FA8" w:rsidRPr="004B0199" w:rsidRDefault="00947FA8" w:rsidP="009B5583">
      <w:pPr>
        <w:pStyle w:val="NoSpacing"/>
        <w:rPr>
          <w:rFonts w:cstheme="minorHAnsi"/>
          <w:sz w:val="24"/>
          <w:szCs w:val="24"/>
        </w:rPr>
      </w:pPr>
      <w:r w:rsidRPr="004B0199">
        <w:rPr>
          <w:rFonts w:cstheme="minorHAnsi"/>
          <w:sz w:val="24"/>
          <w:szCs w:val="24"/>
        </w:rPr>
        <w:t xml:space="preserve">First aid providers and vehicle to be on the grounds for all days of the event before play commences till it ceases. </w:t>
      </w:r>
    </w:p>
    <w:p w14:paraId="646FE159" w14:textId="41A36F20" w:rsidR="00947FA8" w:rsidRDefault="00947FA8" w:rsidP="009B5583">
      <w:pPr>
        <w:pStyle w:val="NoSpacing"/>
        <w:rPr>
          <w:rFonts w:cstheme="minorHAnsi"/>
          <w:sz w:val="24"/>
          <w:szCs w:val="24"/>
        </w:rPr>
      </w:pPr>
      <w:r w:rsidRPr="004B0199">
        <w:rPr>
          <w:rFonts w:cstheme="minorHAnsi"/>
          <w:sz w:val="24"/>
          <w:szCs w:val="24"/>
        </w:rPr>
        <w:t xml:space="preserve">QPA to pay the First Aid Provider costs at trial and representative practice events. </w:t>
      </w:r>
    </w:p>
    <w:p w14:paraId="35EB0773" w14:textId="1489A50A" w:rsidR="00B53EC2" w:rsidRDefault="00B53EC2" w:rsidP="009B5583">
      <w:pPr>
        <w:pStyle w:val="NoSpacing"/>
        <w:rPr>
          <w:rFonts w:cstheme="minorHAnsi"/>
          <w:sz w:val="24"/>
          <w:szCs w:val="24"/>
        </w:rPr>
      </w:pPr>
    </w:p>
    <w:p w14:paraId="7F8D3770" w14:textId="0A17A39D" w:rsidR="00B53EC2" w:rsidRPr="002F02B7" w:rsidRDefault="00B53EC2" w:rsidP="009B5583">
      <w:pPr>
        <w:pStyle w:val="NoSpacing"/>
        <w:rPr>
          <w:rFonts w:cstheme="minorHAnsi"/>
          <w:b/>
          <w:bCs/>
          <w:sz w:val="24"/>
          <w:szCs w:val="24"/>
        </w:rPr>
      </w:pPr>
      <w:r w:rsidRPr="002F02B7">
        <w:rPr>
          <w:rFonts w:cstheme="minorHAnsi"/>
          <w:b/>
          <w:bCs/>
          <w:sz w:val="24"/>
          <w:szCs w:val="24"/>
        </w:rPr>
        <w:t xml:space="preserve">Concussion in Sport </w:t>
      </w:r>
      <w:r w:rsidR="001A7D87" w:rsidRPr="002F02B7">
        <w:rPr>
          <w:rFonts w:cstheme="minorHAnsi"/>
          <w:b/>
          <w:bCs/>
          <w:sz w:val="24"/>
          <w:szCs w:val="24"/>
        </w:rPr>
        <w:t xml:space="preserve">(Updated September 2021) </w:t>
      </w:r>
    </w:p>
    <w:p w14:paraId="708C5452"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POLICY </w:t>
      </w:r>
    </w:p>
    <w:p w14:paraId="528BC54D"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Polocrosse Association of Australia Inc. endorse the Sport Australia Concussion in Sport position statement (appendix 18.). </w:t>
      </w:r>
    </w:p>
    <w:p w14:paraId="571CEA05"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This policy is to assist in safeguarding the health and welfare of players and volunteers associated with any polocrosse activities. </w:t>
      </w:r>
    </w:p>
    <w:p w14:paraId="5F3B2948" w14:textId="77777777" w:rsidR="00B53EC2" w:rsidRPr="00B53EC2" w:rsidRDefault="00B53EC2" w:rsidP="00B53EC2">
      <w:pPr>
        <w:autoSpaceDE w:val="0"/>
        <w:autoSpaceDN w:val="0"/>
        <w:adjustRightInd w:val="0"/>
        <w:spacing w:after="0" w:line="240" w:lineRule="auto"/>
        <w:rPr>
          <w:rFonts w:ascii="Calibri" w:hAnsi="Calibri" w:cs="Calibri"/>
          <w:b/>
          <w:bCs/>
          <w:color w:val="000000"/>
          <w:sz w:val="24"/>
          <w:szCs w:val="24"/>
        </w:rPr>
      </w:pPr>
    </w:p>
    <w:p w14:paraId="0B4AB3DC" w14:textId="6842A184"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b/>
          <w:bCs/>
          <w:color w:val="000000"/>
          <w:sz w:val="24"/>
          <w:szCs w:val="24"/>
        </w:rPr>
        <w:t xml:space="preserve">What is concussion? </w:t>
      </w:r>
    </w:p>
    <w:p w14:paraId="4BE2C3E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Concussion is a brain injury caused by a knock to the head or anywhere where force is transmitted to the head. </w:t>
      </w:r>
    </w:p>
    <w:p w14:paraId="55836677"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Involves temporary neurological impairment </w:t>
      </w:r>
    </w:p>
    <w:p w14:paraId="2CFEB76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Symptoms may evolve over hours or days </w:t>
      </w:r>
    </w:p>
    <w:p w14:paraId="42CDB70A"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Rest, followed by gradual return to activity is the main treatment </w:t>
      </w:r>
    </w:p>
    <w:p w14:paraId="68F3DA5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All concussion is serious </w:t>
      </w:r>
    </w:p>
    <w:p w14:paraId="7FF281F3" w14:textId="77777777" w:rsidR="00B53EC2" w:rsidRDefault="00B53EC2" w:rsidP="00B53EC2">
      <w:pPr>
        <w:autoSpaceDE w:val="0"/>
        <w:autoSpaceDN w:val="0"/>
        <w:adjustRightInd w:val="0"/>
        <w:spacing w:after="0" w:line="240" w:lineRule="auto"/>
        <w:rPr>
          <w:rFonts w:ascii="Calibri" w:hAnsi="Calibri" w:cs="Calibri"/>
          <w:b/>
          <w:bCs/>
          <w:color w:val="000000"/>
          <w:sz w:val="24"/>
          <w:szCs w:val="24"/>
        </w:rPr>
      </w:pPr>
    </w:p>
    <w:p w14:paraId="6E0B2D8A" w14:textId="7BAB914F"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b/>
          <w:bCs/>
          <w:color w:val="000000"/>
          <w:sz w:val="24"/>
          <w:szCs w:val="24"/>
        </w:rPr>
        <w:t xml:space="preserve">Signs of concussion: </w:t>
      </w:r>
    </w:p>
    <w:p w14:paraId="3DDEF85A"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There may be obvious signs of concussion such as loss of consciousness, brief </w:t>
      </w:r>
      <w:proofErr w:type="gramStart"/>
      <w:r w:rsidRPr="00B53EC2">
        <w:rPr>
          <w:rFonts w:ascii="Calibri" w:hAnsi="Calibri" w:cs="Calibri"/>
          <w:color w:val="000000"/>
          <w:sz w:val="24"/>
          <w:szCs w:val="24"/>
        </w:rPr>
        <w:t>convulsions</w:t>
      </w:r>
      <w:proofErr w:type="gramEnd"/>
      <w:r w:rsidRPr="00B53EC2">
        <w:rPr>
          <w:rFonts w:ascii="Calibri" w:hAnsi="Calibri" w:cs="Calibri"/>
          <w:color w:val="000000"/>
          <w:sz w:val="24"/>
          <w:szCs w:val="24"/>
        </w:rPr>
        <w:t xml:space="preserve"> or difficulty with balance and/or walking. </w:t>
      </w:r>
    </w:p>
    <w:p w14:paraId="2DEA59DB"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More subtle signs and symptoms of </w:t>
      </w:r>
      <w:proofErr w:type="gramStart"/>
      <w:r w:rsidRPr="00B53EC2">
        <w:rPr>
          <w:rFonts w:ascii="Calibri" w:hAnsi="Calibri" w:cs="Calibri"/>
          <w:color w:val="000000"/>
          <w:sz w:val="24"/>
          <w:szCs w:val="24"/>
        </w:rPr>
        <w:t>concussions;</w:t>
      </w:r>
      <w:proofErr w:type="gramEnd"/>
      <w:r w:rsidRPr="00B53EC2">
        <w:rPr>
          <w:rFonts w:ascii="Calibri" w:hAnsi="Calibri" w:cs="Calibri"/>
          <w:color w:val="000000"/>
          <w:sz w:val="24"/>
          <w:szCs w:val="24"/>
        </w:rPr>
        <w:t xml:space="preserve"> </w:t>
      </w:r>
    </w:p>
    <w:p w14:paraId="1285F323"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Headaches </w:t>
      </w:r>
    </w:p>
    <w:p w14:paraId="37CD519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Dizziness </w:t>
      </w:r>
    </w:p>
    <w:p w14:paraId="5AC0F45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Sensitivity to noise or light </w:t>
      </w:r>
    </w:p>
    <w:p w14:paraId="376979B4"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Blurred vision </w:t>
      </w:r>
    </w:p>
    <w:p w14:paraId="646EC3A8"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Confusion </w:t>
      </w:r>
    </w:p>
    <w:p w14:paraId="0854F8FF"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Nausea or vomiting </w:t>
      </w:r>
    </w:p>
    <w:p w14:paraId="3EE116D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lastRenderedPageBreak/>
        <w:t xml:space="preserve">• Drowsiness </w:t>
      </w:r>
    </w:p>
    <w:p w14:paraId="5C372062"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Sense of pressure in the head </w:t>
      </w:r>
    </w:p>
    <w:p w14:paraId="49E2325B"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Feeling “in a fog” </w:t>
      </w:r>
    </w:p>
    <w:p w14:paraId="05B2B656"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Amnesia </w:t>
      </w:r>
    </w:p>
    <w:p w14:paraId="3409BC96"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 Neck pain </w:t>
      </w:r>
    </w:p>
    <w:p w14:paraId="0FD4C709" w14:textId="77777777" w:rsidR="00B53EC2" w:rsidRDefault="00B53EC2" w:rsidP="00B53EC2">
      <w:pPr>
        <w:autoSpaceDE w:val="0"/>
        <w:autoSpaceDN w:val="0"/>
        <w:adjustRightInd w:val="0"/>
        <w:spacing w:after="0" w:line="240" w:lineRule="auto"/>
        <w:rPr>
          <w:rFonts w:ascii="Calibri" w:hAnsi="Calibri" w:cs="Calibri"/>
          <w:b/>
          <w:bCs/>
          <w:color w:val="000000"/>
          <w:sz w:val="24"/>
          <w:szCs w:val="24"/>
        </w:rPr>
      </w:pPr>
    </w:p>
    <w:p w14:paraId="74949AEF" w14:textId="15704A08"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b/>
          <w:bCs/>
          <w:color w:val="000000"/>
          <w:sz w:val="24"/>
          <w:szCs w:val="24"/>
        </w:rPr>
        <w:t xml:space="preserve">Required action under this policy: </w:t>
      </w:r>
    </w:p>
    <w:p w14:paraId="0408B7DE" w14:textId="662658A7" w:rsid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As detailed in section 11.6 (f) each State, Zone and Club should undertake a full risk assessment when hosting polocrosse events including appropriate First Aid services versed in the assessment and management of concussion. A risk management plan should also include the means to immediately contact emergency services including ambulance. </w:t>
      </w:r>
    </w:p>
    <w:p w14:paraId="6823EE3C"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p>
    <w:p w14:paraId="6EF4F666" w14:textId="150E7189"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Any player that suffers a fall or a blow to head should be screened for signs of concussion by the attending First Aid services. In a situation where there is no access to a First Aid service, the athlete must not return to sport on the same day. If there is any doubt about whether an athlete is concussed, that athlete should not be allowed to return to sport that day unless written consent is provided by a medical practitioner. </w:t>
      </w:r>
    </w:p>
    <w:p w14:paraId="1F9F0FF0"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p>
    <w:p w14:paraId="294E9EEA" w14:textId="72C18A32" w:rsid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If concussion is diagnosed the return to sport protocol for adults and children as detailed in the Australian Institute of Sports (AIS) Concussion in Sport Australia: Position Statement should be adhered to. </w:t>
      </w:r>
    </w:p>
    <w:p w14:paraId="05DF949B"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p>
    <w:p w14:paraId="48334409"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In the case of players under the age of 18, parents may not override the decision of the First Aid services or medical practitioner. </w:t>
      </w:r>
    </w:p>
    <w:p w14:paraId="71C5DC9E" w14:textId="77777777" w:rsidR="00B53EC2" w:rsidRPr="00B53EC2" w:rsidRDefault="00B53EC2" w:rsidP="00B53EC2">
      <w:pPr>
        <w:autoSpaceDE w:val="0"/>
        <w:autoSpaceDN w:val="0"/>
        <w:adjustRightInd w:val="0"/>
        <w:spacing w:after="0" w:line="240" w:lineRule="auto"/>
        <w:rPr>
          <w:rFonts w:ascii="Calibri" w:hAnsi="Calibri" w:cs="Calibri"/>
          <w:color w:val="000000"/>
          <w:sz w:val="24"/>
          <w:szCs w:val="24"/>
        </w:rPr>
      </w:pPr>
      <w:r w:rsidRPr="00B53EC2">
        <w:rPr>
          <w:rFonts w:ascii="Calibri" w:hAnsi="Calibri" w:cs="Calibri"/>
          <w:color w:val="000000"/>
          <w:sz w:val="24"/>
          <w:szCs w:val="24"/>
        </w:rPr>
        <w:t xml:space="preserve">Players will require written clearance from a medical practitioner before return to play or practice. </w:t>
      </w:r>
    </w:p>
    <w:p w14:paraId="646FE15A" w14:textId="7C6F17BA" w:rsidR="00AE4823" w:rsidRPr="00B53EC2" w:rsidRDefault="00B53EC2" w:rsidP="00B53EC2">
      <w:pPr>
        <w:spacing w:after="0"/>
        <w:rPr>
          <w:rFonts w:cstheme="minorHAnsi"/>
          <w:b/>
          <w:sz w:val="24"/>
          <w:szCs w:val="24"/>
          <w:lang w:eastAsia="en-AU"/>
        </w:rPr>
      </w:pPr>
      <w:r w:rsidRPr="00B53EC2">
        <w:rPr>
          <w:rFonts w:ascii="Calibri" w:hAnsi="Calibri" w:cs="Calibri"/>
          <w:color w:val="000000"/>
          <w:sz w:val="24"/>
          <w:szCs w:val="24"/>
        </w:rPr>
        <w:t xml:space="preserve">Diagnosis of a concussion should be noted on the </w:t>
      </w:r>
      <w:r>
        <w:rPr>
          <w:rFonts w:ascii="Calibri" w:hAnsi="Calibri" w:cs="Calibri"/>
          <w:color w:val="000000"/>
          <w:sz w:val="24"/>
          <w:szCs w:val="24"/>
        </w:rPr>
        <w:t>QPA/</w:t>
      </w:r>
      <w:r w:rsidRPr="00B53EC2">
        <w:rPr>
          <w:rFonts w:ascii="Calibri" w:hAnsi="Calibri" w:cs="Calibri"/>
          <w:color w:val="000000"/>
          <w:sz w:val="24"/>
          <w:szCs w:val="24"/>
        </w:rPr>
        <w:t>PAA incident report documents.</w:t>
      </w:r>
    </w:p>
    <w:p w14:paraId="292B073D" w14:textId="77777777" w:rsidR="00B53EC2" w:rsidRDefault="00B53EC2" w:rsidP="009B5583">
      <w:pPr>
        <w:spacing w:after="0"/>
        <w:rPr>
          <w:rFonts w:cstheme="minorHAnsi"/>
          <w:b/>
          <w:sz w:val="24"/>
          <w:szCs w:val="24"/>
          <w:lang w:eastAsia="en-AU"/>
        </w:rPr>
      </w:pPr>
    </w:p>
    <w:p w14:paraId="646FE15B" w14:textId="3433254F" w:rsidR="00A61476" w:rsidRPr="004B0199" w:rsidRDefault="00A61476" w:rsidP="009B5583">
      <w:pPr>
        <w:spacing w:after="0"/>
        <w:rPr>
          <w:rFonts w:cstheme="minorHAnsi"/>
          <w:b/>
          <w:sz w:val="24"/>
          <w:szCs w:val="24"/>
          <w:lang w:eastAsia="en-AU"/>
        </w:rPr>
      </w:pPr>
      <w:r w:rsidRPr="004B0199">
        <w:rPr>
          <w:rFonts w:cstheme="minorHAnsi"/>
          <w:b/>
          <w:sz w:val="24"/>
          <w:szCs w:val="24"/>
          <w:lang w:eastAsia="en-AU"/>
        </w:rPr>
        <w:t>Women’s Competition Guidelines</w:t>
      </w:r>
    </w:p>
    <w:p w14:paraId="646FE15C" w14:textId="77777777" w:rsidR="000C566C" w:rsidRPr="004B0199" w:rsidRDefault="000C566C" w:rsidP="009B5583">
      <w:pPr>
        <w:spacing w:after="0" w:line="240" w:lineRule="auto"/>
        <w:rPr>
          <w:rFonts w:cstheme="minorHAnsi"/>
          <w:sz w:val="24"/>
          <w:szCs w:val="24"/>
        </w:rPr>
      </w:pPr>
      <w:r w:rsidRPr="004B0199">
        <w:rPr>
          <w:rFonts w:cstheme="minorHAnsi"/>
          <w:sz w:val="24"/>
          <w:szCs w:val="24"/>
        </w:rPr>
        <w:t>These</w:t>
      </w:r>
      <w:r w:rsidRPr="004B0199">
        <w:rPr>
          <w:rFonts w:cstheme="minorHAnsi"/>
          <w:spacing w:val="-5"/>
          <w:sz w:val="24"/>
          <w:szCs w:val="24"/>
        </w:rPr>
        <w:t xml:space="preserve"> </w:t>
      </w:r>
      <w:r w:rsidRPr="004B0199">
        <w:rPr>
          <w:rFonts w:cstheme="minorHAnsi"/>
          <w:sz w:val="24"/>
          <w:szCs w:val="24"/>
        </w:rPr>
        <w:t>guidelines</w:t>
      </w:r>
      <w:r w:rsidRPr="004B0199">
        <w:rPr>
          <w:rFonts w:cstheme="minorHAnsi"/>
          <w:spacing w:val="-4"/>
          <w:sz w:val="24"/>
          <w:szCs w:val="24"/>
        </w:rPr>
        <w:t xml:space="preserve"> </w:t>
      </w:r>
      <w:r w:rsidRPr="004B0199">
        <w:rPr>
          <w:rFonts w:cstheme="minorHAnsi"/>
          <w:sz w:val="24"/>
          <w:szCs w:val="24"/>
        </w:rPr>
        <w:t>are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read</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conjunction</w:t>
      </w:r>
      <w:r w:rsidRPr="004B0199">
        <w:rPr>
          <w:rFonts w:cstheme="minorHAnsi"/>
          <w:spacing w:val="-5"/>
          <w:sz w:val="24"/>
          <w:szCs w:val="24"/>
        </w:rPr>
        <w:t xml:space="preserve"> </w:t>
      </w:r>
      <w:r w:rsidRPr="004B0199">
        <w:rPr>
          <w:rFonts w:cstheme="minorHAnsi"/>
          <w:sz w:val="24"/>
          <w:szCs w:val="24"/>
        </w:rPr>
        <w:t>with</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“Carnival</w:t>
      </w:r>
      <w:r w:rsidRPr="004B0199">
        <w:rPr>
          <w:rFonts w:cstheme="minorHAnsi"/>
          <w:spacing w:val="-6"/>
          <w:sz w:val="24"/>
          <w:szCs w:val="24"/>
        </w:rPr>
        <w:t xml:space="preserve"> </w:t>
      </w:r>
      <w:r w:rsidRPr="004B0199">
        <w:rPr>
          <w:rFonts w:cstheme="minorHAnsi"/>
          <w:sz w:val="24"/>
          <w:szCs w:val="24"/>
        </w:rPr>
        <w:t>Job</w:t>
      </w:r>
      <w:r w:rsidRPr="004B0199">
        <w:rPr>
          <w:rFonts w:cstheme="minorHAnsi"/>
          <w:spacing w:val="-5"/>
          <w:sz w:val="24"/>
          <w:szCs w:val="24"/>
        </w:rPr>
        <w:t xml:space="preserve"> </w:t>
      </w:r>
      <w:r w:rsidRPr="004B0199">
        <w:rPr>
          <w:rFonts w:cstheme="minorHAnsi"/>
          <w:sz w:val="24"/>
          <w:szCs w:val="24"/>
        </w:rPr>
        <w:t>List</w:t>
      </w:r>
      <w:r w:rsidRPr="004B0199">
        <w:rPr>
          <w:rFonts w:cstheme="minorHAnsi"/>
          <w:spacing w:val="-5"/>
          <w:sz w:val="24"/>
          <w:szCs w:val="24"/>
        </w:rPr>
        <w:t xml:space="preserve"> </w:t>
      </w:r>
      <w:r w:rsidRPr="004B0199">
        <w:rPr>
          <w:rFonts w:cstheme="minorHAnsi"/>
          <w:sz w:val="24"/>
          <w:szCs w:val="24"/>
        </w:rPr>
        <w:t>&amp;</w:t>
      </w:r>
      <w:r w:rsidRPr="004B0199">
        <w:rPr>
          <w:rFonts w:cstheme="minorHAnsi"/>
          <w:spacing w:val="-6"/>
          <w:sz w:val="24"/>
          <w:szCs w:val="24"/>
        </w:rPr>
        <w:t xml:space="preserve"> </w:t>
      </w:r>
      <w:r w:rsidRPr="004B0199">
        <w:rPr>
          <w:rFonts w:cstheme="minorHAnsi"/>
          <w:sz w:val="24"/>
          <w:szCs w:val="24"/>
        </w:rPr>
        <w:t>Requirements”</w:t>
      </w:r>
      <w:r w:rsidRPr="004B0199">
        <w:rPr>
          <w:rFonts w:cstheme="minorHAnsi"/>
          <w:spacing w:val="-4"/>
          <w:sz w:val="24"/>
          <w:szCs w:val="24"/>
        </w:rPr>
        <w:t xml:space="preserve"> </w:t>
      </w:r>
      <w:r w:rsidRPr="004B0199">
        <w:rPr>
          <w:rFonts w:cstheme="minorHAnsi"/>
          <w:sz w:val="24"/>
          <w:szCs w:val="24"/>
        </w:rPr>
        <w:t>noted</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 Policy &amp; Procedure</w:t>
      </w:r>
      <w:r w:rsidRPr="004B0199">
        <w:rPr>
          <w:rFonts w:cstheme="minorHAnsi"/>
          <w:spacing w:val="-28"/>
          <w:sz w:val="24"/>
          <w:szCs w:val="24"/>
        </w:rPr>
        <w:t xml:space="preserve"> </w:t>
      </w:r>
      <w:r w:rsidRPr="004B0199">
        <w:rPr>
          <w:rFonts w:cstheme="minorHAnsi"/>
          <w:sz w:val="24"/>
          <w:szCs w:val="24"/>
        </w:rPr>
        <w:t>Manual.</w:t>
      </w:r>
    </w:p>
    <w:p w14:paraId="646FE15D"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The competition is open to all female</w:t>
      </w:r>
      <w:r w:rsidRPr="004B0199">
        <w:rPr>
          <w:rFonts w:cstheme="minorHAnsi"/>
          <w:spacing w:val="-31"/>
          <w:sz w:val="24"/>
          <w:szCs w:val="24"/>
        </w:rPr>
        <w:t xml:space="preserve"> </w:t>
      </w:r>
      <w:r w:rsidRPr="004B0199">
        <w:rPr>
          <w:rFonts w:cstheme="minorHAnsi"/>
          <w:sz w:val="24"/>
          <w:szCs w:val="24"/>
        </w:rPr>
        <w:t>players</w:t>
      </w:r>
    </w:p>
    <w:p w14:paraId="646FE15E"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 QPA decide each year which Club shall host the QPA Women’s Carnival and nomination shall be received in the same manner as State Club Championships and Zone Titles</w:t>
      </w:r>
    </w:p>
    <w:p w14:paraId="646FE15F"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Nominations</w:t>
      </w:r>
      <w:r w:rsidRPr="004B0199">
        <w:rPr>
          <w:rFonts w:eastAsia="Arial" w:cstheme="minorHAnsi"/>
          <w:spacing w:val="-3"/>
          <w:sz w:val="24"/>
          <w:szCs w:val="24"/>
        </w:rPr>
        <w:t xml:space="preserve"> </w:t>
      </w:r>
      <w:r w:rsidRPr="004B0199">
        <w:rPr>
          <w:rFonts w:eastAsia="Arial" w:cstheme="minorHAnsi"/>
          <w:sz w:val="24"/>
          <w:szCs w:val="24"/>
        </w:rPr>
        <w:t>are</w:t>
      </w:r>
      <w:r w:rsidRPr="004B0199">
        <w:rPr>
          <w:rFonts w:eastAsia="Arial" w:cstheme="minorHAnsi"/>
          <w:spacing w:val="-4"/>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be</w:t>
      </w:r>
      <w:r w:rsidRPr="004B0199">
        <w:rPr>
          <w:rFonts w:eastAsia="Arial" w:cstheme="minorHAnsi"/>
          <w:spacing w:val="-4"/>
          <w:sz w:val="24"/>
          <w:szCs w:val="24"/>
        </w:rPr>
        <w:t xml:space="preserve"> </w:t>
      </w:r>
      <w:r w:rsidRPr="004B0199">
        <w:rPr>
          <w:rFonts w:eastAsia="Arial" w:cstheme="minorHAnsi"/>
          <w:sz w:val="24"/>
          <w:szCs w:val="24"/>
        </w:rPr>
        <w:t>called</w:t>
      </w:r>
      <w:r w:rsidRPr="004B0199">
        <w:rPr>
          <w:rFonts w:eastAsia="Arial" w:cstheme="minorHAnsi"/>
          <w:spacing w:val="-4"/>
          <w:sz w:val="24"/>
          <w:szCs w:val="24"/>
        </w:rPr>
        <w:t xml:space="preserve"> </w:t>
      </w:r>
      <w:r w:rsidRPr="004B0199">
        <w:rPr>
          <w:rFonts w:eastAsia="Arial" w:cstheme="minorHAnsi"/>
          <w:sz w:val="24"/>
          <w:szCs w:val="24"/>
        </w:rPr>
        <w:t>for</w:t>
      </w:r>
      <w:r w:rsidRPr="004B0199">
        <w:rPr>
          <w:rFonts w:eastAsia="Arial" w:cstheme="minorHAnsi"/>
          <w:spacing w:val="-4"/>
          <w:sz w:val="24"/>
          <w:szCs w:val="24"/>
        </w:rPr>
        <w:t xml:space="preserve"> </w:t>
      </w:r>
      <w:r w:rsidRPr="004B0199">
        <w:rPr>
          <w:rFonts w:eastAsia="Arial" w:cstheme="minorHAnsi"/>
          <w:sz w:val="24"/>
          <w:szCs w:val="24"/>
        </w:rPr>
        <w:t>from Clubs</w:t>
      </w:r>
      <w:r w:rsidRPr="004B0199">
        <w:rPr>
          <w:rFonts w:eastAsia="Arial" w:cstheme="minorHAnsi"/>
          <w:spacing w:val="-3"/>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host</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w:t>
      </w:r>
      <w:r w:rsidRPr="004B0199">
        <w:rPr>
          <w:rFonts w:eastAsia="Arial" w:cstheme="minorHAnsi"/>
          <w:sz w:val="24"/>
          <w:szCs w:val="24"/>
        </w:rPr>
        <w:t>omen’s</w:t>
      </w:r>
      <w:r w:rsidRPr="004B0199">
        <w:rPr>
          <w:rFonts w:eastAsia="Arial" w:cstheme="minorHAnsi"/>
          <w:spacing w:val="-3"/>
          <w:sz w:val="24"/>
          <w:szCs w:val="24"/>
        </w:rPr>
        <w:t xml:space="preserve"> Carnival in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prior</w:t>
      </w:r>
      <w:r w:rsidRPr="004B0199">
        <w:rPr>
          <w:rFonts w:eastAsia="Arial" w:cstheme="minorHAnsi"/>
          <w:spacing w:val="-4"/>
          <w:sz w:val="24"/>
          <w:szCs w:val="24"/>
        </w:rPr>
        <w:t xml:space="preserve"> </w:t>
      </w:r>
      <w:r w:rsidRPr="004B0199">
        <w:rPr>
          <w:rFonts w:eastAsia="Arial" w:cstheme="minorHAnsi"/>
          <w:sz w:val="24"/>
          <w:szCs w:val="24"/>
        </w:rPr>
        <w:t>season.</w:t>
      </w:r>
    </w:p>
    <w:p w14:paraId="646FE160"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 QPA Women’s Committee is to organise the selection of the teams and the selected team captain will be responsible for organising the teams’</w:t>
      </w:r>
      <w:r w:rsidRPr="004B0199">
        <w:rPr>
          <w:rFonts w:eastAsia="Arial" w:cstheme="minorHAnsi"/>
          <w:spacing w:val="-29"/>
          <w:sz w:val="24"/>
          <w:szCs w:val="24"/>
        </w:rPr>
        <w:t xml:space="preserve"> </w:t>
      </w:r>
      <w:r w:rsidRPr="004B0199">
        <w:rPr>
          <w:rFonts w:eastAsia="Arial" w:cstheme="minorHAnsi"/>
          <w:sz w:val="24"/>
          <w:szCs w:val="24"/>
        </w:rPr>
        <w:t>uniform.</w:t>
      </w:r>
    </w:p>
    <w:p w14:paraId="646FE161" w14:textId="0C7EBA0D"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 xml:space="preserve">The host club </w:t>
      </w:r>
      <w:proofErr w:type="gramStart"/>
      <w:r w:rsidRPr="004B0199">
        <w:rPr>
          <w:rFonts w:cstheme="minorHAnsi"/>
          <w:sz w:val="24"/>
          <w:szCs w:val="24"/>
        </w:rPr>
        <w:t>is in charge of</w:t>
      </w:r>
      <w:proofErr w:type="gramEnd"/>
      <w:r w:rsidRPr="004B0199">
        <w:rPr>
          <w:rFonts w:cstheme="minorHAnsi"/>
          <w:sz w:val="24"/>
          <w:szCs w:val="24"/>
        </w:rPr>
        <w:t xml:space="preserve"> the trophies. Trophies for each grade are to be as per the rest of the carnival competition </w:t>
      </w:r>
      <w:proofErr w:type="gramStart"/>
      <w:r w:rsidR="00276159" w:rsidRPr="004B0199">
        <w:rPr>
          <w:rFonts w:cstheme="minorHAnsi"/>
          <w:sz w:val="24"/>
          <w:szCs w:val="24"/>
        </w:rPr>
        <w:t>i.e.</w:t>
      </w:r>
      <w:proofErr w:type="gramEnd"/>
      <w:r w:rsidRPr="004B0199">
        <w:rPr>
          <w:rFonts w:cstheme="minorHAnsi"/>
          <w:sz w:val="24"/>
          <w:szCs w:val="24"/>
        </w:rPr>
        <w:t xml:space="preserve"> winners, runners-up and beaten team if</w:t>
      </w:r>
      <w:r w:rsidRPr="004B0199">
        <w:rPr>
          <w:rFonts w:cstheme="minorHAnsi"/>
          <w:spacing w:val="-33"/>
          <w:sz w:val="24"/>
          <w:szCs w:val="24"/>
        </w:rPr>
        <w:t xml:space="preserve"> </w:t>
      </w:r>
      <w:r w:rsidRPr="004B0199">
        <w:rPr>
          <w:rFonts w:cstheme="minorHAnsi"/>
          <w:sz w:val="24"/>
          <w:szCs w:val="24"/>
        </w:rPr>
        <w:t>required.</w:t>
      </w:r>
      <w:r w:rsidR="00265B6A" w:rsidRPr="004B0199">
        <w:rPr>
          <w:rFonts w:cstheme="minorHAnsi"/>
          <w:sz w:val="24"/>
          <w:szCs w:val="24"/>
        </w:rPr>
        <w:t xml:space="preserve"> The perpetual Sybil Thompson Memorial trophy will be presented annually to the winning team in conjunction with the set of handcrafted mugs for the purpose (QPA office). </w:t>
      </w:r>
    </w:p>
    <w:p w14:paraId="646FE162"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host</w:t>
      </w:r>
      <w:r w:rsidRPr="004B0199">
        <w:rPr>
          <w:rFonts w:cstheme="minorHAnsi"/>
          <w:spacing w:val="-5"/>
          <w:sz w:val="24"/>
          <w:szCs w:val="24"/>
        </w:rPr>
        <w:t xml:space="preserve"> </w:t>
      </w:r>
      <w:r w:rsidRPr="004B0199">
        <w:rPr>
          <w:rFonts w:cstheme="minorHAnsi"/>
          <w:sz w:val="24"/>
          <w:szCs w:val="24"/>
        </w:rPr>
        <w:t>club</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proofErr w:type="gramStart"/>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charge</w:t>
      </w:r>
      <w:r w:rsidRPr="004B0199">
        <w:rPr>
          <w:rFonts w:cstheme="minorHAnsi"/>
          <w:spacing w:val="-5"/>
          <w:sz w:val="24"/>
          <w:szCs w:val="24"/>
        </w:rPr>
        <w:t xml:space="preserve"> </w:t>
      </w:r>
      <w:r w:rsidRPr="004B0199">
        <w:rPr>
          <w:rFonts w:cstheme="minorHAnsi"/>
          <w:sz w:val="24"/>
          <w:szCs w:val="24"/>
        </w:rPr>
        <w:t>of</w:t>
      </w:r>
      <w:proofErr w:type="gramEnd"/>
      <w:r w:rsidRPr="004B0199">
        <w:rPr>
          <w:rFonts w:cstheme="minorHAnsi"/>
          <w:spacing w:val="-3"/>
          <w:sz w:val="24"/>
          <w:szCs w:val="24"/>
        </w:rPr>
        <w:t xml:space="preserve"> </w:t>
      </w:r>
      <w:r w:rsidRPr="004B0199">
        <w:rPr>
          <w:rFonts w:cstheme="minorHAnsi"/>
          <w:sz w:val="24"/>
          <w:szCs w:val="24"/>
        </w:rPr>
        <w:t>judges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0"/>
          <w:sz w:val="24"/>
          <w:szCs w:val="24"/>
        </w:rPr>
        <w:t xml:space="preserve"> </w:t>
      </w:r>
      <w:r w:rsidRPr="004B0199">
        <w:rPr>
          <w:rFonts w:cstheme="minorHAnsi"/>
          <w:sz w:val="24"/>
          <w:szCs w:val="24"/>
        </w:rPr>
        <w:t>individual</w:t>
      </w:r>
      <w:r w:rsidRPr="004B0199">
        <w:rPr>
          <w:rFonts w:cstheme="minorHAnsi"/>
          <w:spacing w:val="-6"/>
          <w:sz w:val="24"/>
          <w:szCs w:val="24"/>
        </w:rPr>
        <w:t xml:space="preserve"> </w:t>
      </w:r>
      <w:r w:rsidRPr="004B0199">
        <w:rPr>
          <w:rFonts w:cstheme="minorHAnsi"/>
          <w:sz w:val="24"/>
          <w:szCs w:val="24"/>
        </w:rPr>
        <w:t>prizes</w:t>
      </w:r>
      <w:r w:rsidRPr="004B0199">
        <w:rPr>
          <w:rFonts w:cstheme="minorHAnsi"/>
          <w:spacing w:val="-4"/>
          <w:sz w:val="24"/>
          <w:szCs w:val="24"/>
        </w:rPr>
        <w:t xml:space="preserve"> </w:t>
      </w:r>
      <w:r w:rsidRPr="004B0199">
        <w:rPr>
          <w:rFonts w:cstheme="minorHAnsi"/>
          <w:sz w:val="24"/>
          <w:szCs w:val="24"/>
        </w:rPr>
        <w:t>they</w:t>
      </w:r>
      <w:r w:rsidRPr="004B0199">
        <w:rPr>
          <w:rFonts w:cstheme="minorHAnsi"/>
          <w:spacing w:val="-10"/>
          <w:sz w:val="24"/>
          <w:szCs w:val="24"/>
        </w:rPr>
        <w:t xml:space="preserve"> </w:t>
      </w:r>
      <w:r w:rsidRPr="004B0199">
        <w:rPr>
          <w:rFonts w:cstheme="minorHAnsi"/>
          <w:sz w:val="24"/>
          <w:szCs w:val="24"/>
        </w:rPr>
        <w:t>may</w:t>
      </w:r>
      <w:r w:rsidRPr="004B0199">
        <w:rPr>
          <w:rFonts w:cstheme="minorHAnsi"/>
          <w:spacing w:val="-10"/>
          <w:sz w:val="24"/>
          <w:szCs w:val="24"/>
        </w:rPr>
        <w:t xml:space="preserve"> </w:t>
      </w:r>
      <w:r w:rsidRPr="004B0199">
        <w:rPr>
          <w:rFonts w:cstheme="minorHAnsi"/>
          <w:sz w:val="24"/>
          <w:szCs w:val="24"/>
        </w:rPr>
        <w:t>wish</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have.</w:t>
      </w:r>
    </w:p>
    <w:p w14:paraId="646FE163"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QPA</w:t>
      </w:r>
      <w:r w:rsidRPr="004B0199">
        <w:rPr>
          <w:rFonts w:eastAsia="Arial" w:cstheme="minorHAnsi"/>
          <w:spacing w:val="-4"/>
          <w:sz w:val="24"/>
          <w:szCs w:val="24"/>
        </w:rPr>
        <w:t xml:space="preserve"> </w:t>
      </w:r>
      <w:r w:rsidRPr="004B0199">
        <w:rPr>
          <w:rFonts w:eastAsia="Arial" w:cstheme="minorHAnsi"/>
          <w:sz w:val="24"/>
          <w:szCs w:val="24"/>
        </w:rPr>
        <w:t>is</w:t>
      </w:r>
      <w:r w:rsidRPr="004B0199">
        <w:rPr>
          <w:rFonts w:eastAsia="Arial" w:cstheme="minorHAnsi"/>
          <w:spacing w:val="-3"/>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notify</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teams</w:t>
      </w:r>
      <w:r w:rsidRPr="004B0199">
        <w:rPr>
          <w:rFonts w:eastAsia="Arial" w:cstheme="minorHAnsi"/>
          <w:spacing w:val="-3"/>
          <w:sz w:val="24"/>
          <w:szCs w:val="24"/>
        </w:rPr>
        <w:t xml:space="preserve"> </w:t>
      </w:r>
      <w:r w:rsidRPr="004B0199">
        <w:rPr>
          <w:rFonts w:eastAsia="Arial" w:cstheme="minorHAnsi"/>
          <w:sz w:val="24"/>
          <w:szCs w:val="24"/>
        </w:rPr>
        <w:t>with</w:t>
      </w:r>
      <w:r w:rsidRPr="004B0199">
        <w:rPr>
          <w:rFonts w:eastAsia="Arial" w:cstheme="minorHAnsi"/>
          <w:spacing w:val="-4"/>
          <w:sz w:val="24"/>
          <w:szCs w:val="24"/>
        </w:rPr>
        <w:t xml:space="preserve"> </w:t>
      </w:r>
      <w:r w:rsidRPr="004B0199">
        <w:rPr>
          <w:rFonts w:eastAsia="Arial" w:cstheme="minorHAnsi"/>
          <w:sz w:val="24"/>
          <w:szCs w:val="24"/>
        </w:rPr>
        <w:t>player’s</w:t>
      </w:r>
      <w:r w:rsidRPr="004B0199">
        <w:rPr>
          <w:rFonts w:eastAsia="Arial" w:cstheme="minorHAnsi"/>
          <w:spacing w:val="-3"/>
          <w:sz w:val="24"/>
          <w:szCs w:val="24"/>
        </w:rPr>
        <w:t xml:space="preserve"> </w:t>
      </w:r>
      <w:r w:rsidRPr="004B0199">
        <w:rPr>
          <w:rFonts w:eastAsia="Arial" w:cstheme="minorHAnsi"/>
          <w:sz w:val="24"/>
          <w:szCs w:val="24"/>
        </w:rPr>
        <w:t>names</w:t>
      </w:r>
      <w:r w:rsidRPr="004B0199">
        <w:rPr>
          <w:rFonts w:eastAsia="Arial" w:cstheme="minorHAnsi"/>
          <w:spacing w:val="-3"/>
          <w:sz w:val="24"/>
          <w:szCs w:val="24"/>
        </w:rPr>
        <w:t xml:space="preserve"> </w:t>
      </w:r>
      <w:r w:rsidRPr="004B0199">
        <w:rPr>
          <w:rFonts w:eastAsia="Arial" w:cstheme="minorHAnsi"/>
          <w:sz w:val="24"/>
          <w:szCs w:val="24"/>
        </w:rPr>
        <w:t>and</w:t>
      </w:r>
      <w:r w:rsidRPr="004B0199">
        <w:rPr>
          <w:rFonts w:eastAsia="Arial" w:cstheme="minorHAnsi"/>
          <w:spacing w:val="-4"/>
          <w:sz w:val="24"/>
          <w:szCs w:val="24"/>
        </w:rPr>
        <w:t xml:space="preserve"> </w:t>
      </w:r>
      <w:r w:rsidRPr="004B0199">
        <w:rPr>
          <w:rFonts w:eastAsia="Arial" w:cstheme="minorHAnsi"/>
          <w:sz w:val="24"/>
          <w:szCs w:val="24"/>
        </w:rPr>
        <w:t>grades</w:t>
      </w:r>
      <w:r w:rsidRPr="004B0199">
        <w:rPr>
          <w:rFonts w:eastAsia="Arial" w:cstheme="minorHAnsi"/>
          <w:spacing w:val="-3"/>
          <w:sz w:val="24"/>
          <w:szCs w:val="24"/>
        </w:rPr>
        <w:t xml:space="preserve"> </w:t>
      </w:r>
      <w:r w:rsidRPr="004B0199">
        <w:rPr>
          <w:rFonts w:eastAsia="Arial" w:cstheme="minorHAnsi"/>
          <w:sz w:val="24"/>
          <w:szCs w:val="24"/>
        </w:rPr>
        <w:t>to</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host</w:t>
      </w:r>
      <w:r w:rsidRPr="004B0199">
        <w:rPr>
          <w:rFonts w:eastAsia="Arial" w:cstheme="minorHAnsi"/>
          <w:spacing w:val="-4"/>
          <w:sz w:val="24"/>
          <w:szCs w:val="24"/>
        </w:rPr>
        <w:t xml:space="preserve"> </w:t>
      </w:r>
      <w:r w:rsidRPr="004B0199">
        <w:rPr>
          <w:rFonts w:eastAsia="Arial" w:cstheme="minorHAnsi"/>
          <w:sz w:val="24"/>
          <w:szCs w:val="24"/>
        </w:rPr>
        <w:t>club</w:t>
      </w:r>
      <w:r w:rsidRPr="004B0199">
        <w:rPr>
          <w:rFonts w:eastAsia="Arial" w:cstheme="minorHAnsi"/>
          <w:spacing w:val="-4"/>
          <w:sz w:val="24"/>
          <w:szCs w:val="24"/>
        </w:rPr>
        <w:t xml:space="preserve"> </w:t>
      </w:r>
      <w:r w:rsidRPr="004B0199">
        <w:rPr>
          <w:rFonts w:eastAsia="Arial" w:cstheme="minorHAnsi"/>
          <w:sz w:val="24"/>
          <w:szCs w:val="24"/>
        </w:rPr>
        <w:t>by</w:t>
      </w:r>
      <w:r w:rsidRPr="004B0199">
        <w:rPr>
          <w:rFonts w:eastAsia="Arial" w:cstheme="minorHAnsi"/>
          <w:spacing w:val="-10"/>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nominated</w:t>
      </w:r>
      <w:r w:rsidRPr="004B0199">
        <w:rPr>
          <w:rFonts w:eastAsia="Arial" w:cstheme="minorHAnsi"/>
          <w:spacing w:val="-4"/>
          <w:sz w:val="24"/>
          <w:szCs w:val="24"/>
        </w:rPr>
        <w:t xml:space="preserve"> </w:t>
      </w:r>
      <w:r w:rsidRPr="004B0199">
        <w:rPr>
          <w:rFonts w:eastAsia="Arial" w:cstheme="minorHAnsi"/>
          <w:sz w:val="24"/>
          <w:szCs w:val="24"/>
        </w:rPr>
        <w:t>date.</w:t>
      </w:r>
    </w:p>
    <w:p w14:paraId="646FE164"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cstheme="minorHAnsi"/>
          <w:sz w:val="24"/>
          <w:szCs w:val="24"/>
        </w:rPr>
        <w:t>The host club shall work with the Women’s Committee to finalise the draw.</w:t>
      </w:r>
    </w:p>
    <w:p w14:paraId="646FE165" w14:textId="77777777" w:rsidR="005E22F2" w:rsidRPr="004B0199" w:rsidRDefault="005E22F2" w:rsidP="009B5583">
      <w:pPr>
        <w:pStyle w:val="ListParagraph"/>
        <w:numPr>
          <w:ilvl w:val="0"/>
          <w:numId w:val="10"/>
        </w:numPr>
        <w:spacing w:after="0" w:line="240" w:lineRule="auto"/>
        <w:rPr>
          <w:rFonts w:eastAsia="Arial" w:cstheme="minorHAnsi"/>
          <w:sz w:val="24"/>
          <w:szCs w:val="24"/>
        </w:rPr>
      </w:pP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QPA</w:t>
      </w:r>
      <w:r w:rsidRPr="004B0199">
        <w:rPr>
          <w:rFonts w:eastAsia="Arial" w:cstheme="minorHAnsi"/>
          <w:spacing w:val="-4"/>
          <w:sz w:val="24"/>
          <w:szCs w:val="24"/>
        </w:rPr>
        <w:t xml:space="preserve"> </w:t>
      </w:r>
      <w:r w:rsidRPr="004B0199">
        <w:rPr>
          <w:rFonts w:eastAsia="Arial" w:cstheme="minorHAnsi"/>
          <w:sz w:val="24"/>
          <w:szCs w:val="24"/>
        </w:rPr>
        <w:t>and</w:t>
      </w:r>
      <w:r w:rsidRPr="004B0199">
        <w:rPr>
          <w:rFonts w:eastAsia="Arial" w:cstheme="minorHAnsi"/>
          <w:spacing w:val="-4"/>
          <w:sz w:val="24"/>
          <w:szCs w:val="24"/>
        </w:rPr>
        <w:t xml:space="preserve"> </w:t>
      </w:r>
      <w:r w:rsidRPr="004B0199">
        <w:rPr>
          <w:rFonts w:eastAsia="Arial" w:cstheme="minorHAnsi"/>
          <w:sz w:val="24"/>
          <w:szCs w:val="24"/>
        </w:rPr>
        <w:t>chairperson</w:t>
      </w:r>
      <w:r w:rsidRPr="004B0199">
        <w:rPr>
          <w:rFonts w:eastAsia="Arial" w:cstheme="minorHAnsi"/>
          <w:spacing w:val="-4"/>
          <w:sz w:val="24"/>
          <w:szCs w:val="24"/>
        </w:rPr>
        <w:t xml:space="preserve"> </w:t>
      </w:r>
      <w:r w:rsidRPr="004B0199">
        <w:rPr>
          <w:rFonts w:eastAsia="Arial" w:cstheme="minorHAnsi"/>
          <w:sz w:val="24"/>
          <w:szCs w:val="24"/>
        </w:rPr>
        <w:t>of</w:t>
      </w:r>
      <w:r w:rsidRPr="004B0199">
        <w:rPr>
          <w:rFonts w:eastAsia="Arial" w:cstheme="minorHAnsi"/>
          <w:spacing w:val="-2"/>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w:t>
      </w:r>
      <w:r w:rsidRPr="004B0199">
        <w:rPr>
          <w:rFonts w:eastAsia="Arial" w:cstheme="minorHAnsi"/>
          <w:sz w:val="24"/>
          <w:szCs w:val="24"/>
        </w:rPr>
        <w:t>omen’s</w:t>
      </w:r>
      <w:r w:rsidRPr="004B0199">
        <w:rPr>
          <w:rFonts w:eastAsia="Arial" w:cstheme="minorHAnsi"/>
          <w:spacing w:val="-3"/>
          <w:sz w:val="24"/>
          <w:szCs w:val="24"/>
        </w:rPr>
        <w:t xml:space="preserve"> C</w:t>
      </w:r>
      <w:r w:rsidRPr="004B0199">
        <w:rPr>
          <w:rFonts w:eastAsia="Arial" w:cstheme="minorHAnsi"/>
          <w:sz w:val="24"/>
          <w:szCs w:val="24"/>
        </w:rPr>
        <w:t>ommittee</w:t>
      </w:r>
      <w:r w:rsidRPr="004B0199">
        <w:rPr>
          <w:rFonts w:eastAsia="Arial" w:cstheme="minorHAnsi"/>
          <w:spacing w:val="-4"/>
          <w:sz w:val="24"/>
          <w:szCs w:val="24"/>
        </w:rPr>
        <w:t xml:space="preserve"> </w:t>
      </w:r>
      <w:r w:rsidRPr="004B0199">
        <w:rPr>
          <w:rFonts w:eastAsia="Arial" w:cstheme="minorHAnsi"/>
          <w:sz w:val="24"/>
          <w:szCs w:val="24"/>
        </w:rPr>
        <w:t>will</w:t>
      </w:r>
      <w:r w:rsidRPr="004B0199">
        <w:rPr>
          <w:rFonts w:eastAsia="Arial" w:cstheme="minorHAnsi"/>
          <w:spacing w:val="-5"/>
          <w:sz w:val="24"/>
          <w:szCs w:val="24"/>
        </w:rPr>
        <w:t xml:space="preserve"> </w:t>
      </w:r>
      <w:r w:rsidRPr="004B0199">
        <w:rPr>
          <w:rFonts w:eastAsia="Arial" w:cstheme="minorHAnsi"/>
          <w:sz w:val="24"/>
          <w:szCs w:val="24"/>
        </w:rPr>
        <w:t>be</w:t>
      </w:r>
      <w:r w:rsidRPr="004B0199">
        <w:rPr>
          <w:rFonts w:eastAsia="Arial" w:cstheme="minorHAnsi"/>
          <w:spacing w:val="-4"/>
          <w:sz w:val="24"/>
          <w:szCs w:val="24"/>
        </w:rPr>
        <w:t xml:space="preserve"> </w:t>
      </w:r>
      <w:r w:rsidRPr="004B0199">
        <w:rPr>
          <w:rFonts w:eastAsia="Arial" w:cstheme="minorHAnsi"/>
          <w:sz w:val="24"/>
          <w:szCs w:val="24"/>
        </w:rPr>
        <w:t>responsible</w:t>
      </w:r>
      <w:r w:rsidRPr="004B0199">
        <w:rPr>
          <w:rFonts w:eastAsia="Arial" w:cstheme="minorHAnsi"/>
          <w:spacing w:val="-4"/>
          <w:sz w:val="24"/>
          <w:szCs w:val="24"/>
        </w:rPr>
        <w:t xml:space="preserve"> </w:t>
      </w:r>
      <w:r w:rsidRPr="004B0199">
        <w:rPr>
          <w:rFonts w:eastAsia="Arial" w:cstheme="minorHAnsi"/>
          <w:sz w:val="24"/>
          <w:szCs w:val="24"/>
        </w:rPr>
        <w:t>for</w:t>
      </w:r>
      <w:r w:rsidRPr="004B0199">
        <w:rPr>
          <w:rFonts w:eastAsia="Arial" w:cstheme="minorHAnsi"/>
          <w:spacing w:val="-4"/>
          <w:sz w:val="24"/>
          <w:szCs w:val="24"/>
        </w:rPr>
        <w:t xml:space="preserve"> </w:t>
      </w:r>
      <w:r w:rsidRPr="004B0199">
        <w:rPr>
          <w:rFonts w:eastAsia="Arial" w:cstheme="minorHAnsi"/>
          <w:sz w:val="24"/>
          <w:szCs w:val="24"/>
        </w:rPr>
        <w:t>the</w:t>
      </w:r>
      <w:r w:rsidRPr="004B0199">
        <w:rPr>
          <w:rFonts w:eastAsia="Arial" w:cstheme="minorHAnsi"/>
          <w:spacing w:val="-4"/>
          <w:sz w:val="24"/>
          <w:szCs w:val="24"/>
        </w:rPr>
        <w:t xml:space="preserve"> </w:t>
      </w:r>
      <w:r w:rsidRPr="004B0199">
        <w:rPr>
          <w:rFonts w:eastAsia="Arial" w:cstheme="minorHAnsi"/>
          <w:sz w:val="24"/>
          <w:szCs w:val="24"/>
        </w:rPr>
        <w:t>selection</w:t>
      </w:r>
      <w:r w:rsidRPr="004B0199">
        <w:rPr>
          <w:rFonts w:eastAsia="Arial" w:cstheme="minorHAnsi"/>
          <w:spacing w:val="-4"/>
          <w:sz w:val="24"/>
          <w:szCs w:val="24"/>
        </w:rPr>
        <w:t xml:space="preserve"> </w:t>
      </w:r>
      <w:r w:rsidRPr="004B0199">
        <w:rPr>
          <w:rFonts w:eastAsia="Arial" w:cstheme="minorHAnsi"/>
          <w:sz w:val="24"/>
          <w:szCs w:val="24"/>
        </w:rPr>
        <w:t>of</w:t>
      </w:r>
      <w:r w:rsidRPr="004B0199">
        <w:rPr>
          <w:rFonts w:eastAsia="Arial" w:cstheme="minorHAnsi"/>
          <w:spacing w:val="-2"/>
          <w:sz w:val="24"/>
          <w:szCs w:val="24"/>
        </w:rPr>
        <w:t xml:space="preserve"> </w:t>
      </w:r>
      <w:r w:rsidR="000C566C" w:rsidRPr="004B0199">
        <w:rPr>
          <w:rFonts w:eastAsia="Arial" w:cstheme="minorHAnsi"/>
          <w:sz w:val="24"/>
          <w:szCs w:val="24"/>
        </w:rPr>
        <w:t>coaches.</w:t>
      </w:r>
    </w:p>
    <w:p w14:paraId="646FE16A" w14:textId="5A7743C2" w:rsidR="00A61476" w:rsidRPr="004B0199" w:rsidRDefault="00A61476" w:rsidP="009B5583">
      <w:pPr>
        <w:spacing w:after="0"/>
        <w:rPr>
          <w:rFonts w:cstheme="minorHAnsi"/>
          <w:b/>
          <w:sz w:val="24"/>
          <w:szCs w:val="24"/>
          <w:lang w:eastAsia="en-AU"/>
        </w:rPr>
      </w:pPr>
      <w:r w:rsidRPr="004B0199">
        <w:rPr>
          <w:rFonts w:cstheme="minorHAnsi"/>
          <w:b/>
          <w:sz w:val="24"/>
          <w:szCs w:val="24"/>
          <w:lang w:eastAsia="en-AU"/>
        </w:rPr>
        <w:lastRenderedPageBreak/>
        <w:t>Insurance - Personal Accident Cover</w:t>
      </w:r>
    </w:p>
    <w:p w14:paraId="646FE16B" w14:textId="77777777" w:rsidR="009B09D2" w:rsidRPr="004B0199" w:rsidRDefault="00FB7964" w:rsidP="009B5583">
      <w:pPr>
        <w:spacing w:after="0"/>
        <w:rPr>
          <w:rFonts w:cstheme="minorHAnsi"/>
          <w:sz w:val="24"/>
          <w:szCs w:val="24"/>
          <w:lang w:eastAsia="en-AU"/>
        </w:rPr>
      </w:pPr>
      <w:r w:rsidRPr="004B0199">
        <w:rPr>
          <w:rFonts w:cstheme="minorHAnsi"/>
          <w:sz w:val="24"/>
          <w:szCs w:val="24"/>
          <w:lang w:eastAsia="en-AU"/>
        </w:rPr>
        <w:t>(</w:t>
      </w:r>
      <w:proofErr w:type="gramStart"/>
      <w:r w:rsidR="001B56E6" w:rsidRPr="004B0199">
        <w:rPr>
          <w:rFonts w:cstheme="minorHAnsi"/>
          <w:sz w:val="24"/>
          <w:szCs w:val="24"/>
          <w:lang w:eastAsia="en-AU"/>
        </w:rPr>
        <w:t>a</w:t>
      </w:r>
      <w:r w:rsidR="00265B6A" w:rsidRPr="004B0199">
        <w:rPr>
          <w:rFonts w:cstheme="minorHAnsi"/>
          <w:sz w:val="24"/>
          <w:szCs w:val="24"/>
          <w:lang w:eastAsia="en-AU"/>
        </w:rPr>
        <w:t>ppendix</w:t>
      </w:r>
      <w:proofErr w:type="gramEnd"/>
      <w:r w:rsidR="00B255DD" w:rsidRPr="004B0199">
        <w:rPr>
          <w:rFonts w:cstheme="minorHAnsi"/>
          <w:sz w:val="24"/>
          <w:szCs w:val="24"/>
          <w:lang w:eastAsia="en-AU"/>
        </w:rPr>
        <w:t xml:space="preserve"> 4.</w:t>
      </w:r>
      <w:r w:rsidRPr="004B0199">
        <w:rPr>
          <w:rFonts w:cstheme="minorHAnsi"/>
          <w:sz w:val="24"/>
          <w:szCs w:val="24"/>
          <w:lang w:eastAsia="en-AU"/>
        </w:rPr>
        <w:t>)</w:t>
      </w:r>
      <w:r w:rsidR="009B09D2" w:rsidRPr="004B0199">
        <w:rPr>
          <w:rFonts w:cstheme="minorHAnsi"/>
          <w:sz w:val="24"/>
          <w:szCs w:val="24"/>
          <w:lang w:eastAsia="en-AU"/>
        </w:rPr>
        <w:t xml:space="preserve"> Personal Accident / Injury Claims Procedure  </w:t>
      </w:r>
    </w:p>
    <w:p w14:paraId="646FE16C" w14:textId="77777777" w:rsidR="00825137" w:rsidRPr="004B0199" w:rsidRDefault="00825137" w:rsidP="009B5583">
      <w:pPr>
        <w:pStyle w:val="ListParagraph"/>
        <w:numPr>
          <w:ilvl w:val="0"/>
          <w:numId w:val="39"/>
        </w:numPr>
        <w:spacing w:after="0"/>
        <w:rPr>
          <w:rFonts w:cstheme="minorHAnsi"/>
          <w:sz w:val="24"/>
          <w:szCs w:val="24"/>
          <w:lang w:eastAsia="en-AU"/>
        </w:rPr>
      </w:pPr>
      <w:r w:rsidRPr="004B0199">
        <w:rPr>
          <w:rFonts w:cstheme="minorHAnsi"/>
          <w:sz w:val="24"/>
          <w:szCs w:val="24"/>
          <w:lang w:eastAsia="en-AU"/>
        </w:rPr>
        <w:t xml:space="preserve">You must notify the QPA within 7 days of the injury and complete a claim form. </w:t>
      </w:r>
    </w:p>
    <w:p w14:paraId="646FE16D" w14:textId="4BD1095B" w:rsidR="00825137" w:rsidRPr="004B0199" w:rsidRDefault="00825137" w:rsidP="009B5583">
      <w:pPr>
        <w:pStyle w:val="ListParagraph"/>
        <w:numPr>
          <w:ilvl w:val="0"/>
          <w:numId w:val="39"/>
        </w:numPr>
        <w:spacing w:after="0"/>
        <w:rPr>
          <w:rFonts w:cstheme="minorHAnsi"/>
          <w:b/>
          <w:sz w:val="24"/>
          <w:szCs w:val="24"/>
          <w:lang w:eastAsia="en-AU"/>
        </w:rPr>
      </w:pPr>
      <w:r w:rsidRPr="004B0199">
        <w:rPr>
          <w:rFonts w:cstheme="minorHAnsi"/>
          <w:b/>
          <w:sz w:val="24"/>
          <w:szCs w:val="24"/>
          <w:lang w:eastAsia="en-AU"/>
        </w:rPr>
        <w:t xml:space="preserve">The current insurance company will not </w:t>
      </w:r>
      <w:r w:rsidR="00A16D95" w:rsidRPr="004B0199">
        <w:rPr>
          <w:rFonts w:cstheme="minorHAnsi"/>
          <w:b/>
          <w:sz w:val="24"/>
          <w:szCs w:val="24"/>
          <w:lang w:eastAsia="en-AU"/>
        </w:rPr>
        <w:t>enter</w:t>
      </w:r>
      <w:r w:rsidRPr="004B0199">
        <w:rPr>
          <w:rFonts w:cstheme="minorHAnsi"/>
          <w:b/>
          <w:sz w:val="24"/>
          <w:szCs w:val="24"/>
          <w:lang w:eastAsia="en-AU"/>
        </w:rPr>
        <w:t xml:space="preserve"> any direct dialogue with members. </w:t>
      </w:r>
    </w:p>
    <w:p w14:paraId="646FE16E" w14:textId="77777777" w:rsidR="001B56E6" w:rsidRPr="004B0199" w:rsidRDefault="001B56E6" w:rsidP="009B5583">
      <w:pPr>
        <w:pStyle w:val="ListParagraph"/>
        <w:numPr>
          <w:ilvl w:val="0"/>
          <w:numId w:val="39"/>
        </w:numPr>
        <w:spacing w:after="0"/>
        <w:rPr>
          <w:rFonts w:cstheme="minorHAnsi"/>
          <w:sz w:val="24"/>
          <w:szCs w:val="24"/>
          <w:lang w:eastAsia="en-AU"/>
        </w:rPr>
      </w:pPr>
      <w:r w:rsidRPr="004B0199">
        <w:rPr>
          <w:rFonts w:cstheme="minorHAnsi"/>
          <w:sz w:val="24"/>
          <w:szCs w:val="24"/>
          <w:lang w:eastAsia="en-AU"/>
        </w:rPr>
        <w:t xml:space="preserve">For further information on Public &amp; Products Liability, Professional Indemnity, or Management Liability, please contact your State Association or Polocrosse Australia. www.polocrosse.org.au. </w:t>
      </w:r>
    </w:p>
    <w:p w14:paraId="7FEC7189" w14:textId="77777777" w:rsidR="004B0199" w:rsidRPr="004B0199" w:rsidRDefault="004B0199" w:rsidP="009B5583">
      <w:pPr>
        <w:spacing w:after="0"/>
        <w:rPr>
          <w:rFonts w:cstheme="minorHAnsi"/>
          <w:b/>
          <w:sz w:val="24"/>
          <w:szCs w:val="24"/>
          <w:lang w:eastAsia="en-AU"/>
        </w:rPr>
      </w:pPr>
    </w:p>
    <w:p w14:paraId="646FE170" w14:textId="130D4A6A" w:rsidR="00905536" w:rsidRPr="004B0199" w:rsidRDefault="008F66D3" w:rsidP="009B5583">
      <w:pPr>
        <w:spacing w:after="0"/>
        <w:rPr>
          <w:rFonts w:cstheme="minorHAnsi"/>
          <w:b/>
          <w:sz w:val="24"/>
          <w:szCs w:val="24"/>
          <w:lang w:eastAsia="en-AU"/>
        </w:rPr>
      </w:pPr>
      <w:r w:rsidRPr="004B0199">
        <w:rPr>
          <w:rFonts w:cstheme="minorHAnsi"/>
          <w:b/>
          <w:sz w:val="24"/>
          <w:szCs w:val="24"/>
          <w:lang w:eastAsia="en-AU"/>
        </w:rPr>
        <w:t xml:space="preserve">Member Protection </w:t>
      </w:r>
      <w:r w:rsidR="00A77646" w:rsidRPr="004B0199">
        <w:rPr>
          <w:rFonts w:cstheme="minorHAnsi"/>
          <w:b/>
          <w:sz w:val="24"/>
          <w:szCs w:val="24"/>
          <w:lang w:eastAsia="en-AU"/>
        </w:rPr>
        <w:t xml:space="preserve">&amp; Child Protection </w:t>
      </w:r>
      <w:r w:rsidRPr="004B0199">
        <w:rPr>
          <w:rFonts w:cstheme="minorHAnsi"/>
          <w:b/>
          <w:sz w:val="24"/>
          <w:szCs w:val="24"/>
          <w:lang w:eastAsia="en-AU"/>
        </w:rPr>
        <w:t>Policy</w:t>
      </w:r>
      <w:r w:rsidR="00BA2CB0" w:rsidRPr="004B0199">
        <w:rPr>
          <w:rFonts w:cstheme="minorHAnsi"/>
          <w:b/>
          <w:sz w:val="24"/>
          <w:szCs w:val="24"/>
        </w:rPr>
        <w:t xml:space="preserve"> (updated 02/07/2018)</w:t>
      </w:r>
    </w:p>
    <w:p w14:paraId="646FE171" w14:textId="74400FDF" w:rsidR="00905536" w:rsidRPr="004B0199" w:rsidRDefault="008F66D3" w:rsidP="009B5583">
      <w:pPr>
        <w:spacing w:after="0"/>
        <w:rPr>
          <w:rFonts w:cstheme="minorHAnsi"/>
          <w:sz w:val="24"/>
          <w:szCs w:val="24"/>
          <w:lang w:eastAsia="en-AU"/>
        </w:rPr>
      </w:pPr>
      <w:r w:rsidRPr="004B0199">
        <w:rPr>
          <w:rFonts w:cstheme="minorHAnsi"/>
          <w:sz w:val="24"/>
          <w:szCs w:val="24"/>
          <w:lang w:eastAsia="en-AU"/>
        </w:rPr>
        <w:t>As per the PAA adopted policy updated 22 May 2016.</w:t>
      </w:r>
      <w:r w:rsidR="009B40F1" w:rsidRPr="004B0199">
        <w:rPr>
          <w:rFonts w:cstheme="minorHAnsi"/>
          <w:sz w:val="24"/>
          <w:szCs w:val="24"/>
          <w:lang w:eastAsia="en-AU"/>
        </w:rPr>
        <w:t xml:space="preserve"> (</w:t>
      </w:r>
      <w:r w:rsidR="008943CF" w:rsidRPr="004B0199">
        <w:rPr>
          <w:rFonts w:cstheme="minorHAnsi"/>
          <w:sz w:val="24"/>
          <w:szCs w:val="24"/>
          <w:lang w:eastAsia="en-AU"/>
        </w:rPr>
        <w:t>Appendix</w:t>
      </w:r>
      <w:r w:rsidR="009B40F1" w:rsidRPr="004B0199">
        <w:rPr>
          <w:rFonts w:cstheme="minorHAnsi"/>
          <w:sz w:val="24"/>
          <w:szCs w:val="24"/>
          <w:lang w:eastAsia="en-AU"/>
        </w:rPr>
        <w:t xml:space="preserve"> </w:t>
      </w:r>
      <w:r w:rsidR="00415A90" w:rsidRPr="004B0199">
        <w:rPr>
          <w:rFonts w:cstheme="minorHAnsi"/>
          <w:sz w:val="24"/>
          <w:szCs w:val="24"/>
          <w:lang w:eastAsia="en-AU"/>
        </w:rPr>
        <w:t>6</w:t>
      </w:r>
      <w:r w:rsidR="00B255DD" w:rsidRPr="004B0199">
        <w:rPr>
          <w:rFonts w:cstheme="minorHAnsi"/>
          <w:sz w:val="24"/>
          <w:szCs w:val="24"/>
          <w:lang w:eastAsia="en-AU"/>
        </w:rPr>
        <w:t>.</w:t>
      </w:r>
      <w:r w:rsidR="009B40F1" w:rsidRPr="004B0199">
        <w:rPr>
          <w:rFonts w:cstheme="minorHAnsi"/>
          <w:sz w:val="24"/>
          <w:szCs w:val="24"/>
          <w:lang w:eastAsia="en-AU"/>
        </w:rPr>
        <w:t>)</w:t>
      </w:r>
    </w:p>
    <w:p w14:paraId="67429D4D" w14:textId="77777777" w:rsidR="00DE5DFC" w:rsidRPr="004B0199" w:rsidRDefault="00DE5DFC" w:rsidP="009B5583">
      <w:pPr>
        <w:spacing w:after="0"/>
        <w:rPr>
          <w:rFonts w:cstheme="minorHAnsi"/>
          <w:b/>
          <w:bCs/>
          <w:sz w:val="24"/>
          <w:szCs w:val="24"/>
          <w:lang w:eastAsia="en-AU"/>
        </w:rPr>
      </w:pPr>
    </w:p>
    <w:p w14:paraId="58ADE375" w14:textId="00E9DEC8" w:rsidR="00C334E2" w:rsidRPr="004B0199" w:rsidRDefault="00C334E2" w:rsidP="009B5583">
      <w:pPr>
        <w:spacing w:after="0"/>
        <w:rPr>
          <w:rFonts w:cstheme="minorHAnsi"/>
          <w:b/>
          <w:bCs/>
          <w:sz w:val="24"/>
          <w:szCs w:val="24"/>
          <w:lang w:eastAsia="en-AU"/>
        </w:rPr>
      </w:pPr>
      <w:r w:rsidRPr="004B0199">
        <w:rPr>
          <w:rFonts w:cstheme="minorHAnsi"/>
          <w:b/>
          <w:bCs/>
          <w:sz w:val="24"/>
          <w:szCs w:val="24"/>
          <w:lang w:eastAsia="en-AU"/>
        </w:rPr>
        <w:t xml:space="preserve">Guidelines for interacting with Children </w:t>
      </w:r>
      <w:r w:rsidR="00A512AE">
        <w:rPr>
          <w:rFonts w:cstheme="minorHAnsi"/>
          <w:b/>
          <w:bCs/>
          <w:sz w:val="24"/>
          <w:szCs w:val="24"/>
          <w:lang w:eastAsia="en-AU"/>
        </w:rPr>
        <w:t>(Added December 2020)</w:t>
      </w:r>
    </w:p>
    <w:p w14:paraId="1E373723" w14:textId="77777777" w:rsidR="00C334E2" w:rsidRPr="000B16FB" w:rsidRDefault="00C334E2" w:rsidP="009B5583">
      <w:pPr>
        <w:spacing w:after="0" w:line="276" w:lineRule="auto"/>
        <w:rPr>
          <w:rFonts w:cstheme="minorHAnsi"/>
          <w:sz w:val="24"/>
          <w:szCs w:val="24"/>
        </w:rPr>
      </w:pPr>
      <w:r w:rsidRPr="000B16FB">
        <w:rPr>
          <w:rFonts w:cstheme="minorHAnsi"/>
          <w:sz w:val="24"/>
          <w:szCs w:val="24"/>
        </w:rPr>
        <w:t xml:space="preserve">These guidelines are for coaches and other personnel to protect them from risk and to keep children safe. It is recommended that sporting organisations develop guidelines tailored to the needs and context of their sport. </w:t>
      </w:r>
    </w:p>
    <w:p w14:paraId="717B1B11" w14:textId="60F6557C" w:rsidR="00C334E2" w:rsidRPr="000B16FB" w:rsidRDefault="00C334E2" w:rsidP="009B5583">
      <w:pPr>
        <w:spacing w:after="0"/>
        <w:rPr>
          <w:rFonts w:cstheme="minorHAnsi"/>
          <w:sz w:val="24"/>
          <w:szCs w:val="24"/>
        </w:rPr>
      </w:pPr>
      <w:r w:rsidRPr="000B16FB">
        <w:rPr>
          <w:rFonts w:cstheme="minorHAnsi"/>
          <w:sz w:val="24"/>
          <w:szCs w:val="24"/>
        </w:rPr>
        <w:t>Maintain appropriate boundaries - Coaches and other personnel in positions of authority should maintain clear:</w:t>
      </w:r>
    </w:p>
    <w:p w14:paraId="00291D55" w14:textId="77777777" w:rsidR="00C334E2" w:rsidRPr="000B16FB" w:rsidRDefault="00C334E2" w:rsidP="009B5583">
      <w:pPr>
        <w:spacing w:after="0"/>
        <w:rPr>
          <w:rFonts w:cstheme="minorHAnsi"/>
          <w:sz w:val="24"/>
          <w:szCs w:val="24"/>
        </w:rPr>
      </w:pPr>
      <w:r w:rsidRPr="000B16FB">
        <w:rPr>
          <w:rFonts w:cstheme="minorHAnsi"/>
          <w:sz w:val="24"/>
          <w:szCs w:val="24"/>
        </w:rPr>
        <w:t xml:space="preserve">Physical boundaries </w:t>
      </w:r>
    </w:p>
    <w:p w14:paraId="021BB834" w14:textId="10008CE0" w:rsidR="00C334E2" w:rsidRPr="000B16FB" w:rsidRDefault="00C334E2" w:rsidP="009B5583">
      <w:pPr>
        <w:spacing w:after="0"/>
        <w:rPr>
          <w:rFonts w:cstheme="minorHAnsi"/>
          <w:sz w:val="24"/>
          <w:szCs w:val="24"/>
        </w:rPr>
      </w:pPr>
      <w:r w:rsidRPr="000B16FB">
        <w:rPr>
          <w:rFonts w:cstheme="minorHAnsi"/>
          <w:sz w:val="24"/>
          <w:szCs w:val="24"/>
        </w:rPr>
        <w:t>Use drills to develop fitness, not as a punishment</w:t>
      </w:r>
    </w:p>
    <w:p w14:paraId="7C7658D6" w14:textId="77777777" w:rsidR="00C334E2" w:rsidRPr="000B16FB" w:rsidRDefault="00C334E2" w:rsidP="009B5583">
      <w:pPr>
        <w:pStyle w:val="ListParagraph"/>
        <w:numPr>
          <w:ilvl w:val="0"/>
          <w:numId w:val="117"/>
        </w:numPr>
        <w:spacing w:after="0" w:line="276" w:lineRule="auto"/>
        <w:ind w:left="426"/>
        <w:rPr>
          <w:rFonts w:cstheme="minorHAnsi"/>
          <w:sz w:val="24"/>
          <w:szCs w:val="24"/>
        </w:rPr>
      </w:pPr>
      <w:r w:rsidRPr="000B16FB">
        <w:rPr>
          <w:rFonts w:cstheme="minorHAnsi"/>
          <w:sz w:val="24"/>
          <w:szCs w:val="24"/>
        </w:rPr>
        <w:t>Only use physical contact that is appropriate for the development of a particular skill and has the permission of the athlete</w:t>
      </w:r>
    </w:p>
    <w:p w14:paraId="633B018E" w14:textId="77777777" w:rsidR="00C334E2" w:rsidRPr="000B16FB" w:rsidRDefault="00C334E2" w:rsidP="009B5583">
      <w:pPr>
        <w:pStyle w:val="ListParagraph"/>
        <w:numPr>
          <w:ilvl w:val="0"/>
          <w:numId w:val="117"/>
        </w:numPr>
        <w:spacing w:after="0" w:line="276" w:lineRule="auto"/>
        <w:ind w:left="426"/>
        <w:rPr>
          <w:rFonts w:cstheme="minorHAnsi"/>
          <w:sz w:val="24"/>
          <w:szCs w:val="24"/>
        </w:rPr>
      </w:pPr>
      <w:r w:rsidRPr="000B16FB">
        <w:rPr>
          <w:rFonts w:cstheme="minorHAnsi"/>
          <w:sz w:val="24"/>
          <w:szCs w:val="24"/>
        </w:rPr>
        <w:t xml:space="preserve">Work within sight of others </w:t>
      </w:r>
      <w:proofErr w:type="gramStart"/>
      <w:r w:rsidRPr="000B16FB">
        <w:rPr>
          <w:rFonts w:cstheme="minorHAnsi"/>
          <w:sz w:val="24"/>
          <w:szCs w:val="24"/>
        </w:rPr>
        <w:t>at all times</w:t>
      </w:r>
      <w:proofErr w:type="gramEnd"/>
    </w:p>
    <w:p w14:paraId="3FB92A6D" w14:textId="77777777" w:rsidR="00C334E2" w:rsidRPr="000B16FB" w:rsidRDefault="00C334E2" w:rsidP="009B5583">
      <w:pPr>
        <w:spacing w:after="0"/>
        <w:rPr>
          <w:rFonts w:cstheme="minorHAnsi"/>
          <w:sz w:val="24"/>
          <w:szCs w:val="24"/>
        </w:rPr>
      </w:pPr>
      <w:r w:rsidRPr="000B16FB">
        <w:rPr>
          <w:rFonts w:cstheme="minorHAnsi"/>
          <w:sz w:val="24"/>
          <w:szCs w:val="24"/>
        </w:rPr>
        <w:t>Emotional boundaries</w:t>
      </w:r>
    </w:p>
    <w:p w14:paraId="59EDC030"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Use positive feedback on performance, not negative feedback about the person</w:t>
      </w:r>
    </w:p>
    <w:p w14:paraId="10F2E2CF"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Be encouraging and avoid put-downs</w:t>
      </w:r>
    </w:p>
    <w:p w14:paraId="33E0744A" w14:textId="77777777" w:rsidR="00C334E2" w:rsidRPr="000B16FB" w:rsidRDefault="00C334E2" w:rsidP="009B5583">
      <w:pPr>
        <w:spacing w:after="0"/>
        <w:rPr>
          <w:rFonts w:cstheme="minorHAnsi"/>
          <w:sz w:val="24"/>
          <w:szCs w:val="24"/>
        </w:rPr>
      </w:pPr>
      <w:r w:rsidRPr="000B16FB">
        <w:rPr>
          <w:rFonts w:cstheme="minorHAnsi"/>
          <w:sz w:val="24"/>
          <w:szCs w:val="24"/>
        </w:rPr>
        <w:t>Social boundaries</w:t>
      </w:r>
    </w:p>
    <w:p w14:paraId="7BFDFE86" w14:textId="77777777" w:rsidR="00C334E2" w:rsidRPr="000B16FB" w:rsidRDefault="00C334E2" w:rsidP="009B5583">
      <w:pPr>
        <w:pStyle w:val="ListParagraph"/>
        <w:numPr>
          <w:ilvl w:val="0"/>
          <w:numId w:val="119"/>
        </w:numPr>
        <w:spacing w:after="0" w:line="276" w:lineRule="auto"/>
        <w:ind w:left="426"/>
        <w:rPr>
          <w:rFonts w:cstheme="minorHAnsi"/>
          <w:sz w:val="24"/>
          <w:szCs w:val="24"/>
        </w:rPr>
      </w:pPr>
      <w:r w:rsidRPr="000B16FB">
        <w:rPr>
          <w:rFonts w:cstheme="minorHAnsi"/>
          <w:sz w:val="24"/>
          <w:szCs w:val="24"/>
        </w:rPr>
        <w:t>Attend sport related events such as sponsorship and fundraising events, celebrations and annual meetings but do not socialise with athletes outside sporting functions</w:t>
      </w:r>
    </w:p>
    <w:p w14:paraId="5A1A5A5B" w14:textId="77777777" w:rsidR="00C334E2" w:rsidRPr="000B16FB" w:rsidRDefault="00C334E2" w:rsidP="009B5583">
      <w:pPr>
        <w:pStyle w:val="ListParagraph"/>
        <w:numPr>
          <w:ilvl w:val="0"/>
          <w:numId w:val="119"/>
        </w:numPr>
        <w:spacing w:after="0" w:line="276" w:lineRule="auto"/>
        <w:ind w:left="426"/>
        <w:rPr>
          <w:rFonts w:cstheme="minorHAnsi"/>
          <w:sz w:val="24"/>
          <w:szCs w:val="24"/>
        </w:rPr>
      </w:pPr>
      <w:r w:rsidRPr="000B16FB">
        <w:rPr>
          <w:rFonts w:cstheme="minorHAnsi"/>
          <w:sz w:val="24"/>
          <w:szCs w:val="24"/>
        </w:rPr>
        <w:t>Do not socialise with athletes via social media</w:t>
      </w:r>
    </w:p>
    <w:p w14:paraId="3E4FDD16" w14:textId="77777777" w:rsidR="00C334E2" w:rsidRPr="000B16FB" w:rsidRDefault="00C334E2" w:rsidP="009B5583">
      <w:pPr>
        <w:spacing w:after="0"/>
        <w:rPr>
          <w:rFonts w:cstheme="minorHAnsi"/>
          <w:sz w:val="24"/>
          <w:szCs w:val="24"/>
        </w:rPr>
      </w:pPr>
      <w:r w:rsidRPr="000B16FB">
        <w:rPr>
          <w:rFonts w:cstheme="minorHAnsi"/>
          <w:sz w:val="24"/>
          <w:szCs w:val="24"/>
        </w:rPr>
        <w:t>Sexual boundaries</w:t>
      </w:r>
    </w:p>
    <w:p w14:paraId="19438BA0"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Do not have sexual relationships with athletes you are coaching</w:t>
      </w:r>
    </w:p>
    <w:p w14:paraId="4F503BE3" w14:textId="77777777" w:rsidR="00C334E2" w:rsidRPr="000B16FB" w:rsidRDefault="00C334E2" w:rsidP="009B5583">
      <w:pPr>
        <w:pStyle w:val="ListParagraph"/>
        <w:numPr>
          <w:ilvl w:val="0"/>
          <w:numId w:val="118"/>
        </w:numPr>
        <w:spacing w:after="0" w:line="276" w:lineRule="auto"/>
        <w:ind w:left="426"/>
        <w:rPr>
          <w:rFonts w:cstheme="minorHAnsi"/>
          <w:sz w:val="24"/>
          <w:szCs w:val="24"/>
        </w:rPr>
      </w:pPr>
      <w:r w:rsidRPr="000B16FB">
        <w:rPr>
          <w:rFonts w:cstheme="minorHAnsi"/>
          <w:sz w:val="24"/>
          <w:szCs w:val="24"/>
        </w:rPr>
        <w:t>Do not touch athletes in ways likely to make them feel uncomfortable</w:t>
      </w:r>
    </w:p>
    <w:p w14:paraId="75B7A57B" w14:textId="77777777" w:rsidR="00C334E2" w:rsidRPr="000B16FB" w:rsidRDefault="00C334E2" w:rsidP="009B5583">
      <w:pPr>
        <w:spacing w:after="0"/>
        <w:rPr>
          <w:rFonts w:cstheme="minorHAnsi"/>
          <w:sz w:val="24"/>
          <w:szCs w:val="24"/>
        </w:rPr>
      </w:pPr>
      <w:r w:rsidRPr="000B16FB">
        <w:rPr>
          <w:rFonts w:cstheme="minorHAnsi"/>
          <w:sz w:val="24"/>
          <w:szCs w:val="24"/>
        </w:rPr>
        <w:t>Minimise physical contact</w:t>
      </w:r>
    </w:p>
    <w:p w14:paraId="3B264DB3" w14:textId="77777777" w:rsidR="00C334E2" w:rsidRPr="000B16FB" w:rsidRDefault="00C334E2" w:rsidP="009B5583">
      <w:pPr>
        <w:spacing w:after="0"/>
        <w:rPr>
          <w:rFonts w:cstheme="minorHAnsi"/>
          <w:sz w:val="24"/>
          <w:szCs w:val="24"/>
        </w:rPr>
      </w:pPr>
      <w:r w:rsidRPr="000B16FB">
        <w:rPr>
          <w:rFonts w:cstheme="minorHAnsi"/>
          <w:sz w:val="24"/>
          <w:szCs w:val="24"/>
        </w:rPr>
        <w:t>Generally, physical contact with players or participants should be to:</w:t>
      </w:r>
    </w:p>
    <w:p w14:paraId="076FA2CC"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Develop sport skills</w:t>
      </w:r>
    </w:p>
    <w:p w14:paraId="60C5285A"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Give sports massage</w:t>
      </w:r>
    </w:p>
    <w:p w14:paraId="06A9E009"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Treat an injury</w:t>
      </w:r>
    </w:p>
    <w:p w14:paraId="3E047CDB" w14:textId="77777777" w:rsidR="00C334E2" w:rsidRPr="000B16FB" w:rsidRDefault="00C334E2" w:rsidP="009B5583">
      <w:pPr>
        <w:spacing w:after="0"/>
        <w:rPr>
          <w:rFonts w:cstheme="minorHAnsi"/>
          <w:sz w:val="24"/>
          <w:szCs w:val="24"/>
        </w:rPr>
      </w:pPr>
      <w:r w:rsidRPr="000B16FB">
        <w:rPr>
          <w:rFonts w:cstheme="minorHAnsi"/>
          <w:sz w:val="24"/>
          <w:szCs w:val="24"/>
        </w:rPr>
        <w:t>Prevent or respond to an injury</w:t>
      </w:r>
    </w:p>
    <w:p w14:paraId="4D36B141" w14:textId="77777777" w:rsidR="00C334E2" w:rsidRPr="000B16FB" w:rsidRDefault="00C334E2" w:rsidP="009B5583">
      <w:pPr>
        <w:pStyle w:val="ListParagraph"/>
        <w:numPr>
          <w:ilvl w:val="0"/>
          <w:numId w:val="120"/>
        </w:numPr>
        <w:spacing w:after="0" w:line="276" w:lineRule="auto"/>
        <w:ind w:left="426"/>
        <w:rPr>
          <w:rFonts w:cstheme="minorHAnsi"/>
          <w:sz w:val="24"/>
          <w:szCs w:val="24"/>
        </w:rPr>
      </w:pPr>
      <w:r w:rsidRPr="000B16FB">
        <w:rPr>
          <w:rFonts w:cstheme="minorHAnsi"/>
          <w:sz w:val="24"/>
          <w:szCs w:val="24"/>
        </w:rPr>
        <w:t>Meet the specific requirements of the sport</w:t>
      </w:r>
    </w:p>
    <w:p w14:paraId="7A26CFF6" w14:textId="77777777" w:rsidR="00C334E2" w:rsidRPr="000B16FB" w:rsidRDefault="00C334E2" w:rsidP="009B5583">
      <w:pPr>
        <w:spacing w:after="0"/>
        <w:rPr>
          <w:rFonts w:cstheme="minorHAnsi"/>
          <w:sz w:val="24"/>
          <w:szCs w:val="24"/>
        </w:rPr>
      </w:pPr>
      <w:r w:rsidRPr="000B16FB">
        <w:rPr>
          <w:rFonts w:cstheme="minorHAnsi"/>
          <w:sz w:val="24"/>
          <w:szCs w:val="24"/>
        </w:rPr>
        <w:t>All physical contact by personnel should fulfil the following criteria:</w:t>
      </w:r>
    </w:p>
    <w:p w14:paraId="6445382E" w14:textId="77777777" w:rsidR="00C334E2" w:rsidRPr="000B16FB" w:rsidRDefault="00C334E2" w:rsidP="009B5583">
      <w:pPr>
        <w:pStyle w:val="ListParagraph"/>
        <w:numPr>
          <w:ilvl w:val="0"/>
          <w:numId w:val="121"/>
        </w:numPr>
        <w:spacing w:after="0" w:line="276" w:lineRule="auto"/>
        <w:ind w:left="426"/>
        <w:rPr>
          <w:rFonts w:cstheme="minorHAnsi"/>
          <w:sz w:val="24"/>
          <w:szCs w:val="24"/>
        </w:rPr>
      </w:pPr>
      <w:r w:rsidRPr="000B16FB">
        <w:rPr>
          <w:rFonts w:cstheme="minorHAnsi"/>
          <w:sz w:val="24"/>
          <w:szCs w:val="24"/>
        </w:rPr>
        <w:t>Physical contact should be appropriate for the development of a sport skill/s</w:t>
      </w:r>
    </w:p>
    <w:p w14:paraId="4E892469" w14:textId="77777777" w:rsidR="00C334E2" w:rsidRPr="000B16FB" w:rsidRDefault="00C334E2" w:rsidP="009B5583">
      <w:pPr>
        <w:pStyle w:val="ListParagraph"/>
        <w:numPr>
          <w:ilvl w:val="0"/>
          <w:numId w:val="121"/>
        </w:numPr>
        <w:spacing w:after="0" w:line="276" w:lineRule="auto"/>
        <w:ind w:left="426"/>
        <w:rPr>
          <w:rFonts w:cstheme="minorHAnsi"/>
          <w:sz w:val="24"/>
          <w:szCs w:val="24"/>
        </w:rPr>
      </w:pPr>
      <w:r w:rsidRPr="000B16FB">
        <w:rPr>
          <w:rFonts w:cstheme="minorHAnsi"/>
          <w:sz w:val="24"/>
          <w:szCs w:val="24"/>
        </w:rPr>
        <w:t>Permission form the player or participant should always be sought</w:t>
      </w:r>
    </w:p>
    <w:p w14:paraId="7E46B8F7" w14:textId="77777777" w:rsidR="00C334E2" w:rsidRPr="000B16FB" w:rsidRDefault="00C334E2" w:rsidP="009B5583">
      <w:pPr>
        <w:pStyle w:val="ListParagraph"/>
        <w:numPr>
          <w:ilvl w:val="0"/>
          <w:numId w:val="121"/>
        </w:numPr>
        <w:spacing w:after="0" w:line="276" w:lineRule="auto"/>
        <w:ind w:left="426"/>
        <w:rPr>
          <w:rFonts w:cstheme="minorHAnsi"/>
          <w:sz w:val="24"/>
          <w:szCs w:val="24"/>
        </w:rPr>
      </w:pPr>
      <w:r w:rsidRPr="000B16FB">
        <w:rPr>
          <w:rFonts w:cstheme="minorHAnsi"/>
          <w:sz w:val="24"/>
          <w:szCs w:val="24"/>
        </w:rPr>
        <w:lastRenderedPageBreak/>
        <w:t>Players or participants should be congratulated or comforted in public not in an isolated setting</w:t>
      </w:r>
    </w:p>
    <w:p w14:paraId="0CD5CA05" w14:textId="77777777" w:rsidR="00C334E2" w:rsidRPr="000B16FB" w:rsidRDefault="00C334E2" w:rsidP="009B5583">
      <w:pPr>
        <w:spacing w:after="0"/>
        <w:rPr>
          <w:rFonts w:cstheme="minorHAnsi"/>
          <w:sz w:val="24"/>
          <w:szCs w:val="24"/>
        </w:rPr>
      </w:pPr>
      <w:r w:rsidRPr="000B16FB">
        <w:rPr>
          <w:rFonts w:cstheme="minorHAnsi"/>
          <w:sz w:val="24"/>
          <w:szCs w:val="24"/>
        </w:rPr>
        <w:t>Avoid being alone with a child</w:t>
      </w:r>
    </w:p>
    <w:p w14:paraId="0E216EE3" w14:textId="77777777" w:rsidR="00C334E2" w:rsidRPr="000B16FB" w:rsidRDefault="00C334E2" w:rsidP="009B5583">
      <w:pPr>
        <w:spacing w:after="0"/>
        <w:rPr>
          <w:rFonts w:cstheme="minorHAnsi"/>
          <w:sz w:val="24"/>
          <w:szCs w:val="24"/>
        </w:rPr>
      </w:pPr>
      <w:r w:rsidRPr="000B16FB">
        <w:rPr>
          <w:rFonts w:cstheme="minorHAnsi"/>
          <w:sz w:val="24"/>
          <w:szCs w:val="24"/>
        </w:rPr>
        <w:t>To protect yourself and the child from risk:</w:t>
      </w:r>
    </w:p>
    <w:p w14:paraId="43868B30" w14:textId="77777777" w:rsidR="00C334E2" w:rsidRPr="000B16FB" w:rsidRDefault="00C334E2" w:rsidP="009B5583">
      <w:pPr>
        <w:pStyle w:val="ListParagraph"/>
        <w:numPr>
          <w:ilvl w:val="0"/>
          <w:numId w:val="122"/>
        </w:numPr>
        <w:spacing w:after="0" w:line="276" w:lineRule="auto"/>
        <w:ind w:left="426"/>
        <w:rPr>
          <w:rFonts w:cstheme="minorHAnsi"/>
          <w:sz w:val="24"/>
          <w:szCs w:val="24"/>
        </w:rPr>
      </w:pPr>
      <w:r w:rsidRPr="000B16FB">
        <w:rPr>
          <w:rFonts w:cstheme="minorHAnsi"/>
          <w:sz w:val="24"/>
          <w:szCs w:val="24"/>
        </w:rPr>
        <w:t xml:space="preserve">Do not isolate yourself and a child and avoid being alone with any </w:t>
      </w:r>
      <w:proofErr w:type="gramStart"/>
      <w:r w:rsidRPr="000B16FB">
        <w:rPr>
          <w:rFonts w:cstheme="minorHAnsi"/>
          <w:sz w:val="24"/>
          <w:szCs w:val="24"/>
        </w:rPr>
        <w:t>particular child</w:t>
      </w:r>
      <w:proofErr w:type="gramEnd"/>
    </w:p>
    <w:p w14:paraId="1B969508" w14:textId="77777777" w:rsidR="00C334E2" w:rsidRPr="000B16FB" w:rsidRDefault="00C334E2" w:rsidP="009B5583">
      <w:pPr>
        <w:pStyle w:val="ListParagraph"/>
        <w:numPr>
          <w:ilvl w:val="0"/>
          <w:numId w:val="122"/>
        </w:numPr>
        <w:spacing w:after="0" w:line="276" w:lineRule="auto"/>
        <w:ind w:left="426"/>
        <w:rPr>
          <w:rFonts w:cstheme="minorHAnsi"/>
          <w:sz w:val="24"/>
          <w:szCs w:val="24"/>
        </w:rPr>
      </w:pPr>
      <w:r w:rsidRPr="000B16FB">
        <w:rPr>
          <w:rFonts w:cstheme="minorHAnsi"/>
          <w:sz w:val="24"/>
          <w:szCs w:val="24"/>
        </w:rPr>
        <w:t>If a child approaches you and wants to talk to you privately about a matter, do so in an open area and in sight of other adults (</w:t>
      </w:r>
      <w:proofErr w:type="gramStart"/>
      <w:r w:rsidRPr="000B16FB">
        <w:rPr>
          <w:rFonts w:cstheme="minorHAnsi"/>
          <w:sz w:val="24"/>
          <w:szCs w:val="24"/>
        </w:rPr>
        <w:t>e.g.</w:t>
      </w:r>
      <w:proofErr w:type="gramEnd"/>
      <w:r w:rsidRPr="000B16FB">
        <w:rPr>
          <w:rFonts w:cstheme="minorHAnsi"/>
          <w:sz w:val="24"/>
          <w:szCs w:val="24"/>
        </w:rPr>
        <w:t xml:space="preserve"> other coaches, officials or parents/guardians)</w:t>
      </w:r>
    </w:p>
    <w:p w14:paraId="7AE014F1" w14:textId="77777777" w:rsidR="00C334E2" w:rsidRPr="000B16FB" w:rsidRDefault="00C334E2" w:rsidP="009B5583">
      <w:pPr>
        <w:pStyle w:val="ListParagraph"/>
        <w:numPr>
          <w:ilvl w:val="0"/>
          <w:numId w:val="122"/>
        </w:numPr>
        <w:spacing w:after="0" w:line="276" w:lineRule="auto"/>
        <w:ind w:left="426"/>
        <w:rPr>
          <w:rFonts w:cstheme="minorHAnsi"/>
          <w:sz w:val="24"/>
          <w:szCs w:val="24"/>
        </w:rPr>
      </w:pPr>
      <w:r w:rsidRPr="000B16FB">
        <w:rPr>
          <w:rFonts w:cstheme="minorHAnsi"/>
          <w:sz w:val="24"/>
          <w:szCs w:val="24"/>
        </w:rPr>
        <w:t>Before going into change rooms knock or announce that you will be coming in. Try to have at least one adult with you in a change room with children</w:t>
      </w:r>
    </w:p>
    <w:p w14:paraId="58B37546" w14:textId="0EC97EA8" w:rsidR="00C334E2" w:rsidRPr="004B0199" w:rsidRDefault="00C334E2" w:rsidP="009B5583">
      <w:pPr>
        <w:spacing w:after="0"/>
        <w:rPr>
          <w:rFonts w:cstheme="minorHAnsi"/>
          <w:sz w:val="24"/>
          <w:szCs w:val="24"/>
          <w:lang w:eastAsia="en-AU"/>
        </w:rPr>
      </w:pPr>
    </w:p>
    <w:p w14:paraId="646FE173" w14:textId="5DBD3F82" w:rsidR="00D51DFE" w:rsidRPr="004B0199" w:rsidRDefault="00D51DFE" w:rsidP="009B5583">
      <w:pPr>
        <w:spacing w:after="0"/>
        <w:rPr>
          <w:rFonts w:cstheme="minorHAnsi"/>
          <w:b/>
          <w:sz w:val="24"/>
          <w:szCs w:val="24"/>
        </w:rPr>
      </w:pPr>
      <w:r w:rsidRPr="004B0199">
        <w:rPr>
          <w:rFonts w:cstheme="minorHAnsi"/>
          <w:b/>
          <w:sz w:val="24"/>
          <w:szCs w:val="24"/>
        </w:rPr>
        <w:t>Anti-Bullying Policy for Queensland Polocrosse</w:t>
      </w:r>
    </w:p>
    <w:p w14:paraId="646FE174" w14:textId="77777777" w:rsidR="00D51DFE" w:rsidRPr="004B0199" w:rsidRDefault="00D51DFE" w:rsidP="009B5583">
      <w:pPr>
        <w:spacing w:after="0"/>
        <w:rPr>
          <w:rFonts w:cstheme="minorHAnsi"/>
          <w:sz w:val="24"/>
          <w:szCs w:val="24"/>
        </w:rPr>
      </w:pPr>
      <w:r w:rsidRPr="004B0199">
        <w:rPr>
          <w:rFonts w:cstheme="minorHAnsi"/>
          <w:sz w:val="24"/>
          <w:szCs w:val="24"/>
        </w:rPr>
        <w:t>Purpose</w:t>
      </w:r>
    </w:p>
    <w:p w14:paraId="646FE175" w14:textId="77777777" w:rsidR="00D51DFE" w:rsidRPr="004B0199" w:rsidRDefault="00D51DFE" w:rsidP="009B5583">
      <w:pPr>
        <w:spacing w:after="0"/>
        <w:rPr>
          <w:rFonts w:cstheme="minorHAnsi"/>
          <w:sz w:val="24"/>
          <w:szCs w:val="24"/>
        </w:rPr>
      </w:pPr>
      <w:r w:rsidRPr="004B0199">
        <w:rPr>
          <w:rFonts w:cstheme="minorHAnsi"/>
          <w:sz w:val="24"/>
          <w:szCs w:val="24"/>
        </w:rPr>
        <w:t xml:space="preserve">Bullying of any kind is unacceptable within Queensland Polocrosse and will not be tolerated.  Bullying is counterproductive to team spirit and can be devastating to a victim.  Queensland Polocrosse is committed to provide a safe, </w:t>
      </w:r>
      <w:proofErr w:type="gramStart"/>
      <w:r w:rsidRPr="004B0199">
        <w:rPr>
          <w:rFonts w:cstheme="minorHAnsi"/>
          <w:sz w:val="24"/>
          <w:szCs w:val="24"/>
        </w:rPr>
        <w:t>caring</w:t>
      </w:r>
      <w:proofErr w:type="gramEnd"/>
      <w:r w:rsidRPr="004B0199">
        <w:rPr>
          <w:rFonts w:cstheme="minorHAnsi"/>
          <w:sz w:val="24"/>
          <w:szCs w:val="24"/>
        </w:rPr>
        <w:t xml:space="preserve"> and friendly environment for all of our members.  If bullying does occur, incidents will be dealt with promptly and effectively.</w:t>
      </w:r>
    </w:p>
    <w:p w14:paraId="646FE176" w14:textId="77777777" w:rsidR="00D51DFE" w:rsidRPr="004B0199" w:rsidRDefault="00D51DFE" w:rsidP="009B5583">
      <w:pPr>
        <w:spacing w:after="0"/>
        <w:rPr>
          <w:rFonts w:cstheme="minorHAnsi"/>
          <w:sz w:val="24"/>
          <w:szCs w:val="24"/>
        </w:rPr>
      </w:pPr>
      <w:r w:rsidRPr="004B0199">
        <w:rPr>
          <w:rFonts w:cstheme="minorHAnsi"/>
          <w:sz w:val="24"/>
          <w:szCs w:val="24"/>
        </w:rPr>
        <w:t>Objectives</w:t>
      </w:r>
    </w:p>
    <w:p w14:paraId="646FE177" w14:textId="77777777"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To make it clear that Queensland Polocrosse will not tolerate bullying in any form</w:t>
      </w:r>
    </w:p>
    <w:p w14:paraId="646FE178" w14:textId="0316E8DE"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To define bullying and educate all coaches, managers, members, parents, management committee and clubs of the ty</w:t>
      </w:r>
      <w:r w:rsidR="00A05B9B" w:rsidRPr="004B0199">
        <w:rPr>
          <w:rFonts w:cstheme="minorHAnsi"/>
          <w:sz w:val="24"/>
          <w:szCs w:val="24"/>
        </w:rPr>
        <w:t>p</w:t>
      </w:r>
      <w:r w:rsidRPr="004B0199">
        <w:rPr>
          <w:rFonts w:cstheme="minorHAnsi"/>
          <w:sz w:val="24"/>
          <w:szCs w:val="24"/>
        </w:rPr>
        <w:t>es of behaviour that constitute bullying.</w:t>
      </w:r>
    </w:p>
    <w:p w14:paraId="646FE179" w14:textId="77777777"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To inform all that are involved in the sport of polocrosse that there is a policy and protocol should any bullying issues arise.</w:t>
      </w:r>
    </w:p>
    <w:p w14:paraId="646FE17A" w14:textId="77777777" w:rsidR="00D51DFE" w:rsidRPr="004B0199" w:rsidRDefault="00D51DFE" w:rsidP="009B5583">
      <w:pPr>
        <w:pStyle w:val="ListParagraph"/>
        <w:numPr>
          <w:ilvl w:val="0"/>
          <w:numId w:val="84"/>
        </w:numPr>
        <w:spacing w:after="0" w:line="276" w:lineRule="auto"/>
        <w:rPr>
          <w:rFonts w:cstheme="minorHAnsi"/>
          <w:sz w:val="24"/>
          <w:szCs w:val="24"/>
        </w:rPr>
      </w:pPr>
      <w:r w:rsidRPr="004B0199">
        <w:rPr>
          <w:rFonts w:cstheme="minorHAnsi"/>
          <w:sz w:val="24"/>
          <w:szCs w:val="24"/>
        </w:rPr>
        <w:t>QPA takes bullying seriously and all members will be supported when bullying is reported.</w:t>
      </w:r>
    </w:p>
    <w:p w14:paraId="646FE17B" w14:textId="77777777" w:rsidR="00D51DFE" w:rsidRPr="004B0199" w:rsidRDefault="00D51DFE" w:rsidP="009B5583">
      <w:pPr>
        <w:spacing w:after="0"/>
        <w:rPr>
          <w:rFonts w:cstheme="minorHAnsi"/>
          <w:b/>
          <w:sz w:val="24"/>
          <w:szCs w:val="24"/>
        </w:rPr>
      </w:pPr>
      <w:r w:rsidRPr="004B0199">
        <w:rPr>
          <w:rFonts w:cstheme="minorHAnsi"/>
          <w:b/>
          <w:sz w:val="24"/>
          <w:szCs w:val="24"/>
        </w:rPr>
        <w:t>What is bullying</w:t>
      </w:r>
    </w:p>
    <w:p w14:paraId="646FE17C" w14:textId="77777777" w:rsidR="00D51DFE" w:rsidRPr="004B0199" w:rsidRDefault="00D51DFE" w:rsidP="009B5583">
      <w:pPr>
        <w:spacing w:after="0"/>
        <w:rPr>
          <w:rFonts w:cstheme="minorHAnsi"/>
          <w:sz w:val="24"/>
          <w:szCs w:val="24"/>
        </w:rPr>
      </w:pPr>
      <w:r w:rsidRPr="004B0199">
        <w:rPr>
          <w:rFonts w:cstheme="minorHAnsi"/>
          <w:sz w:val="24"/>
          <w:szCs w:val="24"/>
        </w:rPr>
        <w:t xml:space="preserve">Any use of aggression or taunting with intent to cause harm to the victim, bullying may be physical or emotional and in serious cases may be physical or emotional and in serious cases may also be discrimination.  Bullying may be done by phone, email, </w:t>
      </w:r>
      <w:proofErr w:type="gramStart"/>
      <w:r w:rsidRPr="004B0199">
        <w:rPr>
          <w:rFonts w:cstheme="minorHAnsi"/>
          <w:sz w:val="24"/>
          <w:szCs w:val="24"/>
        </w:rPr>
        <w:t>SMS</w:t>
      </w:r>
      <w:proofErr w:type="gramEnd"/>
      <w:r w:rsidRPr="004B0199">
        <w:rPr>
          <w:rFonts w:cstheme="minorHAnsi"/>
          <w:sz w:val="24"/>
          <w:szCs w:val="24"/>
        </w:rPr>
        <w:t xml:space="preserve"> or other means.</w:t>
      </w:r>
    </w:p>
    <w:p w14:paraId="646FE17D" w14:textId="77777777" w:rsidR="00D51DFE" w:rsidRPr="004B0199" w:rsidRDefault="00D51DFE" w:rsidP="009B5583">
      <w:pPr>
        <w:spacing w:after="0"/>
        <w:rPr>
          <w:rFonts w:cstheme="minorHAnsi"/>
          <w:b/>
          <w:sz w:val="24"/>
          <w:szCs w:val="24"/>
        </w:rPr>
      </w:pPr>
      <w:r w:rsidRPr="004B0199">
        <w:rPr>
          <w:rFonts w:cstheme="minorHAnsi"/>
          <w:b/>
          <w:sz w:val="24"/>
          <w:szCs w:val="24"/>
        </w:rPr>
        <w:t>Reporting Procedure</w:t>
      </w:r>
    </w:p>
    <w:p w14:paraId="646FE17E" w14:textId="77777777" w:rsidR="00D51DFE" w:rsidRPr="004B0199" w:rsidRDefault="00D51DFE" w:rsidP="009B5583">
      <w:pPr>
        <w:spacing w:after="0"/>
        <w:rPr>
          <w:rFonts w:cstheme="minorHAnsi"/>
          <w:sz w:val="24"/>
          <w:szCs w:val="24"/>
        </w:rPr>
      </w:pPr>
      <w:r w:rsidRPr="004B0199">
        <w:rPr>
          <w:rFonts w:cstheme="minorHAnsi"/>
          <w:sz w:val="24"/>
          <w:szCs w:val="24"/>
        </w:rPr>
        <w:t>Any member who feels they have been bullied should do one or more of the following things.</w:t>
      </w:r>
    </w:p>
    <w:p w14:paraId="646FE17F" w14:textId="77777777" w:rsidR="00D51DFE" w:rsidRPr="004B0199" w:rsidRDefault="00D51DFE" w:rsidP="009B5583">
      <w:pPr>
        <w:pStyle w:val="ListParagraph"/>
        <w:numPr>
          <w:ilvl w:val="0"/>
          <w:numId w:val="85"/>
        </w:numPr>
        <w:spacing w:after="0" w:line="276" w:lineRule="auto"/>
        <w:rPr>
          <w:rFonts w:cstheme="minorHAnsi"/>
          <w:sz w:val="24"/>
          <w:szCs w:val="24"/>
        </w:rPr>
      </w:pPr>
      <w:r w:rsidRPr="004B0199">
        <w:rPr>
          <w:rFonts w:cstheme="minorHAnsi"/>
          <w:sz w:val="24"/>
          <w:szCs w:val="24"/>
        </w:rPr>
        <w:t>Talk to their parents (if the person is a juvenile)</w:t>
      </w:r>
    </w:p>
    <w:p w14:paraId="646FE180" w14:textId="77777777" w:rsidR="00D51DFE" w:rsidRPr="004B0199" w:rsidRDefault="00D51DFE" w:rsidP="009B5583">
      <w:pPr>
        <w:pStyle w:val="ListParagraph"/>
        <w:numPr>
          <w:ilvl w:val="0"/>
          <w:numId w:val="85"/>
        </w:numPr>
        <w:spacing w:after="0" w:line="276" w:lineRule="auto"/>
        <w:rPr>
          <w:rFonts w:cstheme="minorHAnsi"/>
          <w:sz w:val="24"/>
          <w:szCs w:val="24"/>
        </w:rPr>
      </w:pPr>
      <w:r w:rsidRPr="004B0199">
        <w:rPr>
          <w:rFonts w:cstheme="minorHAnsi"/>
          <w:sz w:val="24"/>
          <w:szCs w:val="24"/>
        </w:rPr>
        <w:t>Write a letter or email to Queensland Polocrosse outlining the complaint</w:t>
      </w:r>
    </w:p>
    <w:p w14:paraId="646FE181" w14:textId="77777777" w:rsidR="00D51DFE" w:rsidRPr="004B0199" w:rsidRDefault="00D51DFE" w:rsidP="009B5583">
      <w:pPr>
        <w:pStyle w:val="ListParagraph"/>
        <w:numPr>
          <w:ilvl w:val="0"/>
          <w:numId w:val="85"/>
        </w:numPr>
        <w:spacing w:after="0" w:line="276" w:lineRule="auto"/>
        <w:rPr>
          <w:rFonts w:cstheme="minorHAnsi"/>
          <w:sz w:val="24"/>
          <w:szCs w:val="24"/>
        </w:rPr>
      </w:pPr>
      <w:r w:rsidRPr="004B0199">
        <w:rPr>
          <w:rFonts w:cstheme="minorHAnsi"/>
          <w:sz w:val="24"/>
          <w:szCs w:val="24"/>
        </w:rPr>
        <w:t>Speak to a Queensland Polocrosse member Protection Information officer</w:t>
      </w:r>
    </w:p>
    <w:p w14:paraId="646FE182" w14:textId="77777777" w:rsidR="00D51DFE" w:rsidRPr="004B0199" w:rsidRDefault="00D51DFE" w:rsidP="009B5583">
      <w:pPr>
        <w:spacing w:after="0"/>
        <w:rPr>
          <w:rFonts w:cstheme="minorHAnsi"/>
          <w:sz w:val="24"/>
          <w:szCs w:val="24"/>
        </w:rPr>
      </w:pPr>
      <w:r w:rsidRPr="004B0199">
        <w:rPr>
          <w:rFonts w:cstheme="minorHAnsi"/>
          <w:sz w:val="24"/>
          <w:szCs w:val="24"/>
        </w:rPr>
        <w:t>There is no express time limit for initiating a complaint under this procedure, but every effort should be made to bring the complaint to the attention of Queensland Polocrosse as soon as possible.</w:t>
      </w:r>
    </w:p>
    <w:p w14:paraId="646FE186" w14:textId="77777777" w:rsidR="00D51DFE" w:rsidRPr="004B0199" w:rsidRDefault="00D51DFE" w:rsidP="009B5583">
      <w:pPr>
        <w:spacing w:after="0"/>
        <w:rPr>
          <w:rFonts w:cstheme="minorHAnsi"/>
          <w:b/>
          <w:sz w:val="24"/>
          <w:szCs w:val="24"/>
        </w:rPr>
      </w:pPr>
      <w:r w:rsidRPr="004B0199">
        <w:rPr>
          <w:rFonts w:cstheme="minorHAnsi"/>
          <w:b/>
          <w:sz w:val="24"/>
          <w:szCs w:val="24"/>
        </w:rPr>
        <w:t>How we handle Bullying</w:t>
      </w:r>
    </w:p>
    <w:p w14:paraId="646FE187" w14:textId="4C0BA071" w:rsidR="00D51DFE" w:rsidRPr="004B0199" w:rsidRDefault="00D51DFE" w:rsidP="009B5583">
      <w:pPr>
        <w:spacing w:after="0"/>
        <w:rPr>
          <w:rFonts w:cstheme="minorHAnsi"/>
          <w:sz w:val="24"/>
          <w:szCs w:val="24"/>
        </w:rPr>
      </w:pPr>
      <w:r w:rsidRPr="004B0199">
        <w:rPr>
          <w:rFonts w:cstheme="minorHAnsi"/>
          <w:sz w:val="24"/>
          <w:szCs w:val="24"/>
        </w:rPr>
        <w:t xml:space="preserve">If bullying is occurring during team related </w:t>
      </w:r>
      <w:r w:rsidR="00D529D8" w:rsidRPr="004B0199">
        <w:rPr>
          <w:rFonts w:cstheme="minorHAnsi"/>
          <w:sz w:val="24"/>
          <w:szCs w:val="24"/>
        </w:rPr>
        <w:t>activities,</w:t>
      </w:r>
      <w:r w:rsidRPr="004B0199">
        <w:rPr>
          <w:rFonts w:cstheme="minorHAnsi"/>
          <w:sz w:val="24"/>
          <w:szCs w:val="24"/>
        </w:rPr>
        <w:t xml:space="preserve"> we stop the bullying on the spot using the following steps</w:t>
      </w:r>
    </w:p>
    <w:p w14:paraId="646FE188" w14:textId="5C21E2CD"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 xml:space="preserve">Intervene immediately, </w:t>
      </w:r>
      <w:r w:rsidR="00D529D8" w:rsidRPr="004B0199">
        <w:rPr>
          <w:rFonts w:cstheme="minorHAnsi"/>
          <w:sz w:val="24"/>
          <w:szCs w:val="24"/>
        </w:rPr>
        <w:t>i</w:t>
      </w:r>
      <w:r w:rsidRPr="004B0199">
        <w:rPr>
          <w:rFonts w:cstheme="minorHAnsi"/>
          <w:sz w:val="24"/>
          <w:szCs w:val="24"/>
        </w:rPr>
        <w:t>t is ok to get another adult to help</w:t>
      </w:r>
    </w:p>
    <w:p w14:paraId="646FE189"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Separate the parties involved</w:t>
      </w:r>
    </w:p>
    <w:p w14:paraId="646FE18A"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Make sure everyone is safe.</w:t>
      </w:r>
    </w:p>
    <w:p w14:paraId="646FE18B"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Meet any immediate medical or mental health needs.</w:t>
      </w:r>
    </w:p>
    <w:p w14:paraId="646FE18C"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t>Stay Calm.  Reassure those involved, including bystanders.</w:t>
      </w:r>
    </w:p>
    <w:p w14:paraId="646FE18D" w14:textId="77777777" w:rsidR="00D51DFE" w:rsidRPr="004B0199" w:rsidRDefault="00D51DFE" w:rsidP="009B5583">
      <w:pPr>
        <w:pStyle w:val="ListParagraph"/>
        <w:numPr>
          <w:ilvl w:val="0"/>
          <w:numId w:val="86"/>
        </w:numPr>
        <w:spacing w:after="0" w:line="276" w:lineRule="auto"/>
        <w:rPr>
          <w:rFonts w:cstheme="minorHAnsi"/>
          <w:sz w:val="24"/>
          <w:szCs w:val="24"/>
        </w:rPr>
      </w:pPr>
      <w:r w:rsidRPr="004B0199">
        <w:rPr>
          <w:rFonts w:cstheme="minorHAnsi"/>
          <w:sz w:val="24"/>
          <w:szCs w:val="24"/>
        </w:rPr>
        <w:lastRenderedPageBreak/>
        <w:t>Model respectful behaviour when you intervene.</w:t>
      </w:r>
    </w:p>
    <w:p w14:paraId="646FE18E" w14:textId="77777777" w:rsidR="00D51DFE" w:rsidRPr="004B0199" w:rsidRDefault="00D51DFE" w:rsidP="009B5583">
      <w:pPr>
        <w:spacing w:after="0"/>
        <w:rPr>
          <w:rFonts w:cstheme="minorHAnsi"/>
          <w:sz w:val="24"/>
          <w:szCs w:val="24"/>
        </w:rPr>
      </w:pPr>
      <w:r w:rsidRPr="004B0199">
        <w:rPr>
          <w:rFonts w:cstheme="minorHAnsi"/>
          <w:sz w:val="24"/>
          <w:szCs w:val="24"/>
        </w:rPr>
        <w:t>To achieve an outcome</w:t>
      </w:r>
    </w:p>
    <w:p w14:paraId="646FE18F" w14:textId="77777777"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Keep all parties separate while gathering the facts.</w:t>
      </w:r>
    </w:p>
    <w:p w14:paraId="646FE190" w14:textId="1B06A918"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Get the story from all relevant sources and gather all available information regarding the circumstances under which the incident occurred.</w:t>
      </w:r>
    </w:p>
    <w:p w14:paraId="646FE191" w14:textId="77777777"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Listen without blame.</w:t>
      </w:r>
    </w:p>
    <w:p w14:paraId="646FE192" w14:textId="77777777" w:rsidR="00D51DFE" w:rsidRPr="004B0199" w:rsidRDefault="00D51DFE" w:rsidP="009B5583">
      <w:pPr>
        <w:pStyle w:val="ListParagraph"/>
        <w:numPr>
          <w:ilvl w:val="0"/>
          <w:numId w:val="87"/>
        </w:numPr>
        <w:spacing w:after="0" w:line="276" w:lineRule="auto"/>
        <w:rPr>
          <w:rFonts w:cstheme="minorHAnsi"/>
          <w:sz w:val="24"/>
          <w:szCs w:val="24"/>
        </w:rPr>
      </w:pPr>
      <w:r w:rsidRPr="004B0199">
        <w:rPr>
          <w:rFonts w:cstheme="minorHAnsi"/>
          <w:sz w:val="24"/>
          <w:szCs w:val="24"/>
        </w:rPr>
        <w:t>Don’t call the act “bullying” while you are trying to understand what took place.</w:t>
      </w:r>
    </w:p>
    <w:p w14:paraId="646FE193" w14:textId="77777777" w:rsidR="00D51DFE" w:rsidRPr="004B0199" w:rsidRDefault="00D51DFE" w:rsidP="009B5583">
      <w:pPr>
        <w:spacing w:after="0"/>
        <w:rPr>
          <w:rFonts w:cstheme="minorHAnsi"/>
          <w:sz w:val="24"/>
          <w:szCs w:val="24"/>
        </w:rPr>
      </w:pPr>
      <w:r w:rsidRPr="004B0199">
        <w:rPr>
          <w:rFonts w:cstheme="minorHAnsi"/>
          <w:sz w:val="24"/>
          <w:szCs w:val="24"/>
        </w:rPr>
        <w:t>With all these facts we determine if it is bullying.  There is much behaviour that looks like bullying but require different approaches.</w:t>
      </w:r>
    </w:p>
    <w:p w14:paraId="646FE194" w14:textId="77777777"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Review the Queensland Polocrosse definition of bullying</w:t>
      </w:r>
    </w:p>
    <w:p w14:paraId="646FE195" w14:textId="77777777"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To determine if the behaviour is bullying or something else, consider the following questions</w:t>
      </w:r>
    </w:p>
    <w:p w14:paraId="646FE196" w14:textId="7D09D424"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 xml:space="preserve">What is the history between the parties </w:t>
      </w:r>
      <w:r w:rsidR="00D529D8" w:rsidRPr="004B0199">
        <w:rPr>
          <w:rFonts w:cstheme="minorHAnsi"/>
          <w:sz w:val="24"/>
          <w:szCs w:val="24"/>
        </w:rPr>
        <w:t>involved?</w:t>
      </w:r>
    </w:p>
    <w:p w14:paraId="646FE197" w14:textId="77777777"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Have there been past conflicts</w:t>
      </w:r>
    </w:p>
    <w:p w14:paraId="646FE198" w14:textId="77777777"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Is there a power imbalance? Remember that a power imbalance is not limited to physical strength and can include things like “popularity” and “conflict of interest”</w:t>
      </w:r>
    </w:p>
    <w:p w14:paraId="646FE199" w14:textId="77777777" w:rsidR="00D51DFE" w:rsidRPr="004B0199" w:rsidRDefault="00D51DFE" w:rsidP="009B5583">
      <w:pPr>
        <w:pStyle w:val="ListParagraph"/>
        <w:numPr>
          <w:ilvl w:val="0"/>
          <w:numId w:val="89"/>
        </w:numPr>
        <w:spacing w:after="0" w:line="276" w:lineRule="auto"/>
        <w:rPr>
          <w:rFonts w:cstheme="minorHAnsi"/>
          <w:sz w:val="24"/>
          <w:szCs w:val="24"/>
        </w:rPr>
      </w:pPr>
      <w:r w:rsidRPr="004B0199">
        <w:rPr>
          <w:rFonts w:cstheme="minorHAnsi"/>
          <w:sz w:val="24"/>
          <w:szCs w:val="24"/>
        </w:rPr>
        <w:t>Has this happened before? Is the victim worried it will happen again?</w:t>
      </w:r>
    </w:p>
    <w:p w14:paraId="646FE19A" w14:textId="77777777"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Remember that it may not matter “who started it” Some people who are bullied may be seen as annoying or provoking, but this does not excuse the bullying behaviour.</w:t>
      </w:r>
    </w:p>
    <w:p w14:paraId="646FE19B" w14:textId="72D91349" w:rsidR="00D51DFE" w:rsidRPr="004B0199" w:rsidRDefault="00D51DFE" w:rsidP="009B5583">
      <w:pPr>
        <w:pStyle w:val="ListParagraph"/>
        <w:numPr>
          <w:ilvl w:val="0"/>
          <w:numId w:val="88"/>
        </w:numPr>
        <w:spacing w:after="0" w:line="276" w:lineRule="auto"/>
        <w:rPr>
          <w:rFonts w:cstheme="minorHAnsi"/>
          <w:sz w:val="24"/>
          <w:szCs w:val="24"/>
        </w:rPr>
      </w:pPr>
      <w:r w:rsidRPr="004B0199">
        <w:rPr>
          <w:rFonts w:cstheme="minorHAnsi"/>
          <w:sz w:val="24"/>
          <w:szCs w:val="24"/>
        </w:rPr>
        <w:t xml:space="preserve">Once the situation has been determined as bullying support </w:t>
      </w:r>
      <w:r w:rsidR="00A16D95" w:rsidRPr="004B0199">
        <w:rPr>
          <w:rFonts w:cstheme="minorHAnsi"/>
          <w:sz w:val="24"/>
          <w:szCs w:val="24"/>
        </w:rPr>
        <w:t>all</w:t>
      </w:r>
      <w:r w:rsidRPr="004B0199">
        <w:rPr>
          <w:rFonts w:cstheme="minorHAnsi"/>
          <w:sz w:val="24"/>
          <w:szCs w:val="24"/>
        </w:rPr>
        <w:t xml:space="preserve"> the parties involved while Queensland Polocrosse considers an appropriate conclusion to the situation.</w:t>
      </w:r>
    </w:p>
    <w:p w14:paraId="305F0538" w14:textId="77777777" w:rsidR="00DE5DFC" w:rsidRPr="004B0199" w:rsidRDefault="00DE5DFC" w:rsidP="009B5583">
      <w:pPr>
        <w:spacing w:after="0"/>
        <w:rPr>
          <w:rFonts w:cstheme="minorHAnsi"/>
          <w:b/>
          <w:sz w:val="24"/>
          <w:szCs w:val="24"/>
          <w:lang w:eastAsia="en-AU"/>
        </w:rPr>
      </w:pPr>
    </w:p>
    <w:p w14:paraId="646FE19D" w14:textId="79CC5ED5" w:rsidR="005E765E" w:rsidRPr="004B0199" w:rsidRDefault="005E765E" w:rsidP="009B5583">
      <w:pPr>
        <w:spacing w:after="0"/>
        <w:rPr>
          <w:rFonts w:cstheme="minorHAnsi"/>
          <w:b/>
          <w:sz w:val="24"/>
          <w:szCs w:val="24"/>
          <w:lang w:eastAsia="en-AU"/>
        </w:rPr>
      </w:pPr>
      <w:r w:rsidRPr="004B0199">
        <w:rPr>
          <w:rFonts w:cstheme="minorHAnsi"/>
          <w:b/>
          <w:sz w:val="24"/>
          <w:szCs w:val="24"/>
          <w:lang w:eastAsia="en-AU"/>
        </w:rPr>
        <w:t xml:space="preserve">Biosecurity </w:t>
      </w:r>
      <w:r w:rsidR="009B40F1" w:rsidRPr="004B0199">
        <w:rPr>
          <w:rFonts w:cstheme="minorHAnsi"/>
          <w:b/>
          <w:sz w:val="24"/>
          <w:szCs w:val="24"/>
          <w:lang w:eastAsia="en-AU"/>
        </w:rPr>
        <w:t>Policy</w:t>
      </w:r>
    </w:p>
    <w:p w14:paraId="646FE19E"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The Queensland Polocrosse Association aims to conduct the safest Polocrosse events possible for all involved including </w:t>
      </w:r>
    </w:p>
    <w:p w14:paraId="646FE19F"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competitors, horses, event organisers, </w:t>
      </w:r>
      <w:proofErr w:type="gramStart"/>
      <w:r w:rsidRPr="004B0199">
        <w:rPr>
          <w:rFonts w:eastAsia="Times New Roman" w:cstheme="minorHAnsi"/>
          <w:sz w:val="24"/>
          <w:szCs w:val="24"/>
          <w:lang w:eastAsia="en-AU"/>
        </w:rPr>
        <w:t>volunteers</w:t>
      </w:r>
      <w:proofErr w:type="gramEnd"/>
      <w:r w:rsidRPr="004B0199">
        <w:rPr>
          <w:rFonts w:eastAsia="Times New Roman" w:cstheme="minorHAnsi"/>
          <w:sz w:val="24"/>
          <w:szCs w:val="24"/>
          <w:lang w:eastAsia="en-AU"/>
        </w:rPr>
        <w:t xml:space="preserve"> and visitors. The Association and our sport affiliates take biosecurity seriously and have measures in place to mitigate the risk of infectious diseases and pests. Best practice biosecurity will be achieved through: </w:t>
      </w:r>
    </w:p>
    <w:p w14:paraId="646FE1A0"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sym w:font="Symbol" w:char="F0B7"/>
      </w:r>
      <w:r w:rsidRPr="004B0199">
        <w:rPr>
          <w:rFonts w:eastAsia="Times New Roman" w:cstheme="minorHAnsi"/>
          <w:sz w:val="24"/>
          <w:szCs w:val="24"/>
          <w:lang w:eastAsia="en-AU"/>
        </w:rPr>
        <w:t xml:space="preserve"> Utilising the QHIA Biosecurity Plan </w:t>
      </w:r>
      <w:r w:rsidR="00B255DD" w:rsidRPr="004B0199">
        <w:rPr>
          <w:rFonts w:eastAsia="Times New Roman" w:cstheme="minorHAnsi"/>
          <w:sz w:val="24"/>
          <w:szCs w:val="24"/>
          <w:lang w:eastAsia="en-AU"/>
        </w:rPr>
        <w:t>(appendix 14.</w:t>
      </w:r>
      <w:r w:rsidRPr="004B0199">
        <w:rPr>
          <w:rFonts w:eastAsia="Times New Roman" w:cstheme="minorHAnsi"/>
          <w:sz w:val="24"/>
          <w:szCs w:val="24"/>
          <w:lang w:eastAsia="en-AU"/>
        </w:rPr>
        <w:t>) for all events conducted by Queensland Polocrosse and our sport affiliates.</w:t>
      </w:r>
    </w:p>
    <w:p w14:paraId="646FE1A1"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sym w:font="Symbol" w:char="F0B7"/>
      </w:r>
      <w:r w:rsidRPr="004B0199">
        <w:rPr>
          <w:rFonts w:eastAsia="Times New Roman" w:cstheme="minorHAnsi"/>
          <w:sz w:val="24"/>
          <w:szCs w:val="24"/>
          <w:lang w:eastAsia="en-AU"/>
        </w:rPr>
        <w:t xml:space="preserve"> Horse Health Declarations (HHD) for all events conducted by Queensland Polocrosse and our sport affiliates. </w:t>
      </w:r>
    </w:p>
    <w:p w14:paraId="646FE1A2"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sym w:font="Symbol" w:char="F0B7"/>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Promoting the</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property identification code (PIC)</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of the horse’s origin to be included on the HHD.</w:t>
      </w:r>
    </w:p>
    <w:p w14:paraId="646FE1A3" w14:textId="77777777" w:rsidR="00093811" w:rsidRPr="004B0199" w:rsidRDefault="00093811" w:rsidP="009B5583">
      <w:pPr>
        <w:spacing w:after="0" w:line="240" w:lineRule="auto"/>
        <w:rPr>
          <w:rFonts w:eastAsia="Times New Roman" w:cstheme="minorHAnsi"/>
          <w:sz w:val="24"/>
          <w:szCs w:val="24"/>
          <w:lang w:eastAsia="en-AU"/>
        </w:rPr>
      </w:pPr>
    </w:p>
    <w:p w14:paraId="646FE1A4"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Biosecurity and workplace health and safety measures are put in place to provide the safest environment for horses, competitors, </w:t>
      </w:r>
      <w:proofErr w:type="gramStart"/>
      <w:r w:rsidRPr="004B0199">
        <w:rPr>
          <w:rFonts w:eastAsia="Times New Roman" w:cstheme="minorHAnsi"/>
          <w:sz w:val="24"/>
          <w:szCs w:val="24"/>
          <w:lang w:eastAsia="en-AU"/>
        </w:rPr>
        <w:t>volunteers</w:t>
      </w:r>
      <w:proofErr w:type="gramEnd"/>
      <w:r w:rsidRPr="004B0199">
        <w:rPr>
          <w:rFonts w:eastAsia="Times New Roman" w:cstheme="minorHAnsi"/>
          <w:sz w:val="24"/>
          <w:szCs w:val="24"/>
          <w:lang w:eastAsia="en-AU"/>
        </w:rPr>
        <w:t xml:space="preserve"> and visitors.</w:t>
      </w:r>
    </w:p>
    <w:p w14:paraId="646FE1A5"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In the event of a biosecurity incident, a biosecurity contingency plan will be implemented.</w:t>
      </w:r>
    </w:p>
    <w:p w14:paraId="646FE1A6"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People on</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 xml:space="preserve">the grounds during a biosecurity incident will be expected to comply with directions from event organisers, </w:t>
      </w:r>
    </w:p>
    <w:p w14:paraId="646FE1A7"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Queensland</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Polocrosse</w:t>
      </w:r>
      <w:r w:rsidR="00093811" w:rsidRPr="004B0199">
        <w:rPr>
          <w:rFonts w:eastAsia="Times New Roman" w:cstheme="minorHAnsi"/>
          <w:sz w:val="24"/>
          <w:szCs w:val="24"/>
          <w:lang w:eastAsia="en-AU"/>
        </w:rPr>
        <w:t xml:space="preserve"> </w:t>
      </w:r>
      <w:r w:rsidRPr="004B0199">
        <w:rPr>
          <w:rFonts w:eastAsia="Times New Roman" w:cstheme="minorHAnsi"/>
          <w:sz w:val="24"/>
          <w:szCs w:val="24"/>
          <w:lang w:eastAsia="en-AU"/>
        </w:rPr>
        <w:t>and event organisers will liaise with appropriate experts during a biosecurity incident such as Biosecurity Queensland and Queensland Health.</w:t>
      </w:r>
    </w:p>
    <w:p w14:paraId="646FE1A8" w14:textId="77777777"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t xml:space="preserve">In relation to the Hendra Virus, Queensland Polocrosse acknowledges the advice of Workplace Health and Safety </w:t>
      </w:r>
      <w:r w:rsidR="00093811" w:rsidRPr="004B0199">
        <w:rPr>
          <w:rFonts w:eastAsia="Times New Roman" w:cstheme="minorHAnsi"/>
          <w:sz w:val="24"/>
          <w:szCs w:val="24"/>
          <w:lang w:eastAsia="en-AU"/>
        </w:rPr>
        <w:t>Q</w:t>
      </w:r>
      <w:r w:rsidRPr="004B0199">
        <w:rPr>
          <w:rFonts w:eastAsia="Times New Roman" w:cstheme="minorHAnsi"/>
          <w:sz w:val="24"/>
          <w:szCs w:val="24"/>
          <w:lang w:eastAsia="en-AU"/>
        </w:rPr>
        <w:t>ueensland, Queensland Health and Biosecurity Queensland, that vaccination is the single most effective way of reducing the risk of Hendra virus infection in horses and provides a work health and safety and public health benefit.</w:t>
      </w:r>
    </w:p>
    <w:p w14:paraId="646FE1A9" w14:textId="3873ABB3" w:rsidR="009B40F1" w:rsidRPr="004B0199" w:rsidRDefault="009B40F1" w:rsidP="009B5583">
      <w:pPr>
        <w:spacing w:after="0" w:line="240" w:lineRule="auto"/>
        <w:rPr>
          <w:rFonts w:eastAsia="Times New Roman" w:cstheme="minorHAnsi"/>
          <w:sz w:val="24"/>
          <w:szCs w:val="24"/>
          <w:lang w:eastAsia="en-AU"/>
        </w:rPr>
      </w:pPr>
      <w:r w:rsidRPr="004B0199">
        <w:rPr>
          <w:rFonts w:eastAsia="Times New Roman" w:cstheme="minorHAnsi"/>
          <w:sz w:val="24"/>
          <w:szCs w:val="24"/>
          <w:lang w:eastAsia="en-AU"/>
        </w:rPr>
        <w:lastRenderedPageBreak/>
        <w:t xml:space="preserve">Strategic vaccination of horses is </w:t>
      </w:r>
      <w:r w:rsidR="00D529D8" w:rsidRPr="004B0199">
        <w:rPr>
          <w:rFonts w:eastAsia="Times New Roman" w:cstheme="minorHAnsi"/>
          <w:sz w:val="24"/>
          <w:szCs w:val="24"/>
          <w:lang w:eastAsia="en-AU"/>
        </w:rPr>
        <w:t>encouraged,</w:t>
      </w:r>
      <w:r w:rsidRPr="004B0199">
        <w:rPr>
          <w:rFonts w:eastAsia="Times New Roman" w:cstheme="minorHAnsi"/>
          <w:sz w:val="24"/>
          <w:szCs w:val="24"/>
          <w:lang w:eastAsia="en-AU"/>
        </w:rPr>
        <w:t xml:space="preserve"> and horse owners should discuss their individual risk with their private veterinarian</w:t>
      </w:r>
      <w:r w:rsidR="00093811" w:rsidRPr="004B0199">
        <w:rPr>
          <w:rFonts w:eastAsia="Times New Roman" w:cstheme="minorHAnsi"/>
          <w:sz w:val="24"/>
          <w:szCs w:val="24"/>
          <w:lang w:eastAsia="en-AU"/>
        </w:rPr>
        <w:t>.</w:t>
      </w:r>
    </w:p>
    <w:p w14:paraId="646FE1AA" w14:textId="77777777" w:rsidR="0058270A" w:rsidRPr="004B0199" w:rsidRDefault="0058270A" w:rsidP="009B5583">
      <w:pPr>
        <w:spacing w:after="0"/>
        <w:rPr>
          <w:rFonts w:cstheme="minorHAnsi"/>
          <w:b/>
          <w:sz w:val="24"/>
          <w:szCs w:val="24"/>
          <w:lang w:eastAsia="en-AU"/>
        </w:rPr>
      </w:pPr>
    </w:p>
    <w:p w14:paraId="646FE1AC" w14:textId="77777777" w:rsidR="008F66D3" w:rsidRPr="004B0199" w:rsidRDefault="008F66D3" w:rsidP="009B5583">
      <w:pPr>
        <w:spacing w:after="0" w:line="240" w:lineRule="auto"/>
        <w:rPr>
          <w:rFonts w:cstheme="minorHAnsi"/>
          <w:sz w:val="24"/>
          <w:szCs w:val="24"/>
          <w:lang w:eastAsia="en-AU"/>
        </w:rPr>
      </w:pPr>
      <w:r w:rsidRPr="004B0199">
        <w:rPr>
          <w:rFonts w:cstheme="minorHAnsi"/>
          <w:b/>
          <w:sz w:val="24"/>
          <w:szCs w:val="24"/>
          <w:lang w:eastAsia="en-AU"/>
        </w:rPr>
        <w:t>Welfare of Polocrosse Horses</w:t>
      </w:r>
      <w:r w:rsidR="00F009B6" w:rsidRPr="004B0199">
        <w:rPr>
          <w:rFonts w:cstheme="minorHAnsi"/>
          <w:b/>
          <w:sz w:val="24"/>
          <w:szCs w:val="24"/>
          <w:lang w:eastAsia="en-AU"/>
        </w:rPr>
        <w:br/>
      </w:r>
      <w:r w:rsidR="004F186D" w:rsidRPr="004B0199">
        <w:rPr>
          <w:rFonts w:cstheme="minorHAnsi"/>
          <w:sz w:val="24"/>
          <w:szCs w:val="24"/>
          <w:lang w:eastAsia="en-AU"/>
        </w:rPr>
        <w:t xml:space="preserve">To be read in conjunction with the </w:t>
      </w:r>
      <w:r w:rsidRPr="004B0199">
        <w:rPr>
          <w:rFonts w:cstheme="minorHAnsi"/>
          <w:sz w:val="24"/>
          <w:szCs w:val="24"/>
          <w:lang w:eastAsia="en-AU"/>
        </w:rPr>
        <w:t xml:space="preserve">PAA </w:t>
      </w:r>
      <w:r w:rsidR="00BB598E" w:rsidRPr="004B0199">
        <w:rPr>
          <w:rFonts w:cstheme="minorHAnsi"/>
          <w:sz w:val="24"/>
          <w:szCs w:val="24"/>
          <w:lang w:eastAsia="en-AU"/>
        </w:rPr>
        <w:t xml:space="preserve">Code of Practice for the Welfare of Polocrosse Horses </w:t>
      </w:r>
      <w:r w:rsidR="00F009B6" w:rsidRPr="004B0199">
        <w:rPr>
          <w:rFonts w:cstheme="minorHAnsi"/>
          <w:sz w:val="24"/>
          <w:szCs w:val="24"/>
          <w:lang w:eastAsia="en-AU"/>
        </w:rPr>
        <w:t>–</w:t>
      </w:r>
      <w:r w:rsidR="00BB598E" w:rsidRPr="004B0199">
        <w:rPr>
          <w:rFonts w:cstheme="minorHAnsi"/>
          <w:sz w:val="24"/>
          <w:szCs w:val="24"/>
          <w:lang w:eastAsia="en-AU"/>
        </w:rPr>
        <w:t xml:space="preserve"> </w:t>
      </w:r>
      <w:r w:rsidR="00F009B6" w:rsidRPr="004B0199">
        <w:rPr>
          <w:rFonts w:cstheme="minorHAnsi"/>
          <w:sz w:val="24"/>
          <w:szCs w:val="24"/>
          <w:lang w:eastAsia="en-AU"/>
        </w:rPr>
        <w:t>Rules and information on the game April 2019</w:t>
      </w:r>
      <w:r w:rsidR="00BB598E" w:rsidRPr="004B0199">
        <w:rPr>
          <w:rFonts w:cstheme="minorHAnsi"/>
          <w:sz w:val="24"/>
          <w:szCs w:val="24"/>
          <w:lang w:eastAsia="en-AU"/>
        </w:rPr>
        <w:t>.</w:t>
      </w:r>
    </w:p>
    <w:p w14:paraId="646FE1AD" w14:textId="77777777" w:rsidR="004F186D" w:rsidRPr="004B0199" w:rsidRDefault="004F186D" w:rsidP="009B5583">
      <w:pPr>
        <w:pStyle w:val="ListParagraph"/>
        <w:widowControl w:val="0"/>
        <w:numPr>
          <w:ilvl w:val="0"/>
          <w:numId w:val="11"/>
        </w:numPr>
        <w:tabs>
          <w:tab w:val="left" w:pos="426"/>
        </w:tabs>
        <w:spacing w:before="74" w:after="0" w:line="240" w:lineRule="auto"/>
        <w:ind w:left="426" w:right="285" w:hanging="426"/>
        <w:contextualSpacing w:val="0"/>
        <w:rPr>
          <w:rFonts w:eastAsia="Arial" w:cstheme="minorHAnsi"/>
          <w:sz w:val="24"/>
          <w:szCs w:val="24"/>
        </w:rPr>
      </w:pPr>
      <w:r w:rsidRPr="004B0199">
        <w:rPr>
          <w:rFonts w:cstheme="minorHAnsi"/>
          <w:sz w:val="24"/>
          <w:szCs w:val="24"/>
        </w:rPr>
        <w:t>Grounds</w:t>
      </w:r>
      <w:r w:rsidRPr="004B0199">
        <w:rPr>
          <w:rFonts w:cstheme="minorHAnsi"/>
          <w:spacing w:val="-1"/>
          <w:sz w:val="24"/>
          <w:szCs w:val="24"/>
        </w:rPr>
        <w:t xml:space="preserve"> </w:t>
      </w:r>
      <w:r w:rsidRPr="004B0199">
        <w:rPr>
          <w:rFonts w:cstheme="minorHAnsi"/>
          <w:sz w:val="24"/>
          <w:szCs w:val="24"/>
        </w:rPr>
        <w:t>should</w:t>
      </w:r>
      <w:r w:rsidRPr="004B0199">
        <w:rPr>
          <w:rFonts w:cstheme="minorHAnsi"/>
          <w:spacing w:val="-2"/>
          <w:sz w:val="24"/>
          <w:szCs w:val="24"/>
        </w:rPr>
        <w:t xml:space="preserve"> </w:t>
      </w:r>
      <w:r w:rsidRPr="004B0199">
        <w:rPr>
          <w:rFonts w:cstheme="minorHAnsi"/>
          <w:sz w:val="24"/>
          <w:szCs w:val="24"/>
        </w:rPr>
        <w:t>be</w:t>
      </w:r>
      <w:r w:rsidRPr="004B0199">
        <w:rPr>
          <w:rFonts w:cstheme="minorHAnsi"/>
          <w:spacing w:val="-2"/>
          <w:sz w:val="24"/>
          <w:szCs w:val="24"/>
        </w:rPr>
        <w:t xml:space="preserve"> </w:t>
      </w:r>
      <w:r w:rsidRPr="004B0199">
        <w:rPr>
          <w:rFonts w:cstheme="minorHAnsi"/>
          <w:sz w:val="24"/>
          <w:szCs w:val="24"/>
        </w:rPr>
        <w:t>adequately</w:t>
      </w:r>
      <w:r w:rsidRPr="004B0199">
        <w:rPr>
          <w:rFonts w:cstheme="minorHAnsi"/>
          <w:spacing w:val="-8"/>
          <w:sz w:val="24"/>
          <w:szCs w:val="24"/>
        </w:rPr>
        <w:t xml:space="preserve"> </w:t>
      </w:r>
      <w:r w:rsidRPr="004B0199">
        <w:rPr>
          <w:rFonts w:cstheme="minorHAnsi"/>
          <w:sz w:val="24"/>
          <w:szCs w:val="24"/>
        </w:rPr>
        <w:t>fenced</w:t>
      </w:r>
      <w:r w:rsidRPr="004B0199">
        <w:rPr>
          <w:rFonts w:cstheme="minorHAnsi"/>
          <w:spacing w:val="-2"/>
          <w:sz w:val="24"/>
          <w:szCs w:val="24"/>
        </w:rPr>
        <w:t xml:space="preserve"> </w:t>
      </w:r>
      <w:r w:rsidRPr="004B0199">
        <w:rPr>
          <w:rFonts w:cstheme="minorHAnsi"/>
          <w:sz w:val="24"/>
          <w:szCs w:val="24"/>
        </w:rPr>
        <w:t>and</w:t>
      </w:r>
      <w:r w:rsidRPr="004B0199">
        <w:rPr>
          <w:rFonts w:cstheme="minorHAnsi"/>
          <w:spacing w:val="-2"/>
          <w:sz w:val="24"/>
          <w:szCs w:val="24"/>
        </w:rPr>
        <w:t xml:space="preserve"> </w:t>
      </w:r>
      <w:r w:rsidRPr="004B0199">
        <w:rPr>
          <w:rFonts w:cstheme="minorHAnsi"/>
          <w:sz w:val="24"/>
          <w:szCs w:val="24"/>
        </w:rPr>
        <w:t>have</w:t>
      </w:r>
      <w:r w:rsidRPr="004B0199">
        <w:rPr>
          <w:rFonts w:cstheme="minorHAnsi"/>
          <w:spacing w:val="-2"/>
          <w:sz w:val="24"/>
          <w:szCs w:val="24"/>
        </w:rPr>
        <w:t xml:space="preserve"> </w:t>
      </w:r>
      <w:r w:rsidRPr="004B0199">
        <w:rPr>
          <w:rFonts w:cstheme="minorHAnsi"/>
          <w:sz w:val="24"/>
          <w:szCs w:val="24"/>
        </w:rPr>
        <w:t>gates</w:t>
      </w:r>
      <w:r w:rsidRPr="004B0199">
        <w:rPr>
          <w:rFonts w:cstheme="minorHAnsi"/>
          <w:spacing w:val="-1"/>
          <w:sz w:val="24"/>
          <w:szCs w:val="24"/>
        </w:rPr>
        <w:t xml:space="preserve"> </w:t>
      </w:r>
      <w:r w:rsidRPr="004B0199">
        <w:rPr>
          <w:rFonts w:cstheme="minorHAnsi"/>
          <w:sz w:val="24"/>
          <w:szCs w:val="24"/>
        </w:rPr>
        <w:t>that</w:t>
      </w:r>
      <w:r w:rsidRPr="004B0199">
        <w:rPr>
          <w:rFonts w:cstheme="minorHAnsi"/>
          <w:spacing w:val="-2"/>
          <w:sz w:val="24"/>
          <w:szCs w:val="24"/>
        </w:rPr>
        <w:t xml:space="preserve"> </w:t>
      </w:r>
      <w:r w:rsidRPr="004B0199">
        <w:rPr>
          <w:rFonts w:cstheme="minorHAnsi"/>
          <w:sz w:val="24"/>
          <w:szCs w:val="24"/>
        </w:rPr>
        <w:t>can</w:t>
      </w:r>
      <w:r w:rsidRPr="004B0199">
        <w:rPr>
          <w:rFonts w:cstheme="minorHAnsi"/>
          <w:spacing w:val="-2"/>
          <w:sz w:val="24"/>
          <w:szCs w:val="24"/>
        </w:rPr>
        <w:t xml:space="preserve"> </w:t>
      </w:r>
      <w:r w:rsidRPr="004B0199">
        <w:rPr>
          <w:rFonts w:cstheme="minorHAnsi"/>
          <w:sz w:val="24"/>
          <w:szCs w:val="24"/>
        </w:rPr>
        <w:t>be</w:t>
      </w:r>
      <w:r w:rsidRPr="004B0199">
        <w:rPr>
          <w:rFonts w:cstheme="minorHAnsi"/>
          <w:spacing w:val="-2"/>
          <w:sz w:val="24"/>
          <w:szCs w:val="24"/>
        </w:rPr>
        <w:t xml:space="preserve"> </w:t>
      </w:r>
      <w:r w:rsidRPr="004B0199">
        <w:rPr>
          <w:rFonts w:cstheme="minorHAnsi"/>
          <w:sz w:val="24"/>
          <w:szCs w:val="24"/>
        </w:rPr>
        <w:t>easily</w:t>
      </w:r>
      <w:r w:rsidRPr="004B0199">
        <w:rPr>
          <w:rFonts w:cstheme="minorHAnsi"/>
          <w:spacing w:val="-8"/>
          <w:sz w:val="24"/>
          <w:szCs w:val="24"/>
        </w:rPr>
        <w:t xml:space="preserve"> </w:t>
      </w:r>
      <w:r w:rsidRPr="004B0199">
        <w:rPr>
          <w:rFonts w:cstheme="minorHAnsi"/>
          <w:sz w:val="24"/>
          <w:szCs w:val="24"/>
        </w:rPr>
        <w:t>closed,</w:t>
      </w:r>
      <w:r w:rsidRPr="004B0199">
        <w:rPr>
          <w:rFonts w:cstheme="minorHAnsi"/>
          <w:spacing w:val="-4"/>
          <w:sz w:val="24"/>
          <w:szCs w:val="24"/>
        </w:rPr>
        <w:t xml:space="preserve"> </w:t>
      </w:r>
      <w:r w:rsidRPr="004B0199">
        <w:rPr>
          <w:rFonts w:cstheme="minorHAnsi"/>
          <w:sz w:val="24"/>
          <w:szCs w:val="24"/>
        </w:rPr>
        <w:t>so</w:t>
      </w:r>
      <w:r w:rsidRPr="004B0199">
        <w:rPr>
          <w:rFonts w:cstheme="minorHAnsi"/>
          <w:spacing w:val="-4"/>
          <w:sz w:val="24"/>
          <w:szCs w:val="24"/>
        </w:rPr>
        <w:t xml:space="preserve"> </w:t>
      </w:r>
      <w:r w:rsidRPr="004B0199">
        <w:rPr>
          <w:rFonts w:cstheme="minorHAnsi"/>
          <w:sz w:val="24"/>
          <w:szCs w:val="24"/>
        </w:rPr>
        <w:t>that</w:t>
      </w:r>
      <w:r w:rsidRPr="004B0199">
        <w:rPr>
          <w:rFonts w:cstheme="minorHAnsi"/>
          <w:spacing w:val="-4"/>
          <w:sz w:val="24"/>
          <w:szCs w:val="24"/>
        </w:rPr>
        <w:t xml:space="preserve"> </w:t>
      </w:r>
      <w:r w:rsidRPr="004B0199">
        <w:rPr>
          <w:rFonts w:cstheme="minorHAnsi"/>
          <w:sz w:val="24"/>
          <w:szCs w:val="24"/>
        </w:rPr>
        <w:t>stock-proofing</w:t>
      </w:r>
      <w:r w:rsidRPr="004B0199">
        <w:rPr>
          <w:rFonts w:cstheme="minorHAnsi"/>
          <w:spacing w:val="-4"/>
          <w:sz w:val="24"/>
          <w:szCs w:val="24"/>
        </w:rPr>
        <w:t xml:space="preserve"> </w:t>
      </w:r>
      <w:r w:rsidRPr="004B0199">
        <w:rPr>
          <w:rFonts w:cstheme="minorHAnsi"/>
          <w:sz w:val="24"/>
          <w:szCs w:val="24"/>
        </w:rPr>
        <w:t>can</w:t>
      </w:r>
      <w:r w:rsidRPr="004B0199">
        <w:rPr>
          <w:rFonts w:cstheme="minorHAnsi"/>
          <w:spacing w:val="-4"/>
          <w:sz w:val="24"/>
          <w:szCs w:val="24"/>
        </w:rPr>
        <w:t xml:space="preserve"> </w:t>
      </w:r>
      <w:r w:rsidRPr="004B0199">
        <w:rPr>
          <w:rFonts w:cstheme="minorHAnsi"/>
          <w:sz w:val="24"/>
          <w:szCs w:val="24"/>
        </w:rPr>
        <w:t>be obtained</w:t>
      </w:r>
      <w:r w:rsidRPr="004B0199">
        <w:rPr>
          <w:rFonts w:cstheme="minorHAnsi"/>
          <w:spacing w:val="-17"/>
          <w:sz w:val="24"/>
          <w:szCs w:val="24"/>
        </w:rPr>
        <w:t xml:space="preserve"> </w:t>
      </w:r>
      <w:r w:rsidRPr="004B0199">
        <w:rPr>
          <w:rFonts w:cstheme="minorHAnsi"/>
          <w:sz w:val="24"/>
          <w:szCs w:val="24"/>
        </w:rPr>
        <w:t>quickly.</w:t>
      </w:r>
    </w:p>
    <w:p w14:paraId="646FE1AE"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Playing</w:t>
      </w:r>
      <w:r w:rsidRPr="004B0199">
        <w:rPr>
          <w:rFonts w:cstheme="minorHAnsi"/>
          <w:spacing w:val="-5"/>
          <w:sz w:val="24"/>
          <w:szCs w:val="24"/>
        </w:rPr>
        <w:t xml:space="preserve"> </w:t>
      </w:r>
      <w:r w:rsidRPr="004B0199">
        <w:rPr>
          <w:rFonts w:cstheme="minorHAnsi"/>
          <w:sz w:val="24"/>
          <w:szCs w:val="24"/>
        </w:rPr>
        <w:t>fields</w:t>
      </w:r>
      <w:r w:rsidRPr="004B0199">
        <w:rPr>
          <w:rFonts w:cstheme="minorHAnsi"/>
          <w:spacing w:val="-4"/>
          <w:sz w:val="24"/>
          <w:szCs w:val="24"/>
        </w:rPr>
        <w:t xml:space="preserve"> </w:t>
      </w:r>
      <w:r w:rsidRPr="004B0199">
        <w:rPr>
          <w:rFonts w:cstheme="minorHAnsi"/>
          <w:sz w:val="24"/>
          <w:szCs w:val="24"/>
        </w:rPr>
        <w:t>shall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free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holes,</w:t>
      </w:r>
      <w:r w:rsidRPr="004B0199">
        <w:rPr>
          <w:rFonts w:cstheme="minorHAnsi"/>
          <w:spacing w:val="-5"/>
          <w:sz w:val="24"/>
          <w:szCs w:val="24"/>
        </w:rPr>
        <w:t xml:space="preserve"> </w:t>
      </w:r>
      <w:proofErr w:type="gramStart"/>
      <w:r w:rsidRPr="004B0199">
        <w:rPr>
          <w:rFonts w:cstheme="minorHAnsi"/>
          <w:sz w:val="24"/>
          <w:szCs w:val="24"/>
        </w:rPr>
        <w:t>rocks</w:t>
      </w:r>
      <w:proofErr w:type="gramEnd"/>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other</w:t>
      </w:r>
      <w:r w:rsidRPr="004B0199">
        <w:rPr>
          <w:rFonts w:cstheme="minorHAnsi"/>
          <w:spacing w:val="-4"/>
          <w:sz w:val="24"/>
          <w:szCs w:val="24"/>
        </w:rPr>
        <w:t xml:space="preserve"> </w:t>
      </w:r>
      <w:r w:rsidRPr="004B0199">
        <w:rPr>
          <w:rFonts w:cstheme="minorHAnsi"/>
          <w:sz w:val="24"/>
          <w:szCs w:val="24"/>
        </w:rPr>
        <w:t>obstacles.</w:t>
      </w:r>
    </w:p>
    <w:p w14:paraId="646FE1AF" w14:textId="77777777" w:rsidR="004F186D" w:rsidRPr="004B0199" w:rsidRDefault="004F186D" w:rsidP="009B5583">
      <w:pPr>
        <w:pStyle w:val="ListParagraph"/>
        <w:widowControl w:val="0"/>
        <w:numPr>
          <w:ilvl w:val="0"/>
          <w:numId w:val="11"/>
        </w:numPr>
        <w:tabs>
          <w:tab w:val="left" w:pos="426"/>
        </w:tabs>
        <w:spacing w:before="10" w:after="0" w:line="240" w:lineRule="auto"/>
        <w:ind w:left="426" w:hanging="426"/>
        <w:contextualSpacing w:val="0"/>
        <w:rPr>
          <w:rFonts w:eastAsia="Arial" w:cstheme="minorHAnsi"/>
          <w:sz w:val="24"/>
          <w:szCs w:val="24"/>
        </w:rPr>
      </w:pPr>
      <w:r w:rsidRPr="004B0199">
        <w:rPr>
          <w:rFonts w:cstheme="minorHAnsi"/>
          <w:sz w:val="24"/>
          <w:szCs w:val="24"/>
        </w:rPr>
        <w:t>Adequate horse stalls shall be</w:t>
      </w:r>
      <w:r w:rsidRPr="004B0199">
        <w:rPr>
          <w:rFonts w:cstheme="minorHAnsi"/>
          <w:spacing w:val="-31"/>
          <w:sz w:val="24"/>
          <w:szCs w:val="24"/>
        </w:rPr>
        <w:t xml:space="preserve"> </w:t>
      </w:r>
      <w:r w:rsidRPr="004B0199">
        <w:rPr>
          <w:rFonts w:cstheme="minorHAnsi"/>
          <w:sz w:val="24"/>
          <w:szCs w:val="24"/>
        </w:rPr>
        <w:t>provided, no electric fencing.</w:t>
      </w:r>
    </w:p>
    <w:p w14:paraId="646FE1B0" w14:textId="77777777" w:rsidR="004F186D" w:rsidRPr="004B0199" w:rsidRDefault="004F186D" w:rsidP="009B5583">
      <w:pPr>
        <w:pStyle w:val="ListParagraph"/>
        <w:widowControl w:val="0"/>
        <w:numPr>
          <w:ilvl w:val="0"/>
          <w:numId w:val="11"/>
        </w:numPr>
        <w:tabs>
          <w:tab w:val="left" w:pos="426"/>
        </w:tabs>
        <w:spacing w:before="10" w:after="0" w:line="249" w:lineRule="auto"/>
        <w:ind w:left="426" w:right="293" w:hanging="426"/>
        <w:contextualSpacing w:val="0"/>
        <w:rPr>
          <w:rFonts w:eastAsia="Arial" w:cstheme="minorHAnsi"/>
          <w:sz w:val="24"/>
          <w:szCs w:val="24"/>
        </w:rPr>
      </w:pPr>
      <w:r w:rsidRPr="004B0199">
        <w:rPr>
          <w:rFonts w:cstheme="minorHAnsi"/>
          <w:sz w:val="24"/>
          <w:szCs w:val="24"/>
        </w:rPr>
        <w:t>For all tournaments, where practicable, a registered Veterinarian must either be in attendance or on call at short</w:t>
      </w:r>
      <w:r w:rsidRPr="004B0199">
        <w:rPr>
          <w:rFonts w:cstheme="minorHAnsi"/>
          <w:spacing w:val="-8"/>
          <w:sz w:val="24"/>
          <w:szCs w:val="24"/>
        </w:rPr>
        <w:t xml:space="preserve"> </w:t>
      </w:r>
      <w:r w:rsidRPr="004B0199">
        <w:rPr>
          <w:rFonts w:cstheme="minorHAnsi"/>
          <w:sz w:val="24"/>
          <w:szCs w:val="24"/>
        </w:rPr>
        <w:t>notice.</w:t>
      </w:r>
    </w:p>
    <w:p w14:paraId="646FE1B1" w14:textId="2FCDA00D"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stimulant</w:t>
      </w:r>
      <w:r w:rsidRPr="004B0199">
        <w:rPr>
          <w:rFonts w:cstheme="minorHAnsi"/>
          <w:spacing w:val="-5"/>
          <w:sz w:val="24"/>
          <w:szCs w:val="24"/>
        </w:rPr>
        <w:t xml:space="preserve"> </w:t>
      </w:r>
      <w:r w:rsidRPr="004B0199">
        <w:rPr>
          <w:rFonts w:cstheme="minorHAnsi"/>
          <w:sz w:val="24"/>
          <w:szCs w:val="24"/>
        </w:rPr>
        <w:t>substance</w:t>
      </w:r>
      <w:r w:rsidRPr="004B0199">
        <w:rPr>
          <w:rFonts w:cstheme="minorHAnsi"/>
          <w:spacing w:val="-5"/>
          <w:sz w:val="24"/>
          <w:szCs w:val="24"/>
        </w:rPr>
        <w:t xml:space="preserve"> </w:t>
      </w:r>
      <w:r w:rsidRPr="004B0199">
        <w:rPr>
          <w:rFonts w:cstheme="minorHAnsi"/>
          <w:sz w:val="24"/>
          <w:szCs w:val="24"/>
        </w:rPr>
        <w:t>shall</w:t>
      </w:r>
      <w:r w:rsidRPr="004B0199">
        <w:rPr>
          <w:rFonts w:cstheme="minorHAnsi"/>
          <w:spacing w:val="-6"/>
          <w:sz w:val="24"/>
          <w:szCs w:val="24"/>
        </w:rPr>
        <w:t xml:space="preserve"> </w:t>
      </w:r>
      <w:r w:rsidRPr="004B0199">
        <w:rPr>
          <w:rFonts w:cstheme="minorHAnsi"/>
          <w:sz w:val="24"/>
          <w:szCs w:val="24"/>
        </w:rPr>
        <w:t>not</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administered</w:t>
      </w:r>
      <w:r w:rsidRPr="004B0199">
        <w:rPr>
          <w:rFonts w:cstheme="minorHAnsi"/>
          <w:spacing w:val="-5"/>
          <w:sz w:val="24"/>
          <w:szCs w:val="24"/>
        </w:rPr>
        <w:t xml:space="preserve"> </w:t>
      </w:r>
      <w:r w:rsidRPr="004B0199">
        <w:rPr>
          <w:rFonts w:cstheme="minorHAnsi"/>
          <w:sz w:val="24"/>
          <w:szCs w:val="24"/>
        </w:rPr>
        <w:t>to</w:t>
      </w:r>
      <w:r w:rsidR="000F6AA7" w:rsidRPr="004B0199">
        <w:rPr>
          <w:rFonts w:cstheme="minorHAnsi"/>
          <w:spacing w:val="-5"/>
          <w:sz w:val="24"/>
          <w:szCs w:val="24"/>
        </w:rPr>
        <w:t>/</w:t>
      </w:r>
      <w:r w:rsidRPr="004B0199">
        <w:rPr>
          <w:rFonts w:cstheme="minorHAnsi"/>
          <w:sz w:val="24"/>
          <w:szCs w:val="24"/>
        </w:rPr>
        <w:t>or</w:t>
      </w:r>
      <w:r w:rsidRPr="004B0199">
        <w:rPr>
          <w:rFonts w:cstheme="minorHAnsi"/>
          <w:spacing w:val="-5"/>
          <w:sz w:val="24"/>
          <w:szCs w:val="24"/>
        </w:rPr>
        <w:t xml:space="preserve"> </w:t>
      </w:r>
      <w:r w:rsidRPr="004B0199">
        <w:rPr>
          <w:rFonts w:cstheme="minorHAnsi"/>
          <w:sz w:val="24"/>
          <w:szCs w:val="24"/>
        </w:rPr>
        <w:t>provided</w:t>
      </w:r>
      <w:r w:rsidRPr="004B0199">
        <w:rPr>
          <w:rFonts w:cstheme="minorHAnsi"/>
          <w:spacing w:val="-5"/>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horses</w:t>
      </w:r>
      <w:r w:rsidRPr="004B0199">
        <w:rPr>
          <w:rFonts w:cstheme="minorHAnsi"/>
          <w:spacing w:val="-4"/>
          <w:sz w:val="24"/>
          <w:szCs w:val="24"/>
        </w:rPr>
        <w:t xml:space="preserve"> </w:t>
      </w:r>
      <w:r w:rsidRPr="004B0199">
        <w:rPr>
          <w:rFonts w:cstheme="minorHAnsi"/>
          <w:sz w:val="24"/>
          <w:szCs w:val="24"/>
        </w:rPr>
        <w:t>participating</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polocrosse.</w:t>
      </w:r>
    </w:p>
    <w:p w14:paraId="646FE1B2" w14:textId="6E8A70B1" w:rsidR="004F186D" w:rsidRPr="004B0199" w:rsidRDefault="004F186D" w:rsidP="009B5583">
      <w:pPr>
        <w:pStyle w:val="ListParagraph"/>
        <w:widowControl w:val="0"/>
        <w:numPr>
          <w:ilvl w:val="0"/>
          <w:numId w:val="11"/>
        </w:numPr>
        <w:tabs>
          <w:tab w:val="left" w:pos="426"/>
        </w:tabs>
        <w:spacing w:before="10" w:after="0" w:line="249" w:lineRule="auto"/>
        <w:ind w:left="426" w:right="295" w:hanging="426"/>
        <w:contextualSpacing w:val="0"/>
        <w:rPr>
          <w:rFonts w:eastAsia="Arial" w:cstheme="minorHAnsi"/>
          <w:sz w:val="24"/>
          <w:szCs w:val="24"/>
        </w:rPr>
      </w:pPr>
      <w:r w:rsidRPr="004B0199">
        <w:rPr>
          <w:rFonts w:cstheme="minorHAnsi"/>
          <w:sz w:val="24"/>
          <w:szCs w:val="24"/>
        </w:rPr>
        <w:t xml:space="preserve">Bandages </w:t>
      </w:r>
      <w:r w:rsidR="00635BFC" w:rsidRPr="004B0199">
        <w:rPr>
          <w:rFonts w:cstheme="minorHAnsi"/>
          <w:sz w:val="24"/>
          <w:szCs w:val="24"/>
        </w:rPr>
        <w:t>must</w:t>
      </w:r>
      <w:r w:rsidRPr="004B0199">
        <w:rPr>
          <w:rFonts w:cstheme="minorHAnsi"/>
          <w:sz w:val="24"/>
          <w:szCs w:val="24"/>
        </w:rPr>
        <w:t xml:space="preserve"> be </w:t>
      </w:r>
      <w:proofErr w:type="gramStart"/>
      <w:r w:rsidRPr="004B0199">
        <w:rPr>
          <w:rFonts w:cstheme="minorHAnsi"/>
          <w:sz w:val="24"/>
          <w:szCs w:val="24"/>
        </w:rPr>
        <w:t xml:space="preserve">worn on all </w:t>
      </w:r>
      <w:r w:rsidR="00D529D8" w:rsidRPr="004B0199">
        <w:rPr>
          <w:rFonts w:cstheme="minorHAnsi"/>
          <w:sz w:val="24"/>
          <w:szCs w:val="24"/>
        </w:rPr>
        <w:t>horses’</w:t>
      </w:r>
      <w:r w:rsidRPr="004B0199">
        <w:rPr>
          <w:rFonts w:cstheme="minorHAnsi"/>
          <w:sz w:val="24"/>
          <w:szCs w:val="24"/>
        </w:rPr>
        <w:t xml:space="preserve"> legs at all times</w:t>
      </w:r>
      <w:proofErr w:type="gramEnd"/>
      <w:r w:rsidRPr="004B0199">
        <w:rPr>
          <w:rFonts w:cstheme="minorHAnsi"/>
          <w:sz w:val="24"/>
          <w:szCs w:val="24"/>
        </w:rPr>
        <w:t xml:space="preserve"> during play and should be sewn or taped in such a manner as to ensure they remain in place for the entire</w:t>
      </w:r>
      <w:r w:rsidRPr="004B0199">
        <w:rPr>
          <w:rFonts w:cstheme="minorHAnsi"/>
          <w:spacing w:val="-33"/>
          <w:sz w:val="24"/>
          <w:szCs w:val="24"/>
        </w:rPr>
        <w:t xml:space="preserve"> </w:t>
      </w:r>
      <w:r w:rsidRPr="004B0199">
        <w:rPr>
          <w:rFonts w:cstheme="minorHAnsi"/>
          <w:sz w:val="24"/>
          <w:szCs w:val="24"/>
        </w:rPr>
        <w:t>match.</w:t>
      </w:r>
    </w:p>
    <w:p w14:paraId="646FE1B3"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Bell</w:t>
      </w:r>
      <w:r w:rsidRPr="004B0199">
        <w:rPr>
          <w:rFonts w:cstheme="minorHAnsi"/>
          <w:spacing w:val="-7"/>
          <w:sz w:val="24"/>
          <w:szCs w:val="24"/>
        </w:rPr>
        <w:t xml:space="preserve"> </w:t>
      </w:r>
      <w:r w:rsidRPr="004B0199">
        <w:rPr>
          <w:rFonts w:cstheme="minorHAnsi"/>
          <w:sz w:val="24"/>
          <w:szCs w:val="24"/>
        </w:rPr>
        <w:t>boots</w:t>
      </w:r>
      <w:r w:rsidRPr="004B0199">
        <w:rPr>
          <w:rFonts w:cstheme="minorHAnsi"/>
          <w:spacing w:val="-5"/>
          <w:sz w:val="24"/>
          <w:szCs w:val="24"/>
        </w:rPr>
        <w:t xml:space="preserve"> </w:t>
      </w:r>
      <w:r w:rsidR="00635BFC" w:rsidRPr="004B0199">
        <w:rPr>
          <w:rFonts w:cstheme="minorHAnsi"/>
          <w:spacing w:val="-5"/>
          <w:sz w:val="24"/>
          <w:szCs w:val="24"/>
        </w:rPr>
        <w:t>must</w:t>
      </w:r>
      <w:r w:rsidRPr="004B0199">
        <w:rPr>
          <w:rFonts w:cstheme="minorHAnsi"/>
          <w:spacing w:val="-7"/>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worn</w:t>
      </w:r>
      <w:r w:rsidRPr="004B0199">
        <w:rPr>
          <w:rFonts w:cstheme="minorHAnsi"/>
          <w:spacing w:val="-6"/>
          <w:sz w:val="24"/>
          <w:szCs w:val="24"/>
        </w:rPr>
        <w:t xml:space="preserve"> </w:t>
      </w:r>
      <w:r w:rsidRPr="004B0199">
        <w:rPr>
          <w:rFonts w:cstheme="minorHAnsi"/>
          <w:sz w:val="24"/>
          <w:szCs w:val="24"/>
        </w:rPr>
        <w:t>by</w:t>
      </w:r>
      <w:r w:rsidRPr="004B0199">
        <w:rPr>
          <w:rFonts w:cstheme="minorHAnsi"/>
          <w:spacing w:val="-12"/>
          <w:sz w:val="24"/>
          <w:szCs w:val="24"/>
        </w:rPr>
        <w:t xml:space="preserve"> </w:t>
      </w:r>
      <w:r w:rsidRPr="004B0199">
        <w:rPr>
          <w:rFonts w:cstheme="minorHAnsi"/>
          <w:sz w:val="24"/>
          <w:szCs w:val="24"/>
        </w:rPr>
        <w:t>all</w:t>
      </w:r>
      <w:r w:rsidRPr="004B0199">
        <w:rPr>
          <w:rFonts w:cstheme="minorHAnsi"/>
          <w:spacing w:val="-7"/>
          <w:sz w:val="24"/>
          <w:szCs w:val="24"/>
        </w:rPr>
        <w:t xml:space="preserve"> </w:t>
      </w:r>
      <w:r w:rsidRPr="004B0199">
        <w:rPr>
          <w:rFonts w:cstheme="minorHAnsi"/>
          <w:sz w:val="24"/>
          <w:szCs w:val="24"/>
        </w:rPr>
        <w:t>playing</w:t>
      </w:r>
      <w:r w:rsidRPr="004B0199">
        <w:rPr>
          <w:rFonts w:cstheme="minorHAnsi"/>
          <w:spacing w:val="-6"/>
          <w:sz w:val="24"/>
          <w:szCs w:val="24"/>
        </w:rPr>
        <w:t xml:space="preserve"> </w:t>
      </w:r>
      <w:r w:rsidRPr="004B0199">
        <w:rPr>
          <w:rFonts w:cstheme="minorHAnsi"/>
          <w:sz w:val="24"/>
          <w:szCs w:val="24"/>
        </w:rPr>
        <w:t>horses.</w:t>
      </w:r>
    </w:p>
    <w:p w14:paraId="646FE1B4" w14:textId="545E79B2" w:rsidR="004F186D" w:rsidRPr="004B0199" w:rsidRDefault="004F186D" w:rsidP="009B5583">
      <w:pPr>
        <w:pStyle w:val="ListParagraph"/>
        <w:widowControl w:val="0"/>
        <w:numPr>
          <w:ilvl w:val="0"/>
          <w:numId w:val="11"/>
        </w:numPr>
        <w:tabs>
          <w:tab w:val="left" w:pos="426"/>
        </w:tabs>
        <w:spacing w:before="10" w:after="0" w:line="249" w:lineRule="auto"/>
        <w:ind w:left="426" w:right="295" w:hanging="426"/>
        <w:contextualSpacing w:val="0"/>
        <w:rPr>
          <w:rFonts w:eastAsia="Arial" w:cstheme="minorHAnsi"/>
          <w:sz w:val="24"/>
          <w:szCs w:val="24"/>
        </w:rPr>
      </w:pPr>
      <w:r w:rsidRPr="004B0199">
        <w:rPr>
          <w:rFonts w:eastAsia="Arial" w:cstheme="minorHAnsi"/>
          <w:sz w:val="24"/>
          <w:szCs w:val="24"/>
        </w:rPr>
        <w:t xml:space="preserve">If horse’s tails are </w:t>
      </w:r>
      <w:r w:rsidR="00D529D8" w:rsidRPr="004B0199">
        <w:rPr>
          <w:rFonts w:eastAsia="Arial" w:cstheme="minorHAnsi"/>
          <w:sz w:val="24"/>
          <w:szCs w:val="24"/>
        </w:rPr>
        <w:t>plaited,</w:t>
      </w:r>
      <w:r w:rsidRPr="004B0199">
        <w:rPr>
          <w:rFonts w:eastAsia="Arial" w:cstheme="minorHAnsi"/>
          <w:sz w:val="24"/>
          <w:szCs w:val="24"/>
        </w:rPr>
        <w:t xml:space="preserve"> they must be fastened in a manner such to ensure they do not come undone during play</w:t>
      </w:r>
      <w:r w:rsidR="003477B7" w:rsidRPr="004B0199">
        <w:rPr>
          <w:rFonts w:eastAsia="Arial" w:cstheme="minorHAnsi"/>
          <w:sz w:val="24"/>
          <w:szCs w:val="24"/>
        </w:rPr>
        <w:t xml:space="preserve"> as per the Rule Book</w:t>
      </w:r>
      <w:r w:rsidRPr="004B0199">
        <w:rPr>
          <w:rFonts w:eastAsia="Arial" w:cstheme="minorHAnsi"/>
          <w:sz w:val="24"/>
          <w:szCs w:val="24"/>
        </w:rPr>
        <w:t>.</w:t>
      </w:r>
      <w:r w:rsidR="0075118C" w:rsidRPr="004B0199">
        <w:rPr>
          <w:rFonts w:eastAsia="Arial" w:cstheme="minorHAnsi"/>
          <w:sz w:val="24"/>
          <w:szCs w:val="24"/>
        </w:rPr>
        <w:t xml:space="preserve"> No tape is to be used on horse tails.</w:t>
      </w:r>
    </w:p>
    <w:p w14:paraId="646FE1B5"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Bits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gear</w:t>
      </w:r>
      <w:r w:rsidRPr="004B0199">
        <w:rPr>
          <w:rFonts w:cstheme="minorHAnsi"/>
          <w:spacing w:val="-4"/>
          <w:sz w:val="24"/>
          <w:szCs w:val="24"/>
        </w:rPr>
        <w:t xml:space="preserve"> </w:t>
      </w:r>
      <w:r w:rsidRPr="004B0199">
        <w:rPr>
          <w:rFonts w:cstheme="minorHAnsi"/>
          <w:sz w:val="24"/>
          <w:szCs w:val="24"/>
        </w:rPr>
        <w:t>must</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as</w:t>
      </w:r>
      <w:r w:rsidRPr="004B0199">
        <w:rPr>
          <w:rFonts w:cstheme="minorHAnsi"/>
          <w:spacing w:val="-4"/>
          <w:sz w:val="24"/>
          <w:szCs w:val="24"/>
        </w:rPr>
        <w:t xml:space="preserve"> </w:t>
      </w:r>
      <w:r w:rsidRPr="004B0199">
        <w:rPr>
          <w:rFonts w:cstheme="minorHAnsi"/>
          <w:sz w:val="24"/>
          <w:szCs w:val="24"/>
        </w:rPr>
        <w:t>prescribed</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Polocrosse</w:t>
      </w:r>
      <w:r w:rsidRPr="004B0199">
        <w:rPr>
          <w:rFonts w:cstheme="minorHAnsi"/>
          <w:spacing w:val="-5"/>
          <w:sz w:val="24"/>
          <w:szCs w:val="24"/>
        </w:rPr>
        <w:t xml:space="preserve"> </w:t>
      </w:r>
      <w:r w:rsidRPr="004B0199">
        <w:rPr>
          <w:rFonts w:cstheme="minorHAnsi"/>
          <w:sz w:val="24"/>
          <w:szCs w:val="24"/>
        </w:rPr>
        <w:t>Rules</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Polocrosse</w:t>
      </w:r>
      <w:r w:rsidRPr="004B0199">
        <w:rPr>
          <w:rFonts w:cstheme="minorHAnsi"/>
          <w:spacing w:val="-5"/>
          <w:sz w:val="24"/>
          <w:szCs w:val="24"/>
        </w:rPr>
        <w:t xml:space="preserve"> </w:t>
      </w:r>
      <w:r w:rsidRPr="004B0199">
        <w:rPr>
          <w:rFonts w:cstheme="minorHAnsi"/>
          <w:sz w:val="24"/>
          <w:szCs w:val="24"/>
        </w:rPr>
        <w:t>Association</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Australia.</w:t>
      </w:r>
    </w:p>
    <w:p w14:paraId="646FE1B6" w14:textId="77777777" w:rsidR="004F186D" w:rsidRPr="004B0199" w:rsidRDefault="004F186D" w:rsidP="009B5583">
      <w:pPr>
        <w:pStyle w:val="ListParagraph"/>
        <w:widowControl w:val="0"/>
        <w:numPr>
          <w:ilvl w:val="0"/>
          <w:numId w:val="11"/>
        </w:numPr>
        <w:tabs>
          <w:tab w:val="left" w:pos="426"/>
        </w:tabs>
        <w:spacing w:before="10" w:after="0" w:line="252" w:lineRule="auto"/>
        <w:ind w:left="426" w:right="294" w:hanging="426"/>
        <w:contextualSpacing w:val="0"/>
        <w:rPr>
          <w:rFonts w:eastAsia="Arial" w:cstheme="minorHAnsi"/>
          <w:sz w:val="24"/>
          <w:szCs w:val="24"/>
        </w:rPr>
      </w:pPr>
      <w:r w:rsidRPr="004B0199">
        <w:rPr>
          <w:rFonts w:cstheme="minorHAnsi"/>
          <w:sz w:val="24"/>
          <w:szCs w:val="24"/>
        </w:rPr>
        <w:t>All horses attending Carnivals shall be inspected by their Club's Welfare Officer to ensure that all participating horses are free of ringworm or any other infectious</w:t>
      </w:r>
      <w:r w:rsidRPr="004B0199">
        <w:rPr>
          <w:rFonts w:cstheme="minorHAnsi"/>
          <w:spacing w:val="-36"/>
          <w:sz w:val="24"/>
          <w:szCs w:val="24"/>
        </w:rPr>
        <w:t xml:space="preserve"> </w:t>
      </w:r>
      <w:r w:rsidRPr="004B0199">
        <w:rPr>
          <w:rFonts w:cstheme="minorHAnsi"/>
          <w:sz w:val="24"/>
          <w:szCs w:val="24"/>
        </w:rPr>
        <w:t>disease.</w:t>
      </w:r>
    </w:p>
    <w:p w14:paraId="646FE1B7" w14:textId="77777777" w:rsidR="004F186D" w:rsidRPr="004B0199" w:rsidRDefault="004F186D" w:rsidP="009B5583">
      <w:pPr>
        <w:pStyle w:val="ListParagraph"/>
        <w:widowControl w:val="0"/>
        <w:numPr>
          <w:ilvl w:val="0"/>
          <w:numId w:val="11"/>
        </w:numPr>
        <w:tabs>
          <w:tab w:val="left" w:pos="426"/>
        </w:tabs>
        <w:spacing w:after="0" w:line="249" w:lineRule="auto"/>
        <w:ind w:left="426" w:right="291" w:hanging="426"/>
        <w:contextualSpacing w:val="0"/>
        <w:rPr>
          <w:rFonts w:eastAsia="Arial" w:cstheme="minorHAnsi"/>
          <w:sz w:val="24"/>
          <w:szCs w:val="24"/>
        </w:rPr>
      </w:pPr>
      <w:r w:rsidRPr="004B0199">
        <w:rPr>
          <w:rFonts w:cstheme="minorHAnsi"/>
          <w:sz w:val="24"/>
          <w:szCs w:val="24"/>
        </w:rPr>
        <w:t>All equipment must meet minimum safety standards as prescribed in the Polocrosse Rules of the Polocrosse Association of</w:t>
      </w:r>
      <w:r w:rsidRPr="004B0199">
        <w:rPr>
          <w:rFonts w:cstheme="minorHAnsi"/>
          <w:spacing w:val="-15"/>
          <w:sz w:val="24"/>
          <w:szCs w:val="24"/>
        </w:rPr>
        <w:t xml:space="preserve"> </w:t>
      </w:r>
      <w:r w:rsidRPr="004B0199">
        <w:rPr>
          <w:rFonts w:cstheme="minorHAnsi"/>
          <w:sz w:val="24"/>
          <w:szCs w:val="24"/>
        </w:rPr>
        <w:t>Australia.</w:t>
      </w:r>
    </w:p>
    <w:p w14:paraId="646FE1B8" w14:textId="77777777" w:rsidR="004F186D" w:rsidRPr="004B0199" w:rsidRDefault="004F186D" w:rsidP="009B5583">
      <w:pPr>
        <w:pStyle w:val="ListParagraph"/>
        <w:widowControl w:val="0"/>
        <w:numPr>
          <w:ilvl w:val="0"/>
          <w:numId w:val="11"/>
        </w:numPr>
        <w:tabs>
          <w:tab w:val="left" w:pos="426"/>
        </w:tabs>
        <w:spacing w:before="1" w:after="0" w:line="240" w:lineRule="auto"/>
        <w:ind w:left="426" w:hanging="426"/>
        <w:contextualSpacing w:val="0"/>
        <w:rPr>
          <w:rFonts w:eastAsia="Arial" w:cstheme="minorHAnsi"/>
          <w:sz w:val="24"/>
          <w:szCs w:val="24"/>
        </w:rPr>
      </w:pPr>
      <w:r w:rsidRPr="004B0199">
        <w:rPr>
          <w:rFonts w:cstheme="minorHAnsi"/>
          <w:sz w:val="24"/>
          <w:szCs w:val="24"/>
        </w:rPr>
        <w:t>Whips shall be:</w:t>
      </w:r>
    </w:p>
    <w:p w14:paraId="646FE1B9" w14:textId="77777777" w:rsidR="004F186D" w:rsidRPr="004B0199" w:rsidRDefault="004F186D" w:rsidP="009B5583">
      <w:pPr>
        <w:pStyle w:val="BodyText"/>
        <w:numPr>
          <w:ilvl w:val="0"/>
          <w:numId w:val="12"/>
        </w:numPr>
        <w:tabs>
          <w:tab w:val="left" w:pos="851"/>
        </w:tabs>
        <w:spacing w:before="10"/>
        <w:ind w:left="851" w:right="6945" w:hanging="142"/>
        <w:rPr>
          <w:rFonts w:asciiTheme="minorHAnsi" w:hAnsiTheme="minorHAnsi" w:cstheme="minorHAnsi"/>
          <w:sz w:val="24"/>
          <w:szCs w:val="24"/>
        </w:rPr>
      </w:pPr>
      <w:r w:rsidRPr="004B0199">
        <w:rPr>
          <w:rFonts w:asciiTheme="minorHAnsi" w:hAnsiTheme="minorHAnsi" w:cstheme="minorHAnsi"/>
          <w:sz w:val="24"/>
          <w:szCs w:val="24"/>
        </w:rPr>
        <w:t>of flexible</w:t>
      </w:r>
      <w:r w:rsidRPr="004B0199">
        <w:rPr>
          <w:rFonts w:asciiTheme="minorHAnsi" w:hAnsiTheme="minorHAnsi" w:cstheme="minorHAnsi"/>
          <w:spacing w:val="11"/>
          <w:sz w:val="24"/>
          <w:szCs w:val="24"/>
        </w:rPr>
        <w:t xml:space="preserve"> </w:t>
      </w:r>
      <w:proofErr w:type="gramStart"/>
      <w:r w:rsidRPr="004B0199">
        <w:rPr>
          <w:rFonts w:asciiTheme="minorHAnsi" w:hAnsiTheme="minorHAnsi" w:cstheme="minorHAnsi"/>
          <w:sz w:val="24"/>
          <w:szCs w:val="24"/>
        </w:rPr>
        <w:t>construction;</w:t>
      </w:r>
      <w:proofErr w:type="gramEnd"/>
    </w:p>
    <w:p w14:paraId="646FE1BA" w14:textId="77777777" w:rsidR="004F186D" w:rsidRPr="004B0199" w:rsidRDefault="004F186D"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 xml:space="preserve">free of wire or other dangerous </w:t>
      </w:r>
      <w:proofErr w:type="gramStart"/>
      <w:r w:rsidRPr="004B0199">
        <w:rPr>
          <w:rFonts w:asciiTheme="minorHAnsi" w:hAnsiTheme="minorHAnsi" w:cstheme="minorHAnsi"/>
          <w:sz w:val="24"/>
          <w:szCs w:val="24"/>
        </w:rPr>
        <w:t>materials;</w:t>
      </w:r>
      <w:proofErr w:type="gramEnd"/>
    </w:p>
    <w:p w14:paraId="646FE1BB" w14:textId="77777777" w:rsidR="004F186D" w:rsidRPr="004B0199" w:rsidRDefault="004F186D"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 xml:space="preserve">up to a maximum length of 100 </w:t>
      </w:r>
      <w:proofErr w:type="gramStart"/>
      <w:r w:rsidRPr="004B0199">
        <w:rPr>
          <w:rFonts w:asciiTheme="minorHAnsi" w:hAnsiTheme="minorHAnsi" w:cstheme="minorHAnsi"/>
          <w:sz w:val="24"/>
          <w:szCs w:val="24"/>
        </w:rPr>
        <w:t>centimeters;</w:t>
      </w:r>
      <w:proofErr w:type="gramEnd"/>
      <w:r w:rsidRPr="004B0199">
        <w:rPr>
          <w:rFonts w:asciiTheme="minorHAnsi" w:hAnsiTheme="minorHAnsi" w:cstheme="minorHAnsi"/>
          <w:spacing w:val="-6"/>
          <w:sz w:val="24"/>
          <w:szCs w:val="24"/>
        </w:rPr>
        <w:t xml:space="preserve"> </w:t>
      </w:r>
    </w:p>
    <w:p w14:paraId="646FE1BC" w14:textId="77777777" w:rsidR="0075118C" w:rsidRPr="004B0199" w:rsidRDefault="004F186D"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must have a full flap no longer that five</w:t>
      </w:r>
      <w:r w:rsidRPr="004B0199">
        <w:rPr>
          <w:rFonts w:asciiTheme="minorHAnsi" w:hAnsiTheme="minorHAnsi" w:cstheme="minorHAnsi"/>
          <w:spacing w:val="-6"/>
          <w:sz w:val="24"/>
          <w:szCs w:val="24"/>
        </w:rPr>
        <w:t xml:space="preserve"> </w:t>
      </w:r>
      <w:r w:rsidRPr="004B0199">
        <w:rPr>
          <w:rFonts w:asciiTheme="minorHAnsi" w:hAnsiTheme="minorHAnsi" w:cstheme="minorHAnsi"/>
          <w:sz w:val="24"/>
          <w:szCs w:val="24"/>
        </w:rPr>
        <w:t>centimeters</w:t>
      </w:r>
      <w:r w:rsidR="0075118C" w:rsidRPr="004B0199">
        <w:rPr>
          <w:rFonts w:asciiTheme="minorHAnsi" w:hAnsiTheme="minorHAnsi" w:cstheme="minorHAnsi"/>
          <w:sz w:val="24"/>
          <w:szCs w:val="24"/>
        </w:rPr>
        <w:t>; and</w:t>
      </w:r>
    </w:p>
    <w:p w14:paraId="646FE1BD" w14:textId="77777777" w:rsidR="004F186D" w:rsidRPr="004B0199" w:rsidRDefault="0075118C" w:rsidP="009B5583">
      <w:pPr>
        <w:pStyle w:val="BodyText"/>
        <w:numPr>
          <w:ilvl w:val="0"/>
          <w:numId w:val="12"/>
        </w:numPr>
        <w:tabs>
          <w:tab w:val="left" w:pos="851"/>
        </w:tabs>
        <w:spacing w:before="10"/>
        <w:ind w:left="851" w:right="276" w:hanging="142"/>
        <w:rPr>
          <w:rFonts w:asciiTheme="minorHAnsi" w:hAnsiTheme="minorHAnsi" w:cstheme="minorHAnsi"/>
          <w:sz w:val="24"/>
          <w:szCs w:val="24"/>
        </w:rPr>
      </w:pPr>
      <w:r w:rsidRPr="004B0199">
        <w:rPr>
          <w:rFonts w:asciiTheme="minorHAnsi" w:hAnsiTheme="minorHAnsi" w:cstheme="minorHAnsi"/>
          <w:sz w:val="24"/>
          <w:szCs w:val="24"/>
        </w:rPr>
        <w:t>there will be no more than three consecutive strikes to a horse</w:t>
      </w:r>
      <w:r w:rsidR="004F186D" w:rsidRPr="004B0199">
        <w:rPr>
          <w:rFonts w:asciiTheme="minorHAnsi" w:hAnsiTheme="minorHAnsi" w:cstheme="minorHAnsi"/>
          <w:sz w:val="24"/>
          <w:szCs w:val="24"/>
        </w:rPr>
        <w:t>.</w:t>
      </w:r>
    </w:p>
    <w:p w14:paraId="646FE1BE" w14:textId="77777777" w:rsidR="004F186D" w:rsidRPr="004B0199" w:rsidRDefault="004F186D" w:rsidP="009B5583">
      <w:pPr>
        <w:pStyle w:val="ListParagraph"/>
        <w:widowControl w:val="0"/>
        <w:numPr>
          <w:ilvl w:val="0"/>
          <w:numId w:val="11"/>
        </w:numPr>
        <w:tabs>
          <w:tab w:val="left" w:pos="426"/>
        </w:tabs>
        <w:spacing w:before="10" w:after="0" w:line="240" w:lineRule="auto"/>
        <w:ind w:left="426" w:hanging="426"/>
        <w:contextualSpacing w:val="0"/>
        <w:rPr>
          <w:rFonts w:eastAsia="Arial" w:cstheme="minorHAnsi"/>
          <w:sz w:val="24"/>
          <w:szCs w:val="24"/>
        </w:rPr>
      </w:pP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animal</w:t>
      </w:r>
      <w:r w:rsidRPr="004B0199">
        <w:rPr>
          <w:rFonts w:cstheme="minorHAnsi"/>
          <w:spacing w:val="-6"/>
          <w:sz w:val="24"/>
          <w:szCs w:val="24"/>
        </w:rPr>
        <w:t xml:space="preserve"> </w:t>
      </w:r>
      <w:r w:rsidRPr="004B0199">
        <w:rPr>
          <w:rFonts w:cstheme="minorHAnsi"/>
          <w:sz w:val="24"/>
          <w:szCs w:val="24"/>
        </w:rPr>
        <w:t>seriously</w:t>
      </w:r>
      <w:r w:rsidRPr="004B0199">
        <w:rPr>
          <w:rFonts w:cstheme="minorHAnsi"/>
          <w:spacing w:val="-11"/>
          <w:sz w:val="24"/>
          <w:szCs w:val="24"/>
        </w:rPr>
        <w:t xml:space="preserve"> </w:t>
      </w:r>
      <w:r w:rsidRPr="004B0199">
        <w:rPr>
          <w:rFonts w:cstheme="minorHAnsi"/>
          <w:sz w:val="24"/>
          <w:szCs w:val="24"/>
        </w:rPr>
        <w:t>injured</w:t>
      </w:r>
      <w:r w:rsidRPr="004B0199">
        <w:rPr>
          <w:rFonts w:cstheme="minorHAnsi"/>
          <w:spacing w:val="-5"/>
          <w:sz w:val="24"/>
          <w:szCs w:val="24"/>
        </w:rPr>
        <w:t xml:space="preserve"> </w:t>
      </w:r>
      <w:r w:rsidRPr="004B0199">
        <w:rPr>
          <w:rFonts w:cstheme="minorHAnsi"/>
          <w:sz w:val="24"/>
          <w:szCs w:val="24"/>
        </w:rPr>
        <w:t>on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field,</w:t>
      </w:r>
      <w:r w:rsidRPr="004B0199">
        <w:rPr>
          <w:rFonts w:cstheme="minorHAnsi"/>
          <w:spacing w:val="-5"/>
          <w:sz w:val="24"/>
          <w:szCs w:val="24"/>
        </w:rPr>
        <w:t xml:space="preserve"> </w:t>
      </w:r>
      <w:proofErr w:type="gramStart"/>
      <w:r w:rsidRPr="004B0199">
        <w:rPr>
          <w:rFonts w:cstheme="minorHAnsi"/>
          <w:sz w:val="24"/>
          <w:szCs w:val="24"/>
        </w:rPr>
        <w:t>shall</w:t>
      </w:r>
      <w:proofErr w:type="gramEnd"/>
      <w:r w:rsidRPr="004B0199">
        <w:rPr>
          <w:rFonts w:cstheme="minorHAnsi"/>
          <w:spacing w:val="-6"/>
          <w:sz w:val="24"/>
          <w:szCs w:val="24"/>
        </w:rPr>
        <w:t xml:space="preserve"> </w:t>
      </w:r>
      <w:r w:rsidRPr="004B0199">
        <w:rPr>
          <w:rFonts w:cstheme="minorHAnsi"/>
          <w:sz w:val="24"/>
          <w:szCs w:val="24"/>
        </w:rPr>
        <w:t>if</w:t>
      </w:r>
      <w:r w:rsidRPr="004B0199">
        <w:rPr>
          <w:rFonts w:cstheme="minorHAnsi"/>
          <w:spacing w:val="-3"/>
          <w:sz w:val="24"/>
          <w:szCs w:val="24"/>
        </w:rPr>
        <w:t xml:space="preserve"> </w:t>
      </w:r>
      <w:r w:rsidRPr="004B0199">
        <w:rPr>
          <w:rFonts w:cstheme="minorHAnsi"/>
          <w:sz w:val="24"/>
          <w:szCs w:val="24"/>
        </w:rPr>
        <w:t>possible,</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removed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1"/>
          <w:sz w:val="24"/>
          <w:szCs w:val="24"/>
        </w:rPr>
        <w:t xml:space="preserve"> </w:t>
      </w:r>
      <w:r w:rsidRPr="004B0199">
        <w:rPr>
          <w:rFonts w:cstheme="minorHAnsi"/>
          <w:sz w:val="24"/>
          <w:szCs w:val="24"/>
        </w:rPr>
        <w:t>conveyance.</w:t>
      </w:r>
    </w:p>
    <w:p w14:paraId="646FE1BF" w14:textId="77777777" w:rsidR="004F186D" w:rsidRPr="004B0199" w:rsidRDefault="004F186D" w:rsidP="009B5583">
      <w:pPr>
        <w:pStyle w:val="ListParagraph"/>
        <w:widowControl w:val="0"/>
        <w:numPr>
          <w:ilvl w:val="0"/>
          <w:numId w:val="11"/>
        </w:numPr>
        <w:tabs>
          <w:tab w:val="left" w:pos="426"/>
        </w:tabs>
        <w:spacing w:before="10" w:after="0" w:line="240" w:lineRule="auto"/>
        <w:ind w:left="426" w:hanging="426"/>
        <w:contextualSpacing w:val="0"/>
        <w:rPr>
          <w:rFonts w:eastAsia="Arial" w:cstheme="minorHAnsi"/>
          <w:sz w:val="24"/>
          <w:szCs w:val="24"/>
        </w:rPr>
      </w:pPr>
      <w:r w:rsidRPr="004B0199">
        <w:rPr>
          <w:rFonts w:cstheme="minorHAnsi"/>
          <w:sz w:val="24"/>
          <w:szCs w:val="24"/>
        </w:rPr>
        <w:t>A</w:t>
      </w:r>
      <w:r w:rsidRPr="004B0199">
        <w:rPr>
          <w:rFonts w:cstheme="minorHAnsi"/>
          <w:spacing w:val="-7"/>
          <w:sz w:val="24"/>
          <w:szCs w:val="24"/>
        </w:rPr>
        <w:t xml:space="preserve"> </w:t>
      </w:r>
      <w:r w:rsidRPr="004B0199">
        <w:rPr>
          <w:rFonts w:cstheme="minorHAnsi"/>
          <w:sz w:val="24"/>
          <w:szCs w:val="24"/>
        </w:rPr>
        <w:t>conveyance</w:t>
      </w:r>
      <w:r w:rsidRPr="004B0199">
        <w:rPr>
          <w:rFonts w:cstheme="minorHAnsi"/>
          <w:spacing w:val="-7"/>
          <w:sz w:val="24"/>
          <w:szCs w:val="24"/>
        </w:rPr>
        <w:t xml:space="preserve"> </w:t>
      </w:r>
      <w:r w:rsidRPr="004B0199">
        <w:rPr>
          <w:rFonts w:cstheme="minorHAnsi"/>
          <w:sz w:val="24"/>
          <w:szCs w:val="24"/>
        </w:rPr>
        <w:t>suitable</w:t>
      </w:r>
      <w:r w:rsidRPr="004B0199">
        <w:rPr>
          <w:rFonts w:cstheme="minorHAnsi"/>
          <w:spacing w:val="-7"/>
          <w:sz w:val="24"/>
          <w:szCs w:val="24"/>
        </w:rPr>
        <w:t xml:space="preserve"> </w:t>
      </w:r>
      <w:r w:rsidRPr="004B0199">
        <w:rPr>
          <w:rFonts w:cstheme="minorHAnsi"/>
          <w:sz w:val="24"/>
          <w:szCs w:val="24"/>
        </w:rPr>
        <w:t>for</w:t>
      </w:r>
      <w:r w:rsidRPr="004B0199">
        <w:rPr>
          <w:rFonts w:cstheme="minorHAnsi"/>
          <w:spacing w:val="-7"/>
          <w:sz w:val="24"/>
          <w:szCs w:val="24"/>
        </w:rPr>
        <w:t xml:space="preserve"> </w:t>
      </w:r>
      <w:r w:rsidRPr="004B0199">
        <w:rPr>
          <w:rFonts w:cstheme="minorHAnsi"/>
          <w:sz w:val="24"/>
          <w:szCs w:val="24"/>
        </w:rPr>
        <w:t>this</w:t>
      </w:r>
      <w:r w:rsidRPr="004B0199">
        <w:rPr>
          <w:rFonts w:cstheme="minorHAnsi"/>
          <w:spacing w:val="-6"/>
          <w:sz w:val="24"/>
          <w:szCs w:val="24"/>
        </w:rPr>
        <w:t xml:space="preserve"> </w:t>
      </w:r>
      <w:r w:rsidRPr="004B0199">
        <w:rPr>
          <w:rFonts w:cstheme="minorHAnsi"/>
          <w:sz w:val="24"/>
          <w:szCs w:val="24"/>
        </w:rPr>
        <w:t>procedure</w:t>
      </w:r>
      <w:r w:rsidRPr="004B0199">
        <w:rPr>
          <w:rFonts w:cstheme="minorHAnsi"/>
          <w:spacing w:val="-7"/>
          <w:sz w:val="24"/>
          <w:szCs w:val="24"/>
        </w:rPr>
        <w:t xml:space="preserve"> </w:t>
      </w:r>
      <w:r w:rsidRPr="004B0199">
        <w:rPr>
          <w:rFonts w:cstheme="minorHAnsi"/>
          <w:sz w:val="24"/>
          <w:szCs w:val="24"/>
        </w:rPr>
        <w:t>should</w:t>
      </w:r>
      <w:r w:rsidRPr="004B0199">
        <w:rPr>
          <w:rFonts w:cstheme="minorHAnsi"/>
          <w:spacing w:val="-7"/>
          <w:sz w:val="24"/>
          <w:szCs w:val="24"/>
        </w:rPr>
        <w:t xml:space="preserve"> </w:t>
      </w:r>
      <w:proofErr w:type="gramStart"/>
      <w:r w:rsidRPr="004B0199">
        <w:rPr>
          <w:rFonts w:cstheme="minorHAnsi"/>
          <w:sz w:val="24"/>
          <w:szCs w:val="24"/>
        </w:rPr>
        <w:t>be</w:t>
      </w:r>
      <w:r w:rsidRPr="004B0199">
        <w:rPr>
          <w:rFonts w:cstheme="minorHAnsi"/>
          <w:spacing w:val="-7"/>
          <w:sz w:val="24"/>
          <w:szCs w:val="24"/>
        </w:rPr>
        <w:t xml:space="preserve"> </w:t>
      </w:r>
      <w:r w:rsidRPr="004B0199">
        <w:rPr>
          <w:rFonts w:cstheme="minorHAnsi"/>
          <w:sz w:val="24"/>
          <w:szCs w:val="24"/>
        </w:rPr>
        <w:t>available</w:t>
      </w:r>
      <w:r w:rsidRPr="004B0199">
        <w:rPr>
          <w:rFonts w:cstheme="minorHAnsi"/>
          <w:spacing w:val="-7"/>
          <w:sz w:val="24"/>
          <w:szCs w:val="24"/>
        </w:rPr>
        <w:t xml:space="preserve"> </w:t>
      </w:r>
      <w:r w:rsidRPr="004B0199">
        <w:rPr>
          <w:rFonts w:cstheme="minorHAnsi"/>
          <w:sz w:val="24"/>
          <w:szCs w:val="24"/>
        </w:rPr>
        <w:t>at</w:t>
      </w:r>
      <w:r w:rsidRPr="004B0199">
        <w:rPr>
          <w:rFonts w:cstheme="minorHAnsi"/>
          <w:spacing w:val="-7"/>
          <w:sz w:val="24"/>
          <w:szCs w:val="24"/>
        </w:rPr>
        <w:t xml:space="preserve"> </w:t>
      </w:r>
      <w:r w:rsidRPr="004B0199">
        <w:rPr>
          <w:rFonts w:cstheme="minorHAnsi"/>
          <w:sz w:val="24"/>
          <w:szCs w:val="24"/>
        </w:rPr>
        <w:t>all</w:t>
      </w:r>
      <w:r w:rsidRPr="004B0199">
        <w:rPr>
          <w:rFonts w:cstheme="minorHAnsi"/>
          <w:spacing w:val="-7"/>
          <w:sz w:val="24"/>
          <w:szCs w:val="24"/>
        </w:rPr>
        <w:t xml:space="preserve"> </w:t>
      </w:r>
      <w:r w:rsidRPr="004B0199">
        <w:rPr>
          <w:rFonts w:cstheme="minorHAnsi"/>
          <w:sz w:val="24"/>
          <w:szCs w:val="24"/>
        </w:rPr>
        <w:t>times</w:t>
      </w:r>
      <w:proofErr w:type="gramEnd"/>
      <w:r w:rsidRPr="004B0199">
        <w:rPr>
          <w:rFonts w:cstheme="minorHAnsi"/>
          <w:spacing w:val="-6"/>
          <w:sz w:val="24"/>
          <w:szCs w:val="24"/>
        </w:rPr>
        <w:t xml:space="preserve"> </w:t>
      </w:r>
      <w:r w:rsidRPr="004B0199">
        <w:rPr>
          <w:rFonts w:cstheme="minorHAnsi"/>
          <w:sz w:val="24"/>
          <w:szCs w:val="24"/>
        </w:rPr>
        <w:t>during</w:t>
      </w:r>
      <w:r w:rsidRPr="004B0199">
        <w:rPr>
          <w:rFonts w:cstheme="minorHAnsi"/>
          <w:spacing w:val="-7"/>
          <w:sz w:val="24"/>
          <w:szCs w:val="24"/>
        </w:rPr>
        <w:t xml:space="preserve"> </w:t>
      </w:r>
      <w:r w:rsidRPr="004B0199">
        <w:rPr>
          <w:rFonts w:cstheme="minorHAnsi"/>
          <w:sz w:val="24"/>
          <w:szCs w:val="24"/>
        </w:rPr>
        <w:t>play.</w:t>
      </w:r>
    </w:p>
    <w:p w14:paraId="646FE1C0" w14:textId="77777777" w:rsidR="008F3388" w:rsidRPr="004B0199" w:rsidRDefault="004F186D" w:rsidP="009B5583">
      <w:pPr>
        <w:pStyle w:val="ListParagraph"/>
        <w:widowControl w:val="0"/>
        <w:numPr>
          <w:ilvl w:val="0"/>
          <w:numId w:val="11"/>
        </w:numPr>
        <w:tabs>
          <w:tab w:val="left" w:pos="426"/>
        </w:tabs>
        <w:spacing w:before="1" w:after="0" w:line="249" w:lineRule="auto"/>
        <w:ind w:left="426" w:right="98" w:hanging="426"/>
        <w:contextualSpacing w:val="0"/>
        <w:rPr>
          <w:rFonts w:cstheme="minorHAnsi"/>
          <w:sz w:val="24"/>
          <w:szCs w:val="24"/>
        </w:rPr>
      </w:pPr>
      <w:r w:rsidRPr="004B0199">
        <w:rPr>
          <w:rFonts w:cstheme="minorHAnsi"/>
          <w:spacing w:val="2"/>
          <w:sz w:val="24"/>
          <w:szCs w:val="24"/>
        </w:rPr>
        <w:t xml:space="preserve">When </w:t>
      </w:r>
      <w:r w:rsidRPr="004B0199">
        <w:rPr>
          <w:rFonts w:cstheme="minorHAnsi"/>
          <w:sz w:val="24"/>
          <w:szCs w:val="24"/>
        </w:rPr>
        <w:t xml:space="preserve">it is necessary for horse </w:t>
      </w:r>
      <w:r w:rsidR="003477B7" w:rsidRPr="004B0199">
        <w:rPr>
          <w:rFonts w:cstheme="minorHAnsi"/>
          <w:sz w:val="24"/>
          <w:szCs w:val="24"/>
        </w:rPr>
        <w:t>welfare on the field,</w:t>
      </w:r>
      <w:r w:rsidRPr="004B0199">
        <w:rPr>
          <w:rFonts w:cstheme="minorHAnsi"/>
          <w:sz w:val="24"/>
          <w:szCs w:val="24"/>
        </w:rPr>
        <w:t xml:space="preserve"> a mobile screen shall be placed around the animal</w:t>
      </w:r>
      <w:r w:rsidRPr="004B0199">
        <w:rPr>
          <w:rFonts w:cstheme="minorHAnsi"/>
          <w:spacing w:val="-4"/>
          <w:sz w:val="24"/>
          <w:szCs w:val="24"/>
        </w:rPr>
        <w:t xml:space="preserve"> </w:t>
      </w:r>
      <w:r w:rsidRPr="004B0199">
        <w:rPr>
          <w:rFonts w:cstheme="minorHAnsi"/>
          <w:sz w:val="24"/>
          <w:szCs w:val="24"/>
        </w:rPr>
        <w:t>prior</w:t>
      </w:r>
      <w:r w:rsidR="003477B7" w:rsidRPr="004B0199">
        <w:rPr>
          <w:rFonts w:cstheme="minorHAnsi"/>
          <w:sz w:val="24"/>
          <w:szCs w:val="24"/>
        </w:rPr>
        <w:t xml:space="preserve"> </w:t>
      </w:r>
      <w:r w:rsidR="00116988" w:rsidRPr="004B0199">
        <w:rPr>
          <w:rFonts w:cstheme="minorHAnsi"/>
          <w:sz w:val="24"/>
          <w:szCs w:val="24"/>
        </w:rPr>
        <w:t xml:space="preserve">to it being treated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5"/>
          <w:sz w:val="24"/>
          <w:szCs w:val="24"/>
        </w:rPr>
        <w:t xml:space="preserve"> </w:t>
      </w:r>
      <w:r w:rsidRPr="004B0199">
        <w:rPr>
          <w:rFonts w:cstheme="minorHAnsi"/>
          <w:sz w:val="24"/>
          <w:szCs w:val="24"/>
        </w:rPr>
        <w:t>remain</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place</w:t>
      </w:r>
      <w:r w:rsidRPr="004B0199">
        <w:rPr>
          <w:rFonts w:cstheme="minorHAnsi"/>
          <w:spacing w:val="-5"/>
          <w:sz w:val="24"/>
          <w:szCs w:val="24"/>
        </w:rPr>
        <w:t xml:space="preserve"> </w:t>
      </w:r>
      <w:r w:rsidRPr="004B0199">
        <w:rPr>
          <w:rFonts w:cstheme="minorHAnsi"/>
          <w:sz w:val="24"/>
          <w:szCs w:val="24"/>
        </w:rPr>
        <w:t>until</w:t>
      </w:r>
      <w:r w:rsidRPr="004B0199">
        <w:rPr>
          <w:rFonts w:cstheme="minorHAnsi"/>
          <w:spacing w:val="-6"/>
          <w:sz w:val="24"/>
          <w:szCs w:val="24"/>
        </w:rPr>
        <w:t xml:space="preserve"> </w:t>
      </w:r>
      <w:r w:rsidRPr="004B0199">
        <w:rPr>
          <w:rFonts w:cstheme="minorHAnsi"/>
          <w:sz w:val="24"/>
          <w:szCs w:val="24"/>
        </w:rPr>
        <w:t>such</w:t>
      </w:r>
      <w:r w:rsidRPr="004B0199">
        <w:rPr>
          <w:rFonts w:cstheme="minorHAnsi"/>
          <w:spacing w:val="-5"/>
          <w:sz w:val="24"/>
          <w:szCs w:val="24"/>
        </w:rPr>
        <w:t xml:space="preserve"> </w:t>
      </w:r>
      <w:r w:rsidRPr="004B0199">
        <w:rPr>
          <w:rFonts w:cstheme="minorHAnsi"/>
          <w:sz w:val="24"/>
          <w:szCs w:val="24"/>
        </w:rPr>
        <w:t>time</w:t>
      </w:r>
      <w:r w:rsidRPr="004B0199">
        <w:rPr>
          <w:rFonts w:cstheme="minorHAnsi"/>
          <w:spacing w:val="-5"/>
          <w:sz w:val="24"/>
          <w:szCs w:val="24"/>
        </w:rPr>
        <w:t xml:space="preserve"> </w:t>
      </w:r>
      <w:r w:rsidRPr="004B0199">
        <w:rPr>
          <w:rFonts w:cstheme="minorHAnsi"/>
          <w:sz w:val="24"/>
          <w:szCs w:val="24"/>
        </w:rPr>
        <w:t>as</w:t>
      </w:r>
      <w:r w:rsidRPr="004B0199">
        <w:rPr>
          <w:rFonts w:cstheme="minorHAnsi"/>
          <w:spacing w:val="-4"/>
          <w:sz w:val="24"/>
          <w:szCs w:val="24"/>
        </w:rPr>
        <w:t xml:space="preserve"> </w:t>
      </w:r>
      <w:r w:rsidRPr="004B0199">
        <w:rPr>
          <w:rFonts w:cstheme="minorHAnsi"/>
          <w:sz w:val="24"/>
          <w:szCs w:val="24"/>
        </w:rPr>
        <w:t>allows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00116988" w:rsidRPr="004B0199">
        <w:rPr>
          <w:rFonts w:cstheme="minorHAnsi"/>
          <w:spacing w:val="-5"/>
          <w:sz w:val="24"/>
          <w:szCs w:val="24"/>
        </w:rPr>
        <w:t xml:space="preserve">treated </w:t>
      </w:r>
      <w:r w:rsidRPr="004B0199">
        <w:rPr>
          <w:rFonts w:cstheme="minorHAnsi"/>
          <w:sz w:val="24"/>
          <w:szCs w:val="24"/>
        </w:rPr>
        <w:t>animal to be loaded for transportation from the</w:t>
      </w:r>
      <w:r w:rsidRPr="004B0199">
        <w:rPr>
          <w:rFonts w:cstheme="minorHAnsi"/>
          <w:spacing w:val="-26"/>
          <w:sz w:val="24"/>
          <w:szCs w:val="24"/>
        </w:rPr>
        <w:t xml:space="preserve"> </w:t>
      </w:r>
      <w:r w:rsidRPr="004B0199">
        <w:rPr>
          <w:rFonts w:cstheme="minorHAnsi"/>
          <w:sz w:val="24"/>
          <w:szCs w:val="24"/>
        </w:rPr>
        <w:t>area.</w:t>
      </w:r>
    </w:p>
    <w:p w14:paraId="646FE1C1" w14:textId="77777777" w:rsidR="008F3388" w:rsidRPr="004B0199" w:rsidRDefault="004F186D" w:rsidP="009B5583">
      <w:pPr>
        <w:pStyle w:val="ListParagraph"/>
        <w:widowControl w:val="0"/>
        <w:numPr>
          <w:ilvl w:val="0"/>
          <w:numId w:val="11"/>
        </w:numPr>
        <w:tabs>
          <w:tab w:val="left" w:pos="426"/>
        </w:tabs>
        <w:spacing w:before="1" w:after="0" w:line="249" w:lineRule="auto"/>
        <w:ind w:left="426" w:right="6924" w:hanging="426"/>
        <w:contextualSpacing w:val="0"/>
        <w:rPr>
          <w:rFonts w:cstheme="minorHAnsi"/>
          <w:sz w:val="24"/>
          <w:szCs w:val="24"/>
        </w:rPr>
      </w:pPr>
      <w:r w:rsidRPr="004B0199">
        <w:rPr>
          <w:rFonts w:cstheme="minorHAnsi"/>
          <w:sz w:val="24"/>
          <w:szCs w:val="24"/>
        </w:rPr>
        <w:t>After the days play all horses</w:t>
      </w:r>
      <w:r w:rsidRPr="004B0199">
        <w:rPr>
          <w:rFonts w:cstheme="minorHAnsi"/>
          <w:spacing w:val="-33"/>
          <w:sz w:val="24"/>
          <w:szCs w:val="24"/>
        </w:rPr>
        <w:t xml:space="preserve"> </w:t>
      </w:r>
      <w:r w:rsidRPr="004B0199">
        <w:rPr>
          <w:rFonts w:cstheme="minorHAnsi"/>
          <w:sz w:val="24"/>
          <w:szCs w:val="24"/>
        </w:rPr>
        <w:t>shall:</w:t>
      </w:r>
    </w:p>
    <w:p w14:paraId="646FE1C2" w14:textId="77777777" w:rsidR="004F186D" w:rsidRPr="004B0199" w:rsidRDefault="004F186D" w:rsidP="009B5583">
      <w:pPr>
        <w:pStyle w:val="ListParagraph"/>
        <w:widowControl w:val="0"/>
        <w:numPr>
          <w:ilvl w:val="1"/>
          <w:numId w:val="13"/>
        </w:numPr>
        <w:tabs>
          <w:tab w:val="left" w:pos="426"/>
        </w:tabs>
        <w:spacing w:before="1" w:after="0" w:line="249" w:lineRule="auto"/>
        <w:ind w:left="851" w:right="6924" w:hanging="142"/>
        <w:rPr>
          <w:rFonts w:eastAsia="Arial" w:cstheme="minorHAnsi"/>
          <w:sz w:val="24"/>
          <w:szCs w:val="24"/>
        </w:rPr>
      </w:pPr>
      <w:r w:rsidRPr="004B0199">
        <w:rPr>
          <w:rFonts w:cstheme="minorHAnsi"/>
          <w:sz w:val="24"/>
          <w:szCs w:val="24"/>
        </w:rPr>
        <w:t xml:space="preserve">have their tail </w:t>
      </w:r>
      <w:proofErr w:type="gramStart"/>
      <w:r w:rsidRPr="004B0199">
        <w:rPr>
          <w:rFonts w:cstheme="minorHAnsi"/>
          <w:sz w:val="24"/>
          <w:szCs w:val="24"/>
        </w:rPr>
        <w:t>plaits</w:t>
      </w:r>
      <w:r w:rsidRPr="004B0199">
        <w:rPr>
          <w:rFonts w:cstheme="minorHAnsi"/>
          <w:spacing w:val="9"/>
          <w:sz w:val="24"/>
          <w:szCs w:val="24"/>
        </w:rPr>
        <w:t xml:space="preserve"> </w:t>
      </w:r>
      <w:r w:rsidR="008F3388" w:rsidRPr="004B0199">
        <w:rPr>
          <w:rFonts w:cstheme="minorHAnsi"/>
          <w:sz w:val="24"/>
          <w:szCs w:val="24"/>
        </w:rPr>
        <w:t>undone;</w:t>
      </w:r>
      <w:proofErr w:type="gramEnd"/>
    </w:p>
    <w:p w14:paraId="646FE1C3" w14:textId="77777777" w:rsidR="004F186D" w:rsidRPr="004B0199" w:rsidRDefault="004F186D" w:rsidP="009B5583">
      <w:pPr>
        <w:pStyle w:val="ListParagraph"/>
        <w:widowControl w:val="0"/>
        <w:numPr>
          <w:ilvl w:val="1"/>
          <w:numId w:val="13"/>
        </w:numPr>
        <w:tabs>
          <w:tab w:val="left" w:pos="426"/>
          <w:tab w:val="left" w:pos="953"/>
        </w:tabs>
        <w:spacing w:after="0" w:line="234" w:lineRule="exact"/>
        <w:ind w:left="851" w:hanging="142"/>
        <w:rPr>
          <w:rFonts w:eastAsia="Arial" w:cstheme="minorHAnsi"/>
          <w:sz w:val="24"/>
          <w:szCs w:val="24"/>
        </w:rPr>
      </w:pPr>
      <w:r w:rsidRPr="004B0199">
        <w:rPr>
          <w:rFonts w:cstheme="minorHAnsi"/>
          <w:sz w:val="24"/>
          <w:szCs w:val="24"/>
        </w:rPr>
        <w:t>have all bandages removed (those used for health purposes are</w:t>
      </w:r>
      <w:r w:rsidRPr="004B0199">
        <w:rPr>
          <w:rFonts w:cstheme="minorHAnsi"/>
          <w:spacing w:val="-38"/>
          <w:sz w:val="24"/>
          <w:szCs w:val="24"/>
        </w:rPr>
        <w:t xml:space="preserve"> </w:t>
      </w:r>
      <w:r w:rsidRPr="004B0199">
        <w:rPr>
          <w:rFonts w:cstheme="minorHAnsi"/>
          <w:sz w:val="24"/>
          <w:szCs w:val="24"/>
        </w:rPr>
        <w:t>exempt</w:t>
      </w:r>
      <w:proofErr w:type="gramStart"/>
      <w:r w:rsidRPr="004B0199">
        <w:rPr>
          <w:rFonts w:cstheme="minorHAnsi"/>
          <w:sz w:val="24"/>
          <w:szCs w:val="24"/>
        </w:rPr>
        <w:t>)</w:t>
      </w:r>
      <w:r w:rsidR="008F3388" w:rsidRPr="004B0199">
        <w:rPr>
          <w:rFonts w:cstheme="minorHAnsi"/>
          <w:sz w:val="24"/>
          <w:szCs w:val="24"/>
        </w:rPr>
        <w:t>;</w:t>
      </w:r>
      <w:proofErr w:type="gramEnd"/>
    </w:p>
    <w:p w14:paraId="646FE1C4"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 xml:space="preserve">have all bell </w:t>
      </w:r>
      <w:proofErr w:type="gramStart"/>
      <w:r w:rsidRPr="004B0199">
        <w:rPr>
          <w:rFonts w:cstheme="minorHAnsi"/>
          <w:sz w:val="24"/>
          <w:szCs w:val="24"/>
        </w:rPr>
        <w:t>boots</w:t>
      </w:r>
      <w:r w:rsidRPr="004B0199">
        <w:rPr>
          <w:rFonts w:cstheme="minorHAnsi"/>
          <w:spacing w:val="-22"/>
          <w:sz w:val="24"/>
          <w:szCs w:val="24"/>
        </w:rPr>
        <w:t xml:space="preserve"> </w:t>
      </w:r>
      <w:r w:rsidRPr="004B0199">
        <w:rPr>
          <w:rFonts w:cstheme="minorHAnsi"/>
          <w:sz w:val="24"/>
          <w:szCs w:val="24"/>
        </w:rPr>
        <w:t>removed</w:t>
      </w:r>
      <w:r w:rsidR="008F3388" w:rsidRPr="004B0199">
        <w:rPr>
          <w:rFonts w:cstheme="minorHAnsi"/>
          <w:sz w:val="24"/>
          <w:szCs w:val="24"/>
        </w:rPr>
        <w:t>;</w:t>
      </w:r>
      <w:proofErr w:type="gramEnd"/>
    </w:p>
    <w:p w14:paraId="646FE1C5"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be supplied with sufficient food and</w:t>
      </w:r>
      <w:r w:rsidRPr="004B0199">
        <w:rPr>
          <w:rFonts w:cstheme="minorHAnsi"/>
          <w:spacing w:val="-32"/>
          <w:sz w:val="24"/>
          <w:szCs w:val="24"/>
        </w:rPr>
        <w:t xml:space="preserve"> </w:t>
      </w:r>
      <w:proofErr w:type="gramStart"/>
      <w:r w:rsidRPr="004B0199">
        <w:rPr>
          <w:rFonts w:cstheme="minorHAnsi"/>
          <w:sz w:val="24"/>
          <w:szCs w:val="24"/>
        </w:rPr>
        <w:t>water</w:t>
      </w:r>
      <w:r w:rsidR="008F3388" w:rsidRPr="004B0199">
        <w:rPr>
          <w:rFonts w:cstheme="minorHAnsi"/>
          <w:sz w:val="24"/>
          <w:szCs w:val="24"/>
        </w:rPr>
        <w:t>;</w:t>
      </w:r>
      <w:proofErr w:type="gramEnd"/>
    </w:p>
    <w:p w14:paraId="646FE1C6"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be suitably</w:t>
      </w:r>
      <w:r w:rsidRPr="004B0199">
        <w:rPr>
          <w:rFonts w:cstheme="minorHAnsi"/>
          <w:spacing w:val="-21"/>
          <w:sz w:val="24"/>
          <w:szCs w:val="24"/>
        </w:rPr>
        <w:t xml:space="preserve"> </w:t>
      </w:r>
      <w:proofErr w:type="gramStart"/>
      <w:r w:rsidRPr="004B0199">
        <w:rPr>
          <w:rFonts w:cstheme="minorHAnsi"/>
          <w:sz w:val="24"/>
          <w:szCs w:val="24"/>
        </w:rPr>
        <w:t>rugged</w:t>
      </w:r>
      <w:r w:rsidR="008F3388" w:rsidRPr="004B0199">
        <w:rPr>
          <w:rFonts w:cstheme="minorHAnsi"/>
          <w:sz w:val="24"/>
          <w:szCs w:val="24"/>
        </w:rPr>
        <w:t>;</w:t>
      </w:r>
      <w:proofErr w:type="gramEnd"/>
    </w:p>
    <w:p w14:paraId="646FE1C7" w14:textId="77777777" w:rsidR="004F186D" w:rsidRPr="004B0199" w:rsidRDefault="004F186D" w:rsidP="009B5583">
      <w:pPr>
        <w:pStyle w:val="ListParagraph"/>
        <w:widowControl w:val="0"/>
        <w:numPr>
          <w:ilvl w:val="1"/>
          <w:numId w:val="13"/>
        </w:numPr>
        <w:tabs>
          <w:tab w:val="left" w:pos="426"/>
          <w:tab w:val="left" w:pos="953"/>
        </w:tabs>
        <w:spacing w:after="0" w:line="242" w:lineRule="exact"/>
        <w:ind w:left="851" w:hanging="142"/>
        <w:rPr>
          <w:rFonts w:eastAsia="Arial" w:cstheme="minorHAnsi"/>
          <w:sz w:val="24"/>
          <w:szCs w:val="24"/>
        </w:rPr>
      </w:pPr>
      <w:r w:rsidRPr="004B0199">
        <w:rPr>
          <w:rFonts w:cstheme="minorHAnsi"/>
          <w:sz w:val="24"/>
          <w:szCs w:val="24"/>
        </w:rPr>
        <w:t>have their stalls made</w:t>
      </w:r>
      <w:r w:rsidRPr="004B0199">
        <w:rPr>
          <w:rFonts w:cstheme="minorHAnsi"/>
          <w:spacing w:val="-19"/>
          <w:sz w:val="24"/>
          <w:szCs w:val="24"/>
        </w:rPr>
        <w:t xml:space="preserve"> </w:t>
      </w:r>
      <w:r w:rsidRPr="004B0199">
        <w:rPr>
          <w:rFonts w:cstheme="minorHAnsi"/>
          <w:sz w:val="24"/>
          <w:szCs w:val="24"/>
        </w:rPr>
        <w:t>secure</w:t>
      </w:r>
      <w:r w:rsidR="008F3388" w:rsidRPr="004B0199">
        <w:rPr>
          <w:rFonts w:cstheme="minorHAnsi"/>
          <w:sz w:val="24"/>
          <w:szCs w:val="24"/>
        </w:rPr>
        <w:t>; and</w:t>
      </w:r>
    </w:p>
    <w:p w14:paraId="646FE1C8" w14:textId="77777777" w:rsidR="004F186D" w:rsidRPr="004B0199" w:rsidRDefault="004F186D" w:rsidP="009B5583">
      <w:pPr>
        <w:pStyle w:val="ListParagraph"/>
        <w:widowControl w:val="0"/>
        <w:numPr>
          <w:ilvl w:val="1"/>
          <w:numId w:val="13"/>
        </w:numPr>
        <w:tabs>
          <w:tab w:val="left" w:pos="426"/>
          <w:tab w:val="left" w:pos="953"/>
        </w:tabs>
        <w:spacing w:after="0" w:line="244" w:lineRule="exact"/>
        <w:ind w:left="851" w:hanging="142"/>
        <w:rPr>
          <w:rFonts w:eastAsia="Arial" w:cstheme="minorHAnsi"/>
          <w:sz w:val="24"/>
          <w:szCs w:val="24"/>
        </w:rPr>
      </w:pPr>
      <w:r w:rsidRPr="004B0199">
        <w:rPr>
          <w:rFonts w:cstheme="minorHAnsi"/>
          <w:sz w:val="24"/>
          <w:szCs w:val="24"/>
        </w:rPr>
        <w:t>have</w:t>
      </w:r>
      <w:r w:rsidRPr="004B0199">
        <w:rPr>
          <w:rFonts w:cstheme="minorHAnsi"/>
          <w:spacing w:val="-6"/>
          <w:sz w:val="24"/>
          <w:szCs w:val="24"/>
        </w:rPr>
        <w:t xml:space="preserve"> </w:t>
      </w: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injury</w:t>
      </w:r>
      <w:r w:rsidRPr="004B0199">
        <w:rPr>
          <w:rFonts w:cstheme="minorHAnsi"/>
          <w:spacing w:val="-10"/>
          <w:sz w:val="24"/>
          <w:szCs w:val="24"/>
        </w:rPr>
        <w:t xml:space="preserve"> </w:t>
      </w:r>
      <w:r w:rsidRPr="004B0199">
        <w:rPr>
          <w:rFonts w:cstheme="minorHAnsi"/>
          <w:sz w:val="24"/>
          <w:szCs w:val="24"/>
        </w:rPr>
        <w:t>or</w:t>
      </w:r>
      <w:r w:rsidRPr="004B0199">
        <w:rPr>
          <w:rFonts w:cstheme="minorHAnsi"/>
          <w:spacing w:val="-6"/>
          <w:sz w:val="24"/>
          <w:szCs w:val="24"/>
        </w:rPr>
        <w:t xml:space="preserve"> </w:t>
      </w:r>
      <w:r w:rsidRPr="004B0199">
        <w:rPr>
          <w:rFonts w:cstheme="minorHAnsi"/>
          <w:sz w:val="24"/>
          <w:szCs w:val="24"/>
        </w:rPr>
        <w:t>illness</w:t>
      </w:r>
      <w:r w:rsidRPr="004B0199">
        <w:rPr>
          <w:rFonts w:cstheme="minorHAnsi"/>
          <w:spacing w:val="-5"/>
          <w:sz w:val="24"/>
          <w:szCs w:val="24"/>
        </w:rPr>
        <w:t xml:space="preserve"> </w:t>
      </w:r>
      <w:r w:rsidRPr="004B0199">
        <w:rPr>
          <w:rFonts w:cstheme="minorHAnsi"/>
          <w:sz w:val="24"/>
          <w:szCs w:val="24"/>
        </w:rPr>
        <w:t>attended</w:t>
      </w:r>
      <w:r w:rsidRPr="004B0199">
        <w:rPr>
          <w:rFonts w:cstheme="minorHAnsi"/>
          <w:spacing w:val="-6"/>
          <w:sz w:val="24"/>
          <w:szCs w:val="24"/>
        </w:rPr>
        <w:t xml:space="preserve"> </w:t>
      </w:r>
      <w:r w:rsidRPr="004B0199">
        <w:rPr>
          <w:rFonts w:cstheme="minorHAnsi"/>
          <w:sz w:val="24"/>
          <w:szCs w:val="24"/>
        </w:rPr>
        <w:t>to.</w:t>
      </w:r>
    </w:p>
    <w:p w14:paraId="646FE1C9" w14:textId="77777777" w:rsidR="004F186D" w:rsidRPr="004B0199" w:rsidRDefault="004F186D" w:rsidP="009B5583">
      <w:pPr>
        <w:pStyle w:val="ListParagraph"/>
        <w:widowControl w:val="0"/>
        <w:numPr>
          <w:ilvl w:val="0"/>
          <w:numId w:val="11"/>
        </w:numPr>
        <w:tabs>
          <w:tab w:val="left" w:pos="426"/>
        </w:tabs>
        <w:spacing w:before="8" w:after="0" w:line="240" w:lineRule="auto"/>
        <w:ind w:left="426" w:hanging="426"/>
        <w:contextualSpacing w:val="0"/>
        <w:rPr>
          <w:rFonts w:eastAsia="Arial" w:cstheme="minorHAnsi"/>
          <w:sz w:val="24"/>
          <w:szCs w:val="24"/>
        </w:rPr>
      </w:pPr>
      <w:r w:rsidRPr="004B0199">
        <w:rPr>
          <w:rFonts w:cstheme="minorHAnsi"/>
          <w:sz w:val="24"/>
          <w:szCs w:val="24"/>
        </w:rPr>
        <w:lastRenderedPageBreak/>
        <w:t>The</w:t>
      </w:r>
      <w:r w:rsidRPr="004B0199">
        <w:rPr>
          <w:rFonts w:cstheme="minorHAnsi"/>
          <w:spacing w:val="-5"/>
          <w:sz w:val="24"/>
          <w:szCs w:val="24"/>
        </w:rPr>
        <w:t xml:space="preserve"> </w:t>
      </w:r>
      <w:r w:rsidRPr="004B0199">
        <w:rPr>
          <w:rFonts w:cstheme="minorHAnsi"/>
          <w:sz w:val="24"/>
          <w:szCs w:val="24"/>
        </w:rPr>
        <w:t>Welfare</w:t>
      </w:r>
      <w:r w:rsidRPr="004B0199">
        <w:rPr>
          <w:rFonts w:cstheme="minorHAnsi"/>
          <w:spacing w:val="-5"/>
          <w:sz w:val="24"/>
          <w:szCs w:val="24"/>
        </w:rPr>
        <w:t xml:space="preserve"> </w:t>
      </w:r>
      <w:r w:rsidRPr="004B0199">
        <w:rPr>
          <w:rFonts w:cstheme="minorHAnsi"/>
          <w:sz w:val="24"/>
          <w:szCs w:val="24"/>
        </w:rPr>
        <w:t>Officer</w:t>
      </w:r>
      <w:r w:rsidRPr="004B0199">
        <w:rPr>
          <w:rFonts w:cstheme="minorHAnsi"/>
          <w:spacing w:val="-5"/>
          <w:sz w:val="24"/>
          <w:szCs w:val="24"/>
        </w:rPr>
        <w:t xml:space="preserve"> </w:t>
      </w:r>
      <w:r w:rsidRPr="004B0199">
        <w:rPr>
          <w:rFonts w:cstheme="minorHAnsi"/>
          <w:sz w:val="24"/>
          <w:szCs w:val="24"/>
        </w:rPr>
        <w:t>should</w:t>
      </w:r>
      <w:r w:rsidRPr="004B0199">
        <w:rPr>
          <w:rFonts w:cstheme="minorHAnsi"/>
          <w:spacing w:val="-5"/>
          <w:sz w:val="24"/>
          <w:szCs w:val="24"/>
        </w:rPr>
        <w:t xml:space="preserve"> </w:t>
      </w:r>
      <w:r w:rsidRPr="004B0199">
        <w:rPr>
          <w:rFonts w:cstheme="minorHAnsi"/>
          <w:sz w:val="24"/>
          <w:szCs w:val="24"/>
        </w:rPr>
        <w:t>check</w:t>
      </w:r>
      <w:r w:rsidRPr="004B0199">
        <w:rPr>
          <w:rFonts w:cstheme="minorHAnsi"/>
          <w:spacing w:val="-1"/>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above</w:t>
      </w:r>
      <w:r w:rsidRPr="004B0199">
        <w:rPr>
          <w:rFonts w:cstheme="minorHAnsi"/>
          <w:spacing w:val="-5"/>
          <w:sz w:val="24"/>
          <w:szCs w:val="24"/>
        </w:rPr>
        <w:t xml:space="preserve"> </w:t>
      </w:r>
      <w:r w:rsidRPr="004B0199">
        <w:rPr>
          <w:rFonts w:cstheme="minorHAnsi"/>
          <w:sz w:val="24"/>
          <w:szCs w:val="24"/>
        </w:rPr>
        <w:t>within</w:t>
      </w:r>
      <w:r w:rsidRPr="004B0199">
        <w:rPr>
          <w:rFonts w:cstheme="minorHAnsi"/>
          <w:spacing w:val="-5"/>
          <w:sz w:val="24"/>
          <w:szCs w:val="24"/>
        </w:rPr>
        <w:t xml:space="preserve"> </w:t>
      </w: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reasonable</w:t>
      </w:r>
      <w:r w:rsidRPr="004B0199">
        <w:rPr>
          <w:rFonts w:cstheme="minorHAnsi"/>
          <w:spacing w:val="-5"/>
          <w:sz w:val="24"/>
          <w:szCs w:val="24"/>
        </w:rPr>
        <w:t xml:space="preserve"> </w:t>
      </w:r>
      <w:r w:rsidRPr="004B0199">
        <w:rPr>
          <w:rFonts w:cstheme="minorHAnsi"/>
          <w:sz w:val="24"/>
          <w:szCs w:val="24"/>
        </w:rPr>
        <w:t>period</w:t>
      </w:r>
      <w:r w:rsidRPr="004B0199">
        <w:rPr>
          <w:rFonts w:cstheme="minorHAnsi"/>
          <w:spacing w:val="-5"/>
          <w:sz w:val="24"/>
          <w:szCs w:val="24"/>
        </w:rPr>
        <w:t xml:space="preserve"> </w:t>
      </w:r>
      <w:r w:rsidRPr="004B0199">
        <w:rPr>
          <w:rFonts w:cstheme="minorHAnsi"/>
          <w:sz w:val="24"/>
          <w:szCs w:val="24"/>
        </w:rPr>
        <w:t>after</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day's</w:t>
      </w:r>
      <w:r w:rsidRPr="004B0199">
        <w:rPr>
          <w:rFonts w:cstheme="minorHAnsi"/>
          <w:spacing w:val="-3"/>
          <w:sz w:val="24"/>
          <w:szCs w:val="24"/>
        </w:rPr>
        <w:t xml:space="preserve"> </w:t>
      </w:r>
      <w:r w:rsidRPr="004B0199">
        <w:rPr>
          <w:rFonts w:cstheme="minorHAnsi"/>
          <w:sz w:val="24"/>
          <w:szCs w:val="24"/>
        </w:rPr>
        <w:t>play.</w:t>
      </w:r>
    </w:p>
    <w:p w14:paraId="646FE1CA" w14:textId="77777777" w:rsidR="004F186D" w:rsidRPr="004B0199" w:rsidRDefault="004F186D" w:rsidP="009B5583">
      <w:pPr>
        <w:pStyle w:val="ListParagraph"/>
        <w:widowControl w:val="0"/>
        <w:numPr>
          <w:ilvl w:val="0"/>
          <w:numId w:val="11"/>
        </w:numPr>
        <w:tabs>
          <w:tab w:val="left" w:pos="426"/>
          <w:tab w:val="left" w:pos="660"/>
        </w:tabs>
        <w:spacing w:before="10" w:after="0" w:line="249" w:lineRule="auto"/>
        <w:ind w:left="426" w:right="298" w:hanging="426"/>
        <w:contextualSpacing w:val="0"/>
        <w:rPr>
          <w:rFonts w:eastAsia="Arial" w:cstheme="minorHAnsi"/>
          <w:sz w:val="24"/>
          <w:szCs w:val="24"/>
        </w:rPr>
      </w:pPr>
      <w:r w:rsidRPr="004B0199">
        <w:rPr>
          <w:rFonts w:cstheme="minorHAnsi"/>
          <w:sz w:val="24"/>
          <w:szCs w:val="24"/>
        </w:rPr>
        <w:t xml:space="preserve">All horses shall be transported in accordance with the "Code of Accepted Farming Practice for the Welfare of Farm Animals </w:t>
      </w:r>
      <w:r w:rsidR="001513C3" w:rsidRPr="004B0199">
        <w:rPr>
          <w:rFonts w:cstheme="minorHAnsi"/>
          <w:sz w:val="24"/>
          <w:szCs w:val="24"/>
        </w:rPr>
        <w:t>d</w:t>
      </w:r>
      <w:r w:rsidRPr="004B0199">
        <w:rPr>
          <w:rFonts w:cstheme="minorHAnsi"/>
          <w:sz w:val="24"/>
          <w:szCs w:val="24"/>
        </w:rPr>
        <w:t>uring</w:t>
      </w:r>
      <w:r w:rsidRPr="004B0199">
        <w:rPr>
          <w:rFonts w:cstheme="minorHAnsi"/>
          <w:spacing w:val="-15"/>
          <w:sz w:val="24"/>
          <w:szCs w:val="24"/>
        </w:rPr>
        <w:t xml:space="preserve"> </w:t>
      </w:r>
      <w:r w:rsidRPr="004B0199">
        <w:rPr>
          <w:rFonts w:cstheme="minorHAnsi"/>
          <w:sz w:val="24"/>
          <w:szCs w:val="24"/>
        </w:rPr>
        <w:t>Transportation".</w:t>
      </w:r>
    </w:p>
    <w:p w14:paraId="646FE1CB" w14:textId="77777777" w:rsidR="004F186D" w:rsidRPr="004B0199" w:rsidRDefault="004F186D" w:rsidP="009B5583">
      <w:pPr>
        <w:pStyle w:val="ListParagraph"/>
        <w:widowControl w:val="0"/>
        <w:numPr>
          <w:ilvl w:val="0"/>
          <w:numId w:val="11"/>
        </w:numPr>
        <w:tabs>
          <w:tab w:val="left" w:pos="426"/>
        </w:tabs>
        <w:spacing w:before="1" w:after="0" w:line="229" w:lineRule="exact"/>
        <w:ind w:left="426" w:hanging="426"/>
        <w:contextualSpacing w:val="0"/>
        <w:rPr>
          <w:rFonts w:eastAsia="Arial" w:cstheme="minorHAnsi"/>
          <w:sz w:val="24"/>
          <w:szCs w:val="24"/>
        </w:rPr>
      </w:pPr>
      <w:r w:rsidRPr="004B0199">
        <w:rPr>
          <w:rFonts w:cstheme="minorHAnsi"/>
          <w:sz w:val="24"/>
          <w:szCs w:val="24"/>
        </w:rPr>
        <w:t>Failure</w:t>
      </w:r>
      <w:r w:rsidRPr="004B0199">
        <w:rPr>
          <w:rFonts w:cstheme="minorHAnsi"/>
          <w:spacing w:val="-6"/>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comply</w:t>
      </w:r>
      <w:r w:rsidRPr="004B0199">
        <w:rPr>
          <w:rFonts w:cstheme="minorHAnsi"/>
          <w:spacing w:val="-11"/>
          <w:sz w:val="24"/>
          <w:szCs w:val="24"/>
        </w:rPr>
        <w:t xml:space="preserve"> </w:t>
      </w:r>
      <w:r w:rsidRPr="004B0199">
        <w:rPr>
          <w:rFonts w:cstheme="minorHAnsi"/>
          <w:sz w:val="24"/>
          <w:szCs w:val="24"/>
        </w:rPr>
        <w:t>with</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above</w:t>
      </w:r>
      <w:r w:rsidRPr="004B0199">
        <w:rPr>
          <w:rFonts w:cstheme="minorHAnsi"/>
          <w:spacing w:val="-6"/>
          <w:sz w:val="24"/>
          <w:szCs w:val="24"/>
        </w:rPr>
        <w:t xml:space="preserve"> </w:t>
      </w:r>
      <w:r w:rsidRPr="004B0199">
        <w:rPr>
          <w:rFonts w:cstheme="minorHAnsi"/>
          <w:sz w:val="24"/>
          <w:szCs w:val="24"/>
        </w:rPr>
        <w:t>regulations</w:t>
      </w:r>
      <w:r w:rsidRPr="004B0199">
        <w:rPr>
          <w:rFonts w:cstheme="minorHAnsi"/>
          <w:spacing w:val="-5"/>
          <w:sz w:val="24"/>
          <w:szCs w:val="24"/>
        </w:rPr>
        <w:t xml:space="preserve"> </w:t>
      </w:r>
      <w:r w:rsidRPr="004B0199">
        <w:rPr>
          <w:rFonts w:cstheme="minorHAnsi"/>
          <w:sz w:val="24"/>
          <w:szCs w:val="24"/>
        </w:rPr>
        <w:t>shall</w:t>
      </w:r>
      <w:r w:rsidRPr="004B0199">
        <w:rPr>
          <w:rFonts w:cstheme="minorHAnsi"/>
          <w:spacing w:val="-7"/>
          <w:sz w:val="24"/>
          <w:szCs w:val="24"/>
        </w:rPr>
        <w:t xml:space="preserve"> </w:t>
      </w:r>
      <w:r w:rsidRPr="004B0199">
        <w:rPr>
          <w:rFonts w:cstheme="minorHAnsi"/>
          <w:sz w:val="24"/>
          <w:szCs w:val="24"/>
        </w:rPr>
        <w:t>result</w:t>
      </w:r>
      <w:r w:rsidRPr="004B0199">
        <w:rPr>
          <w:rFonts w:cstheme="minorHAnsi"/>
          <w:spacing w:val="-6"/>
          <w:sz w:val="24"/>
          <w:szCs w:val="24"/>
        </w:rPr>
        <w:t xml:space="preserve"> </w:t>
      </w:r>
      <w:r w:rsidRPr="004B0199">
        <w:rPr>
          <w:rFonts w:cstheme="minorHAnsi"/>
          <w:sz w:val="24"/>
          <w:szCs w:val="24"/>
        </w:rPr>
        <w:t>in:</w:t>
      </w:r>
    </w:p>
    <w:p w14:paraId="646FE1CC" w14:textId="77777777" w:rsidR="004F186D" w:rsidRPr="004B0199" w:rsidRDefault="004F186D" w:rsidP="009B5583">
      <w:pPr>
        <w:pStyle w:val="ListParagraph"/>
        <w:widowControl w:val="0"/>
        <w:numPr>
          <w:ilvl w:val="1"/>
          <w:numId w:val="14"/>
        </w:numPr>
        <w:tabs>
          <w:tab w:val="left" w:pos="426"/>
          <w:tab w:val="left" w:pos="953"/>
        </w:tabs>
        <w:spacing w:after="0" w:line="243" w:lineRule="exact"/>
        <w:contextualSpacing w:val="0"/>
        <w:rPr>
          <w:rFonts w:eastAsia="Arial" w:cstheme="minorHAnsi"/>
          <w:sz w:val="24"/>
          <w:szCs w:val="24"/>
        </w:rPr>
      </w:pPr>
      <w:r w:rsidRPr="004B0199">
        <w:rPr>
          <w:rFonts w:cstheme="minorHAnsi"/>
          <w:sz w:val="24"/>
          <w:szCs w:val="24"/>
        </w:rPr>
        <w:t>a</w:t>
      </w:r>
      <w:r w:rsidRPr="004B0199">
        <w:rPr>
          <w:rFonts w:cstheme="minorHAnsi"/>
          <w:spacing w:val="-6"/>
          <w:sz w:val="24"/>
          <w:szCs w:val="24"/>
        </w:rPr>
        <w:t xml:space="preserve"> </w:t>
      </w:r>
      <w:r w:rsidRPr="004B0199">
        <w:rPr>
          <w:rFonts w:cstheme="minorHAnsi"/>
          <w:sz w:val="24"/>
          <w:szCs w:val="24"/>
        </w:rPr>
        <w:t>temporary</w:t>
      </w:r>
      <w:r w:rsidRPr="004B0199">
        <w:rPr>
          <w:rFonts w:cstheme="minorHAnsi"/>
          <w:spacing w:val="-10"/>
          <w:sz w:val="24"/>
          <w:szCs w:val="24"/>
        </w:rPr>
        <w:t xml:space="preserve"> </w:t>
      </w:r>
      <w:r w:rsidRPr="004B0199">
        <w:rPr>
          <w:rFonts w:cstheme="minorHAnsi"/>
          <w:sz w:val="24"/>
          <w:szCs w:val="24"/>
        </w:rPr>
        <w:t>suspension</w:t>
      </w:r>
      <w:r w:rsidRPr="004B0199">
        <w:rPr>
          <w:rFonts w:cstheme="minorHAnsi"/>
          <w:spacing w:val="-6"/>
          <w:sz w:val="24"/>
          <w:szCs w:val="24"/>
        </w:rPr>
        <w:t xml:space="preserve"> </w:t>
      </w:r>
      <w:r w:rsidRPr="004B0199">
        <w:rPr>
          <w:rFonts w:cstheme="minorHAnsi"/>
          <w:sz w:val="24"/>
          <w:szCs w:val="24"/>
        </w:rPr>
        <w:t>(until</w:t>
      </w:r>
      <w:r w:rsidRPr="004B0199">
        <w:rPr>
          <w:rFonts w:cstheme="minorHAnsi"/>
          <w:spacing w:val="-7"/>
          <w:sz w:val="24"/>
          <w:szCs w:val="24"/>
        </w:rPr>
        <w:t xml:space="preserve"> </w:t>
      </w:r>
      <w:r w:rsidRPr="004B0199">
        <w:rPr>
          <w:rFonts w:cstheme="minorHAnsi"/>
          <w:sz w:val="24"/>
          <w:szCs w:val="24"/>
        </w:rPr>
        <w:t>regulation</w:t>
      </w:r>
      <w:r w:rsidRPr="004B0199">
        <w:rPr>
          <w:rFonts w:cstheme="minorHAnsi"/>
          <w:spacing w:val="-6"/>
          <w:sz w:val="24"/>
          <w:szCs w:val="24"/>
        </w:rPr>
        <w:t xml:space="preserve"> </w:t>
      </w:r>
      <w:r w:rsidRPr="004B0199">
        <w:rPr>
          <w:rFonts w:cstheme="minorHAnsi"/>
          <w:sz w:val="24"/>
          <w:szCs w:val="24"/>
        </w:rPr>
        <w:t>is</w:t>
      </w:r>
      <w:r w:rsidRPr="004B0199">
        <w:rPr>
          <w:rFonts w:cstheme="minorHAnsi"/>
          <w:spacing w:val="-5"/>
          <w:sz w:val="24"/>
          <w:szCs w:val="24"/>
        </w:rPr>
        <w:t xml:space="preserve"> </w:t>
      </w:r>
      <w:r w:rsidRPr="004B0199">
        <w:rPr>
          <w:rFonts w:cstheme="minorHAnsi"/>
          <w:sz w:val="24"/>
          <w:szCs w:val="24"/>
        </w:rPr>
        <w:t>complied</w:t>
      </w:r>
      <w:r w:rsidRPr="004B0199">
        <w:rPr>
          <w:rFonts w:cstheme="minorHAnsi"/>
          <w:spacing w:val="-6"/>
          <w:sz w:val="24"/>
          <w:szCs w:val="24"/>
        </w:rPr>
        <w:t xml:space="preserve"> </w:t>
      </w:r>
      <w:r w:rsidRPr="004B0199">
        <w:rPr>
          <w:rFonts w:cstheme="minorHAnsi"/>
          <w:sz w:val="24"/>
          <w:szCs w:val="24"/>
        </w:rPr>
        <w:t>with)</w:t>
      </w:r>
      <w:r w:rsidR="008F3388" w:rsidRPr="004B0199">
        <w:rPr>
          <w:rFonts w:cstheme="minorHAnsi"/>
          <w:sz w:val="24"/>
          <w:szCs w:val="24"/>
        </w:rPr>
        <w:t>; or</w:t>
      </w:r>
    </w:p>
    <w:p w14:paraId="646FE1CD" w14:textId="77777777" w:rsidR="004F186D" w:rsidRPr="004B0199" w:rsidRDefault="004F186D" w:rsidP="009B5583">
      <w:pPr>
        <w:pStyle w:val="ListParagraph"/>
        <w:widowControl w:val="0"/>
        <w:numPr>
          <w:ilvl w:val="1"/>
          <w:numId w:val="14"/>
        </w:numPr>
        <w:tabs>
          <w:tab w:val="left" w:pos="426"/>
          <w:tab w:val="left" w:pos="953"/>
        </w:tabs>
        <w:spacing w:after="0" w:line="242" w:lineRule="exact"/>
        <w:contextualSpacing w:val="0"/>
        <w:rPr>
          <w:rFonts w:eastAsia="Arial" w:cstheme="minorHAnsi"/>
          <w:sz w:val="24"/>
          <w:szCs w:val="24"/>
        </w:rPr>
      </w:pPr>
      <w:r w:rsidRPr="004B0199">
        <w:rPr>
          <w:rFonts w:cstheme="minorHAnsi"/>
          <w:sz w:val="24"/>
          <w:szCs w:val="24"/>
        </w:rPr>
        <w:t>enforced</w:t>
      </w:r>
      <w:r w:rsidRPr="004B0199">
        <w:rPr>
          <w:rFonts w:cstheme="minorHAnsi"/>
          <w:spacing w:val="-9"/>
          <w:sz w:val="24"/>
          <w:szCs w:val="24"/>
        </w:rPr>
        <w:t xml:space="preserve"> </w:t>
      </w:r>
      <w:proofErr w:type="gramStart"/>
      <w:r w:rsidRPr="004B0199">
        <w:rPr>
          <w:rFonts w:cstheme="minorHAnsi"/>
          <w:sz w:val="24"/>
          <w:szCs w:val="24"/>
        </w:rPr>
        <w:t>suspension</w:t>
      </w:r>
      <w:r w:rsidR="008F3388" w:rsidRPr="004B0199">
        <w:rPr>
          <w:rFonts w:cstheme="minorHAnsi"/>
          <w:sz w:val="24"/>
          <w:szCs w:val="24"/>
        </w:rPr>
        <w:t>;</w:t>
      </w:r>
      <w:proofErr w:type="gramEnd"/>
    </w:p>
    <w:p w14:paraId="646FE1CE" w14:textId="77777777" w:rsidR="004F186D" w:rsidRPr="004B0199" w:rsidRDefault="004F186D" w:rsidP="009B5583">
      <w:pPr>
        <w:pStyle w:val="ListParagraph"/>
        <w:widowControl w:val="0"/>
        <w:numPr>
          <w:ilvl w:val="1"/>
          <w:numId w:val="14"/>
        </w:numPr>
        <w:tabs>
          <w:tab w:val="left" w:pos="426"/>
          <w:tab w:val="left" w:pos="953"/>
        </w:tabs>
        <w:spacing w:after="0" w:line="242" w:lineRule="exact"/>
        <w:contextualSpacing w:val="0"/>
        <w:rPr>
          <w:rFonts w:eastAsia="Arial" w:cstheme="minorHAnsi"/>
          <w:sz w:val="24"/>
          <w:szCs w:val="24"/>
        </w:rPr>
      </w:pPr>
      <w:r w:rsidRPr="004B0199">
        <w:rPr>
          <w:rFonts w:cstheme="minorHAnsi"/>
          <w:sz w:val="24"/>
          <w:szCs w:val="24"/>
        </w:rPr>
        <w:t>monetary fine</w:t>
      </w:r>
      <w:r w:rsidRPr="004B0199">
        <w:rPr>
          <w:rFonts w:cstheme="minorHAnsi"/>
          <w:spacing w:val="-12"/>
          <w:sz w:val="24"/>
          <w:szCs w:val="24"/>
        </w:rPr>
        <w:t xml:space="preserve"> </w:t>
      </w:r>
      <w:r w:rsidRPr="004B0199">
        <w:rPr>
          <w:rFonts w:cstheme="minorHAnsi"/>
          <w:sz w:val="24"/>
          <w:szCs w:val="24"/>
        </w:rPr>
        <w:t>or</w:t>
      </w:r>
    </w:p>
    <w:p w14:paraId="646FE1CF" w14:textId="77777777" w:rsidR="004F186D" w:rsidRPr="004B0199" w:rsidRDefault="004F186D" w:rsidP="009B5583">
      <w:pPr>
        <w:pStyle w:val="ListParagraph"/>
        <w:widowControl w:val="0"/>
        <w:numPr>
          <w:ilvl w:val="1"/>
          <w:numId w:val="14"/>
        </w:numPr>
        <w:tabs>
          <w:tab w:val="left" w:pos="426"/>
          <w:tab w:val="left" w:pos="953"/>
        </w:tabs>
        <w:spacing w:after="0" w:line="244" w:lineRule="exact"/>
        <w:contextualSpacing w:val="0"/>
        <w:rPr>
          <w:rFonts w:eastAsia="Arial" w:cstheme="minorHAnsi"/>
          <w:sz w:val="24"/>
          <w:szCs w:val="24"/>
        </w:rPr>
      </w:pPr>
      <w:r w:rsidRPr="004B0199">
        <w:rPr>
          <w:rFonts w:cstheme="minorHAnsi"/>
          <w:sz w:val="24"/>
          <w:szCs w:val="24"/>
        </w:rPr>
        <w:t>both.</w:t>
      </w:r>
    </w:p>
    <w:p w14:paraId="646FE1D0" w14:textId="77777777" w:rsidR="004F186D" w:rsidRPr="004B0199" w:rsidRDefault="004F186D" w:rsidP="009B5583">
      <w:pPr>
        <w:spacing w:before="5" w:after="0"/>
        <w:ind w:hanging="736"/>
        <w:rPr>
          <w:rFonts w:eastAsia="Arial" w:cstheme="minorHAnsi"/>
          <w:sz w:val="24"/>
          <w:szCs w:val="24"/>
        </w:rPr>
      </w:pPr>
    </w:p>
    <w:p w14:paraId="646FE1D1" w14:textId="365A848D" w:rsidR="004F186D" w:rsidRPr="004B0199" w:rsidRDefault="004F186D" w:rsidP="009B5583">
      <w:pPr>
        <w:pStyle w:val="Heading3"/>
        <w:spacing w:line="249" w:lineRule="auto"/>
        <w:ind w:left="2268" w:right="2274" w:hanging="736"/>
        <w:rPr>
          <w:rFonts w:asciiTheme="minorHAnsi" w:hAnsiTheme="minorHAnsi" w:cstheme="minorHAnsi"/>
          <w:b w:val="0"/>
          <w:bCs w:val="0"/>
          <w:sz w:val="24"/>
          <w:szCs w:val="24"/>
        </w:rPr>
      </w:pPr>
      <w:r w:rsidRPr="004B0199">
        <w:rPr>
          <w:rFonts w:asciiTheme="minorHAnsi" w:hAnsiTheme="minorHAnsi" w:cstheme="minorHAnsi"/>
          <w:sz w:val="24"/>
          <w:szCs w:val="24"/>
        </w:rPr>
        <w:t>For the responsibilities of the Horse Welfare Officer and</w:t>
      </w:r>
      <w:r w:rsidRPr="004B0199">
        <w:rPr>
          <w:rFonts w:asciiTheme="minorHAnsi" w:hAnsiTheme="minorHAnsi" w:cstheme="minorHAnsi"/>
          <w:spacing w:val="-35"/>
          <w:sz w:val="24"/>
          <w:szCs w:val="24"/>
        </w:rPr>
        <w:t xml:space="preserve"> </w:t>
      </w:r>
      <w:r w:rsidRPr="004B0199">
        <w:rPr>
          <w:rFonts w:asciiTheme="minorHAnsi" w:hAnsiTheme="minorHAnsi" w:cstheme="minorHAnsi"/>
          <w:sz w:val="24"/>
          <w:szCs w:val="24"/>
        </w:rPr>
        <w:t xml:space="preserve">Penalties Refer to the </w:t>
      </w:r>
      <w:r w:rsidR="00D529D8" w:rsidRPr="004B0199">
        <w:rPr>
          <w:rFonts w:asciiTheme="minorHAnsi" w:hAnsiTheme="minorHAnsi" w:cstheme="minorHAnsi"/>
          <w:sz w:val="24"/>
          <w:szCs w:val="24"/>
        </w:rPr>
        <w:t>Position</w:t>
      </w:r>
      <w:r w:rsidR="00D529D8" w:rsidRPr="004B0199">
        <w:rPr>
          <w:rFonts w:asciiTheme="minorHAnsi" w:hAnsiTheme="minorHAnsi" w:cstheme="minorHAnsi"/>
          <w:spacing w:val="-17"/>
          <w:sz w:val="24"/>
          <w:szCs w:val="24"/>
        </w:rPr>
        <w:t xml:space="preserve"> Descriptions</w:t>
      </w:r>
    </w:p>
    <w:p w14:paraId="646FE1D2" w14:textId="77777777" w:rsidR="00D641D7" w:rsidRPr="004B0199" w:rsidRDefault="00D641D7" w:rsidP="009B5583">
      <w:pPr>
        <w:spacing w:after="0" w:line="249" w:lineRule="auto"/>
        <w:rPr>
          <w:rFonts w:cstheme="minorHAnsi"/>
          <w:sz w:val="24"/>
          <w:szCs w:val="24"/>
        </w:rPr>
      </w:pPr>
    </w:p>
    <w:p w14:paraId="646FE1D5" w14:textId="1D0A78E6" w:rsidR="008F66D3" w:rsidRPr="004B0199" w:rsidRDefault="00F009B6" w:rsidP="009B5583">
      <w:pPr>
        <w:spacing w:after="0"/>
        <w:rPr>
          <w:rFonts w:cstheme="minorHAnsi"/>
          <w:b/>
          <w:sz w:val="24"/>
          <w:szCs w:val="24"/>
          <w:lang w:eastAsia="en-AU"/>
        </w:rPr>
      </w:pPr>
      <w:r w:rsidRPr="004B0199">
        <w:rPr>
          <w:rFonts w:cstheme="minorHAnsi"/>
          <w:b/>
          <w:sz w:val="24"/>
          <w:szCs w:val="24"/>
          <w:lang w:eastAsia="en-AU"/>
        </w:rPr>
        <w:t xml:space="preserve">Club </w:t>
      </w:r>
      <w:r w:rsidR="00D641D7" w:rsidRPr="004B0199">
        <w:rPr>
          <w:rFonts w:cstheme="minorHAnsi"/>
          <w:b/>
          <w:sz w:val="24"/>
          <w:szCs w:val="24"/>
          <w:lang w:eastAsia="en-AU"/>
        </w:rPr>
        <w:t>Un</w:t>
      </w:r>
      <w:r w:rsidR="00BB598E" w:rsidRPr="004B0199">
        <w:rPr>
          <w:rFonts w:cstheme="minorHAnsi"/>
          <w:b/>
          <w:sz w:val="24"/>
          <w:szCs w:val="24"/>
          <w:lang w:eastAsia="en-AU"/>
        </w:rPr>
        <w:t>iforms</w:t>
      </w:r>
      <w:r w:rsidR="00173C22" w:rsidRPr="004B0199">
        <w:rPr>
          <w:rFonts w:cstheme="minorHAnsi"/>
          <w:b/>
          <w:sz w:val="24"/>
          <w:szCs w:val="24"/>
          <w:lang w:eastAsia="en-AU"/>
        </w:rPr>
        <w:t xml:space="preserve"> (update</w:t>
      </w:r>
      <w:r w:rsidR="001364B5" w:rsidRPr="004B0199">
        <w:rPr>
          <w:rFonts w:cstheme="minorHAnsi"/>
          <w:b/>
          <w:sz w:val="24"/>
          <w:szCs w:val="24"/>
          <w:lang w:eastAsia="en-AU"/>
        </w:rPr>
        <w:t>d</w:t>
      </w:r>
      <w:r w:rsidR="00173C22" w:rsidRPr="004B0199">
        <w:rPr>
          <w:rFonts w:cstheme="minorHAnsi"/>
          <w:b/>
          <w:sz w:val="24"/>
          <w:szCs w:val="24"/>
          <w:lang w:eastAsia="en-AU"/>
        </w:rPr>
        <w:t xml:space="preserve"> 26 June 20</w:t>
      </w:r>
      <w:r w:rsidR="004B0199">
        <w:rPr>
          <w:rFonts w:cstheme="minorHAnsi"/>
          <w:b/>
          <w:sz w:val="24"/>
          <w:szCs w:val="24"/>
          <w:lang w:eastAsia="en-AU"/>
        </w:rPr>
        <w:t>20</w:t>
      </w:r>
      <w:r w:rsidR="00173C22" w:rsidRPr="004B0199">
        <w:rPr>
          <w:rFonts w:cstheme="minorHAnsi"/>
          <w:b/>
          <w:sz w:val="24"/>
          <w:szCs w:val="24"/>
          <w:lang w:eastAsia="en-AU"/>
        </w:rPr>
        <w:t>)</w:t>
      </w:r>
    </w:p>
    <w:p w14:paraId="646FE1D6" w14:textId="77777777" w:rsidR="002E0686" w:rsidRPr="004B0199" w:rsidRDefault="002E0686" w:rsidP="009B5583">
      <w:pPr>
        <w:pStyle w:val="ListParagraph"/>
        <w:numPr>
          <w:ilvl w:val="0"/>
          <w:numId w:val="9"/>
        </w:numPr>
        <w:spacing w:after="0"/>
        <w:rPr>
          <w:rFonts w:cstheme="minorHAnsi"/>
          <w:sz w:val="24"/>
          <w:szCs w:val="24"/>
        </w:rPr>
      </w:pPr>
      <w:r w:rsidRPr="004B0199">
        <w:rPr>
          <w:rFonts w:cstheme="minorHAnsi"/>
          <w:sz w:val="24"/>
          <w:szCs w:val="24"/>
        </w:rPr>
        <w:t>All Clubs to play in white pants and long boots.</w:t>
      </w:r>
    </w:p>
    <w:p w14:paraId="646FE1D7" w14:textId="611E5F0F" w:rsidR="002E0686" w:rsidRDefault="002E0686" w:rsidP="009B5583">
      <w:pPr>
        <w:pStyle w:val="ListParagraph"/>
        <w:numPr>
          <w:ilvl w:val="0"/>
          <w:numId w:val="9"/>
        </w:numPr>
        <w:spacing w:after="0"/>
        <w:rPr>
          <w:rFonts w:cstheme="minorHAnsi"/>
          <w:sz w:val="24"/>
          <w:szCs w:val="24"/>
        </w:rPr>
      </w:pPr>
      <w:r w:rsidRPr="004B0199">
        <w:rPr>
          <w:rFonts w:cstheme="minorHAnsi"/>
          <w:sz w:val="24"/>
          <w:szCs w:val="24"/>
        </w:rPr>
        <w:t>Helmets compulsory as noted in the Rule Book.</w:t>
      </w:r>
    </w:p>
    <w:p w14:paraId="6531BF6D" w14:textId="2DDF6CE6" w:rsidR="004B0199" w:rsidRPr="004B0199" w:rsidRDefault="004B0199" w:rsidP="009B5583">
      <w:pPr>
        <w:pStyle w:val="ListParagraph"/>
        <w:numPr>
          <w:ilvl w:val="1"/>
          <w:numId w:val="9"/>
        </w:numPr>
        <w:spacing w:after="0"/>
        <w:rPr>
          <w:rFonts w:cstheme="minorHAnsi"/>
          <w:sz w:val="24"/>
          <w:szCs w:val="24"/>
        </w:rPr>
      </w:pPr>
      <w:r>
        <w:rPr>
          <w:rFonts w:cstheme="minorHAnsi"/>
          <w:sz w:val="24"/>
          <w:szCs w:val="24"/>
        </w:rPr>
        <w:t>Sports Australia Updated standards in Jan 2020</w:t>
      </w:r>
    </w:p>
    <w:p w14:paraId="646FE1D8" w14:textId="77777777" w:rsidR="002E0686" w:rsidRPr="004B0199" w:rsidRDefault="002E0686" w:rsidP="009B5583">
      <w:pPr>
        <w:pStyle w:val="ListParagraph"/>
        <w:numPr>
          <w:ilvl w:val="0"/>
          <w:numId w:val="9"/>
        </w:numPr>
        <w:spacing w:after="0"/>
        <w:rPr>
          <w:rFonts w:cstheme="minorHAnsi"/>
          <w:sz w:val="24"/>
          <w:szCs w:val="24"/>
        </w:rPr>
      </w:pPr>
      <w:r w:rsidRPr="004B0199">
        <w:rPr>
          <w:rFonts w:cstheme="minorHAnsi"/>
          <w:sz w:val="24"/>
          <w:szCs w:val="24"/>
        </w:rPr>
        <w:t>All Clubs must play in their registered uniform.</w:t>
      </w:r>
    </w:p>
    <w:p w14:paraId="646FE1D9" w14:textId="77777777" w:rsidR="00E64A6E" w:rsidRPr="004B0199" w:rsidRDefault="00E64A6E" w:rsidP="009B5583">
      <w:pPr>
        <w:pStyle w:val="ListParagraph"/>
        <w:numPr>
          <w:ilvl w:val="0"/>
          <w:numId w:val="9"/>
        </w:numPr>
        <w:spacing w:after="0"/>
        <w:rPr>
          <w:rFonts w:cstheme="minorHAnsi"/>
          <w:sz w:val="24"/>
          <w:szCs w:val="24"/>
          <w:highlight w:val="yellow"/>
        </w:rPr>
      </w:pPr>
      <w:r w:rsidRPr="004B0199">
        <w:rPr>
          <w:rFonts w:cstheme="minorHAnsi"/>
          <w:sz w:val="24"/>
          <w:szCs w:val="24"/>
          <w:highlight w:val="yellow"/>
        </w:rPr>
        <w:t>Club playing shirts may have sponsors logos on the shirt sleeve or on a pocket (logo must be pocket size only).</w:t>
      </w:r>
    </w:p>
    <w:p w14:paraId="646FE1DA" w14:textId="77777777" w:rsidR="002E0686" w:rsidRPr="004B0199" w:rsidRDefault="002E0686" w:rsidP="009B5583">
      <w:pPr>
        <w:pStyle w:val="ListParagraph"/>
        <w:numPr>
          <w:ilvl w:val="0"/>
          <w:numId w:val="9"/>
        </w:numPr>
        <w:spacing w:after="0"/>
        <w:rPr>
          <w:rFonts w:cstheme="minorHAnsi"/>
          <w:sz w:val="24"/>
          <w:szCs w:val="24"/>
          <w:highlight w:val="yellow"/>
        </w:rPr>
      </w:pPr>
      <w:r w:rsidRPr="004B0199">
        <w:rPr>
          <w:rFonts w:cstheme="minorHAnsi"/>
          <w:sz w:val="24"/>
          <w:szCs w:val="24"/>
          <w:highlight w:val="yellow"/>
        </w:rPr>
        <w:t>Any uniform changes are to be first approved by the Management Committee.</w:t>
      </w:r>
    </w:p>
    <w:p w14:paraId="51AFD229" w14:textId="77777777" w:rsidR="004B0199" w:rsidRDefault="004B0199" w:rsidP="009B5583">
      <w:pPr>
        <w:spacing w:after="0"/>
        <w:rPr>
          <w:rFonts w:cstheme="minorHAnsi"/>
          <w:b/>
          <w:sz w:val="24"/>
          <w:szCs w:val="24"/>
        </w:rPr>
      </w:pPr>
    </w:p>
    <w:p w14:paraId="646FE1DB" w14:textId="38167C6A" w:rsidR="002E0686" w:rsidRPr="004B0199" w:rsidRDefault="002E0686" w:rsidP="009B5583">
      <w:pPr>
        <w:spacing w:after="0"/>
        <w:rPr>
          <w:rFonts w:cstheme="minorHAnsi"/>
          <w:b/>
        </w:rPr>
      </w:pPr>
      <w:r w:rsidRPr="004B0199">
        <w:rPr>
          <w:rFonts w:cstheme="minorHAnsi"/>
          <w:b/>
        </w:rPr>
        <w:t>Qld State Representative Uniform</w:t>
      </w:r>
    </w:p>
    <w:p w14:paraId="646FE1DC" w14:textId="77777777" w:rsidR="00BB598E" w:rsidRPr="004B0199" w:rsidRDefault="00BB598E" w:rsidP="009B5583">
      <w:pPr>
        <w:spacing w:after="0"/>
        <w:rPr>
          <w:rFonts w:cstheme="minorHAnsi"/>
        </w:rPr>
      </w:pPr>
      <w:r w:rsidRPr="004B0199">
        <w:rPr>
          <w:rFonts w:cstheme="minorHAnsi"/>
        </w:rPr>
        <w:t>All components of the State Uniform are compulsory.</w:t>
      </w:r>
    </w:p>
    <w:p w14:paraId="646FE1DD" w14:textId="77777777" w:rsidR="00F009B6" w:rsidRPr="004B0199" w:rsidRDefault="00F009B6" w:rsidP="009B5583">
      <w:pPr>
        <w:pStyle w:val="ListParagraph"/>
        <w:numPr>
          <w:ilvl w:val="0"/>
          <w:numId w:val="9"/>
        </w:numPr>
        <w:spacing w:after="0"/>
        <w:rPr>
          <w:rFonts w:cstheme="minorHAnsi"/>
        </w:rPr>
      </w:pPr>
      <w:r w:rsidRPr="004B0199">
        <w:rPr>
          <w:rFonts w:cstheme="minorHAnsi"/>
        </w:rPr>
        <w:t xml:space="preserve">Qld Representative playing uniform will consists of a predominantly maroon shirt, white pants, long top boots and approved white helmet. </w:t>
      </w:r>
    </w:p>
    <w:p w14:paraId="646FE1DE" w14:textId="77777777" w:rsidR="00BB598E" w:rsidRPr="004B0199" w:rsidRDefault="00BB598E" w:rsidP="009B5583">
      <w:pPr>
        <w:spacing w:after="0"/>
        <w:rPr>
          <w:rFonts w:cstheme="minorHAnsi"/>
        </w:rPr>
      </w:pPr>
      <w:r w:rsidRPr="004B0199">
        <w:rPr>
          <w:rFonts w:cstheme="minorHAnsi"/>
        </w:rPr>
        <w:t xml:space="preserve">To ensure that all uniforms are of the same colour and cut all players are required to </w:t>
      </w:r>
      <w:r w:rsidR="003477B7" w:rsidRPr="004B0199">
        <w:rPr>
          <w:rFonts w:cstheme="minorHAnsi"/>
        </w:rPr>
        <w:t>contact the QPA office to determine current</w:t>
      </w:r>
      <w:r w:rsidRPr="004B0199">
        <w:rPr>
          <w:rFonts w:cstheme="minorHAnsi"/>
        </w:rPr>
        <w:t xml:space="preserve"> suppliers of state uniforms:</w:t>
      </w:r>
      <w:r w:rsidRPr="004B0199">
        <w:rPr>
          <w:rFonts w:cstheme="minorHAnsi"/>
        </w:rPr>
        <w:tab/>
      </w:r>
    </w:p>
    <w:tbl>
      <w:tblPr>
        <w:tblW w:w="9781" w:type="dxa"/>
        <w:tblLayout w:type="fixed"/>
        <w:tblLook w:val="04A0" w:firstRow="1" w:lastRow="0" w:firstColumn="1" w:lastColumn="0" w:noHBand="0" w:noVBand="1"/>
      </w:tblPr>
      <w:tblGrid>
        <w:gridCol w:w="1603"/>
        <w:gridCol w:w="98"/>
        <w:gridCol w:w="8080"/>
      </w:tblGrid>
      <w:tr w:rsidR="00BB598E" w:rsidRPr="004B0199" w14:paraId="646FE1E1" w14:textId="77777777" w:rsidTr="002A1473">
        <w:tc>
          <w:tcPr>
            <w:tcW w:w="1603" w:type="dxa"/>
            <w:shd w:val="clear" w:color="auto" w:fill="auto"/>
          </w:tcPr>
          <w:p w14:paraId="646FE1DF" w14:textId="77777777" w:rsidR="00BB598E" w:rsidRPr="004B0199" w:rsidRDefault="00BB598E" w:rsidP="009B5583">
            <w:pPr>
              <w:spacing w:after="0"/>
              <w:rPr>
                <w:rFonts w:cstheme="minorHAnsi"/>
                <w:b/>
              </w:rPr>
            </w:pPr>
            <w:r w:rsidRPr="004B0199">
              <w:rPr>
                <w:rFonts w:cstheme="minorHAnsi"/>
                <w:b/>
              </w:rPr>
              <w:t>Senior Males</w:t>
            </w:r>
          </w:p>
        </w:tc>
        <w:tc>
          <w:tcPr>
            <w:tcW w:w="8178" w:type="dxa"/>
            <w:gridSpan w:val="2"/>
            <w:shd w:val="clear" w:color="auto" w:fill="auto"/>
          </w:tcPr>
          <w:p w14:paraId="646FE1E0" w14:textId="77777777" w:rsidR="00BB598E" w:rsidRPr="004B0199" w:rsidRDefault="00BB598E" w:rsidP="009B5583">
            <w:pPr>
              <w:spacing w:after="0"/>
              <w:rPr>
                <w:rFonts w:cstheme="minorHAnsi"/>
              </w:rPr>
            </w:pPr>
          </w:p>
        </w:tc>
      </w:tr>
      <w:tr w:rsidR="00BB598E" w:rsidRPr="004B0199" w14:paraId="646FE1E4" w14:textId="77777777" w:rsidTr="002A1473">
        <w:tc>
          <w:tcPr>
            <w:tcW w:w="1603" w:type="dxa"/>
            <w:shd w:val="clear" w:color="auto" w:fill="auto"/>
          </w:tcPr>
          <w:p w14:paraId="646FE1E2" w14:textId="77777777" w:rsidR="00BB598E" w:rsidRPr="004B0199" w:rsidRDefault="00BB598E" w:rsidP="009B5583">
            <w:pPr>
              <w:spacing w:after="0"/>
              <w:rPr>
                <w:rFonts w:cstheme="minorHAnsi"/>
                <w:u w:val="single"/>
              </w:rPr>
            </w:pPr>
            <w:r w:rsidRPr="004B0199">
              <w:rPr>
                <w:rFonts w:cstheme="minorHAnsi"/>
              </w:rPr>
              <w:t>Blazer:</w:t>
            </w:r>
          </w:p>
        </w:tc>
        <w:tc>
          <w:tcPr>
            <w:tcW w:w="8178" w:type="dxa"/>
            <w:gridSpan w:val="2"/>
            <w:shd w:val="clear" w:color="auto" w:fill="auto"/>
          </w:tcPr>
          <w:p w14:paraId="646FE1E3" w14:textId="77777777" w:rsidR="00BB598E" w:rsidRPr="004B0199" w:rsidRDefault="00CA5B90" w:rsidP="009B5583">
            <w:pPr>
              <w:spacing w:after="0"/>
              <w:rPr>
                <w:rFonts w:cstheme="minorHAnsi"/>
                <w:u w:val="single"/>
              </w:rPr>
            </w:pPr>
            <w:r w:rsidRPr="004B0199">
              <w:rPr>
                <w:rFonts w:cstheme="minorHAnsi"/>
              </w:rPr>
              <w:t xml:space="preserve">Maroon with State Pocket </w:t>
            </w:r>
            <w:r w:rsidR="001225E6" w:rsidRPr="004B0199">
              <w:rPr>
                <w:rFonts w:cstheme="minorHAnsi"/>
              </w:rPr>
              <w:t xml:space="preserve">on LH side of blazer. </w:t>
            </w:r>
          </w:p>
        </w:tc>
      </w:tr>
      <w:tr w:rsidR="00BB598E" w:rsidRPr="004B0199" w14:paraId="646FE1E7" w14:textId="77777777" w:rsidTr="002A1473">
        <w:tc>
          <w:tcPr>
            <w:tcW w:w="1603" w:type="dxa"/>
            <w:shd w:val="clear" w:color="auto" w:fill="auto"/>
          </w:tcPr>
          <w:p w14:paraId="646FE1E5" w14:textId="77777777" w:rsidR="00BB598E" w:rsidRPr="004B0199" w:rsidRDefault="00BB598E" w:rsidP="009B5583">
            <w:pPr>
              <w:spacing w:after="0"/>
              <w:rPr>
                <w:rFonts w:cstheme="minorHAnsi"/>
                <w:u w:val="single"/>
              </w:rPr>
            </w:pPr>
            <w:r w:rsidRPr="004B0199">
              <w:rPr>
                <w:rFonts w:cstheme="minorHAnsi"/>
              </w:rPr>
              <w:t>Shirt:</w:t>
            </w:r>
          </w:p>
        </w:tc>
        <w:tc>
          <w:tcPr>
            <w:tcW w:w="8178" w:type="dxa"/>
            <w:gridSpan w:val="2"/>
            <w:shd w:val="clear" w:color="auto" w:fill="auto"/>
          </w:tcPr>
          <w:p w14:paraId="646FE1E6" w14:textId="77777777" w:rsidR="00BB598E" w:rsidRPr="004B0199" w:rsidRDefault="00BB598E" w:rsidP="009B5583">
            <w:pPr>
              <w:spacing w:after="0"/>
              <w:rPr>
                <w:rFonts w:cstheme="minorHAnsi"/>
                <w:u w:val="single"/>
              </w:rPr>
            </w:pPr>
            <w:r w:rsidRPr="004B0199">
              <w:rPr>
                <w:rFonts w:cstheme="minorHAnsi"/>
              </w:rPr>
              <w:t>White (suitable for a tie)</w:t>
            </w:r>
            <w:r w:rsidR="00CA5B90" w:rsidRPr="004B0199">
              <w:rPr>
                <w:rFonts w:cstheme="minorHAnsi"/>
              </w:rPr>
              <w:t xml:space="preserve"> “Van Heusen” Style AS200</w:t>
            </w:r>
          </w:p>
        </w:tc>
      </w:tr>
      <w:tr w:rsidR="00BB598E" w:rsidRPr="004B0199" w14:paraId="646FE1EA" w14:textId="77777777" w:rsidTr="002A1473">
        <w:tc>
          <w:tcPr>
            <w:tcW w:w="1603" w:type="dxa"/>
            <w:shd w:val="clear" w:color="auto" w:fill="auto"/>
          </w:tcPr>
          <w:p w14:paraId="646FE1E8" w14:textId="77777777" w:rsidR="00BB598E" w:rsidRPr="004B0199" w:rsidRDefault="00BB598E" w:rsidP="009B5583">
            <w:pPr>
              <w:spacing w:after="0"/>
              <w:rPr>
                <w:rFonts w:cstheme="minorHAnsi"/>
              </w:rPr>
            </w:pPr>
            <w:r w:rsidRPr="004B0199">
              <w:rPr>
                <w:rFonts w:cstheme="minorHAnsi"/>
              </w:rPr>
              <w:t>Tie:</w:t>
            </w:r>
          </w:p>
        </w:tc>
        <w:tc>
          <w:tcPr>
            <w:tcW w:w="8178" w:type="dxa"/>
            <w:gridSpan w:val="2"/>
            <w:shd w:val="clear" w:color="auto" w:fill="auto"/>
          </w:tcPr>
          <w:p w14:paraId="646FE1E9" w14:textId="77777777" w:rsidR="00BB598E" w:rsidRPr="004B0199" w:rsidRDefault="00BB598E" w:rsidP="009B5583">
            <w:pPr>
              <w:spacing w:after="0"/>
              <w:rPr>
                <w:rFonts w:cstheme="minorHAnsi"/>
              </w:rPr>
            </w:pPr>
            <w:r w:rsidRPr="004B0199">
              <w:rPr>
                <w:rFonts w:cstheme="minorHAnsi"/>
              </w:rPr>
              <w:t>QPA tie with the grey and gold diagonal stripe (available from the QPA Office).</w:t>
            </w:r>
          </w:p>
        </w:tc>
      </w:tr>
      <w:tr w:rsidR="00BB598E" w:rsidRPr="004B0199" w14:paraId="646FE1EE" w14:textId="77777777" w:rsidTr="002A1473">
        <w:trPr>
          <w:trHeight w:val="772"/>
        </w:trPr>
        <w:tc>
          <w:tcPr>
            <w:tcW w:w="1603" w:type="dxa"/>
            <w:shd w:val="clear" w:color="auto" w:fill="auto"/>
          </w:tcPr>
          <w:p w14:paraId="646FE1EB" w14:textId="77777777" w:rsidR="00BB598E" w:rsidRPr="004B0199" w:rsidRDefault="00BB598E" w:rsidP="009B5583">
            <w:pPr>
              <w:spacing w:after="0"/>
              <w:rPr>
                <w:rFonts w:cstheme="minorHAnsi"/>
                <w:u w:val="single"/>
              </w:rPr>
            </w:pPr>
            <w:r w:rsidRPr="004B0199">
              <w:rPr>
                <w:rFonts w:cstheme="minorHAnsi"/>
              </w:rPr>
              <w:t>Trousers:</w:t>
            </w:r>
          </w:p>
        </w:tc>
        <w:tc>
          <w:tcPr>
            <w:tcW w:w="8178" w:type="dxa"/>
            <w:gridSpan w:val="2"/>
            <w:shd w:val="clear" w:color="auto" w:fill="auto"/>
          </w:tcPr>
          <w:p w14:paraId="646FE1EC" w14:textId="77777777" w:rsidR="002A1473" w:rsidRPr="004B0199" w:rsidRDefault="00CA5B90" w:rsidP="009B5583">
            <w:pPr>
              <w:spacing w:after="0"/>
              <w:rPr>
                <w:rFonts w:cstheme="minorHAnsi"/>
              </w:rPr>
            </w:pPr>
            <w:r w:rsidRPr="004B0199">
              <w:rPr>
                <w:rFonts w:cstheme="minorHAnsi"/>
              </w:rPr>
              <w:t>Navy – Biz Collection</w:t>
            </w:r>
          </w:p>
          <w:p w14:paraId="646FE1ED" w14:textId="77777777" w:rsidR="00BB598E" w:rsidRPr="004B0199" w:rsidRDefault="00CA5B90" w:rsidP="009B5583">
            <w:pPr>
              <w:spacing w:after="0"/>
              <w:rPr>
                <w:rFonts w:cstheme="minorHAnsi"/>
                <w:u w:val="single"/>
              </w:rPr>
            </w:pPr>
            <w:r w:rsidRPr="004B0199">
              <w:rPr>
                <w:rFonts w:cstheme="minorHAnsi"/>
              </w:rPr>
              <w:t>“Biz Separates” Style BS29110</w:t>
            </w:r>
            <w:r w:rsidR="00BB598E" w:rsidRPr="004B0199">
              <w:rPr>
                <w:rFonts w:cstheme="minorHAnsi"/>
              </w:rPr>
              <w:t xml:space="preserve"> – with pleats</w:t>
            </w:r>
          </w:p>
        </w:tc>
      </w:tr>
      <w:tr w:rsidR="00BB598E" w:rsidRPr="004B0199" w14:paraId="646FE1F1" w14:textId="77777777" w:rsidTr="002A1473">
        <w:tc>
          <w:tcPr>
            <w:tcW w:w="1603" w:type="dxa"/>
            <w:shd w:val="clear" w:color="auto" w:fill="auto"/>
          </w:tcPr>
          <w:p w14:paraId="646FE1EF" w14:textId="77777777" w:rsidR="00BB598E" w:rsidRPr="004B0199" w:rsidRDefault="002A1473" w:rsidP="009B5583">
            <w:pPr>
              <w:spacing w:after="0"/>
              <w:rPr>
                <w:rFonts w:cstheme="minorHAnsi"/>
              </w:rPr>
            </w:pPr>
            <w:r w:rsidRPr="004B0199">
              <w:rPr>
                <w:rFonts w:cstheme="minorHAnsi"/>
              </w:rPr>
              <w:t>Belt and Shoes</w:t>
            </w:r>
            <w:r w:rsidR="00BB598E" w:rsidRPr="004B0199">
              <w:rPr>
                <w:rFonts w:cstheme="minorHAnsi"/>
              </w:rPr>
              <w:t>:</w:t>
            </w:r>
          </w:p>
        </w:tc>
        <w:tc>
          <w:tcPr>
            <w:tcW w:w="8178" w:type="dxa"/>
            <w:gridSpan w:val="2"/>
            <w:shd w:val="clear" w:color="auto" w:fill="auto"/>
          </w:tcPr>
          <w:p w14:paraId="646FE1F0" w14:textId="77777777" w:rsidR="00BB598E" w:rsidRPr="004B0199" w:rsidRDefault="00CA5B90" w:rsidP="009B5583">
            <w:pPr>
              <w:spacing w:after="0"/>
              <w:rPr>
                <w:rFonts w:cstheme="minorHAnsi"/>
              </w:rPr>
            </w:pPr>
            <w:r w:rsidRPr="004B0199">
              <w:rPr>
                <w:rFonts w:cstheme="minorHAnsi"/>
              </w:rPr>
              <w:t>Black</w:t>
            </w:r>
          </w:p>
        </w:tc>
      </w:tr>
      <w:tr w:rsidR="00BB598E" w:rsidRPr="004B0199" w14:paraId="646FE1F4" w14:textId="77777777" w:rsidTr="002A1473">
        <w:tc>
          <w:tcPr>
            <w:tcW w:w="1603" w:type="dxa"/>
            <w:shd w:val="clear" w:color="auto" w:fill="auto"/>
          </w:tcPr>
          <w:p w14:paraId="646FE1F2" w14:textId="77777777" w:rsidR="00BB598E" w:rsidRPr="004B0199" w:rsidRDefault="00BB598E" w:rsidP="009B5583">
            <w:pPr>
              <w:spacing w:after="0"/>
              <w:rPr>
                <w:rFonts w:cstheme="minorHAnsi"/>
              </w:rPr>
            </w:pPr>
            <w:r w:rsidRPr="004B0199">
              <w:rPr>
                <w:rFonts w:cstheme="minorHAnsi"/>
              </w:rPr>
              <w:t>Spray Jacket:</w:t>
            </w:r>
          </w:p>
        </w:tc>
        <w:tc>
          <w:tcPr>
            <w:tcW w:w="8178" w:type="dxa"/>
            <w:gridSpan w:val="2"/>
            <w:shd w:val="clear" w:color="auto" w:fill="auto"/>
          </w:tcPr>
          <w:p w14:paraId="646FE1F3" w14:textId="77777777" w:rsidR="00BB598E" w:rsidRPr="004B0199" w:rsidRDefault="00BB598E" w:rsidP="009B5583">
            <w:pPr>
              <w:spacing w:after="0"/>
              <w:rPr>
                <w:rFonts w:cstheme="minorHAnsi"/>
              </w:rPr>
            </w:pPr>
            <w:r w:rsidRPr="004B0199">
              <w:rPr>
                <w:rFonts w:cstheme="minorHAnsi"/>
              </w:rPr>
              <w:t>Maroon and white spray jacket</w:t>
            </w:r>
            <w:r w:rsidR="00CA5B90" w:rsidRPr="004B0199">
              <w:rPr>
                <w:rFonts w:cstheme="minorHAnsi"/>
              </w:rPr>
              <w:t xml:space="preserve"> embroidered with State Logo.  Jacket a</w:t>
            </w:r>
            <w:r w:rsidRPr="004B0199">
              <w:rPr>
                <w:rFonts w:cstheme="minorHAnsi"/>
              </w:rPr>
              <w:t>vailable from the QPA Office.  This jacket is worn over the playing uniform when not playing.</w:t>
            </w:r>
          </w:p>
        </w:tc>
      </w:tr>
      <w:tr w:rsidR="00BB598E" w:rsidRPr="004B0199" w14:paraId="646FE1F7" w14:textId="77777777" w:rsidTr="002A1473">
        <w:tc>
          <w:tcPr>
            <w:tcW w:w="1603" w:type="dxa"/>
            <w:shd w:val="clear" w:color="auto" w:fill="auto"/>
          </w:tcPr>
          <w:p w14:paraId="646FE1F5" w14:textId="77777777" w:rsidR="00BB598E" w:rsidRPr="004B0199" w:rsidRDefault="00BB598E" w:rsidP="009B5583">
            <w:pPr>
              <w:spacing w:after="0"/>
              <w:rPr>
                <w:rFonts w:cstheme="minorHAnsi"/>
                <w:b/>
              </w:rPr>
            </w:pPr>
            <w:r w:rsidRPr="004B0199">
              <w:rPr>
                <w:rFonts w:cstheme="minorHAnsi"/>
                <w:b/>
              </w:rPr>
              <w:t>Junior Males</w:t>
            </w:r>
          </w:p>
        </w:tc>
        <w:tc>
          <w:tcPr>
            <w:tcW w:w="8178" w:type="dxa"/>
            <w:gridSpan w:val="2"/>
            <w:shd w:val="clear" w:color="auto" w:fill="auto"/>
          </w:tcPr>
          <w:p w14:paraId="646FE1F6" w14:textId="77777777" w:rsidR="00BB598E" w:rsidRPr="004B0199" w:rsidRDefault="00BB598E" w:rsidP="009B5583">
            <w:pPr>
              <w:spacing w:after="0"/>
              <w:rPr>
                <w:rFonts w:cstheme="minorHAnsi"/>
              </w:rPr>
            </w:pPr>
          </w:p>
        </w:tc>
      </w:tr>
      <w:tr w:rsidR="00BB598E" w:rsidRPr="004B0199" w14:paraId="646FE1FA" w14:textId="77777777" w:rsidTr="002A1473">
        <w:tc>
          <w:tcPr>
            <w:tcW w:w="1603" w:type="dxa"/>
            <w:shd w:val="clear" w:color="auto" w:fill="auto"/>
          </w:tcPr>
          <w:p w14:paraId="646FE1F8" w14:textId="77777777" w:rsidR="00BB598E" w:rsidRPr="004B0199" w:rsidRDefault="00BB598E" w:rsidP="009B5583">
            <w:pPr>
              <w:spacing w:after="0"/>
              <w:rPr>
                <w:rFonts w:cstheme="minorHAnsi"/>
              </w:rPr>
            </w:pPr>
            <w:r w:rsidRPr="004B0199">
              <w:rPr>
                <w:rFonts w:cstheme="minorHAnsi"/>
              </w:rPr>
              <w:t>Shirt:</w:t>
            </w:r>
          </w:p>
        </w:tc>
        <w:tc>
          <w:tcPr>
            <w:tcW w:w="8178" w:type="dxa"/>
            <w:gridSpan w:val="2"/>
            <w:shd w:val="clear" w:color="auto" w:fill="auto"/>
          </w:tcPr>
          <w:p w14:paraId="646FE1F9" w14:textId="77777777" w:rsidR="00BB598E" w:rsidRPr="004B0199" w:rsidRDefault="00BB598E" w:rsidP="009B5583">
            <w:pPr>
              <w:spacing w:after="0"/>
              <w:rPr>
                <w:rFonts w:cstheme="minorHAnsi"/>
              </w:rPr>
            </w:pPr>
            <w:r w:rsidRPr="004B0199">
              <w:rPr>
                <w:rFonts w:cstheme="minorHAnsi"/>
              </w:rPr>
              <w:t>White (suitable for a tie)</w:t>
            </w:r>
          </w:p>
        </w:tc>
      </w:tr>
      <w:tr w:rsidR="00BB598E" w:rsidRPr="004B0199" w14:paraId="646FE1FD" w14:textId="77777777" w:rsidTr="002A1473">
        <w:tc>
          <w:tcPr>
            <w:tcW w:w="1603" w:type="dxa"/>
            <w:shd w:val="clear" w:color="auto" w:fill="auto"/>
          </w:tcPr>
          <w:p w14:paraId="646FE1FB" w14:textId="77777777" w:rsidR="00BB598E" w:rsidRPr="004B0199" w:rsidRDefault="00BB598E" w:rsidP="009B5583">
            <w:pPr>
              <w:spacing w:after="0"/>
              <w:rPr>
                <w:rFonts w:cstheme="minorHAnsi"/>
              </w:rPr>
            </w:pPr>
            <w:r w:rsidRPr="004B0199">
              <w:rPr>
                <w:rFonts w:cstheme="minorHAnsi"/>
              </w:rPr>
              <w:t>Tie:</w:t>
            </w:r>
          </w:p>
        </w:tc>
        <w:tc>
          <w:tcPr>
            <w:tcW w:w="8178" w:type="dxa"/>
            <w:gridSpan w:val="2"/>
            <w:shd w:val="clear" w:color="auto" w:fill="auto"/>
          </w:tcPr>
          <w:p w14:paraId="646FE1FC" w14:textId="77777777" w:rsidR="00BB598E" w:rsidRPr="004B0199" w:rsidRDefault="00BB598E" w:rsidP="009B5583">
            <w:pPr>
              <w:spacing w:after="0"/>
              <w:rPr>
                <w:rFonts w:cstheme="minorHAnsi"/>
              </w:rPr>
            </w:pPr>
            <w:r w:rsidRPr="004B0199">
              <w:rPr>
                <w:rFonts w:cstheme="minorHAnsi"/>
              </w:rPr>
              <w:t>Queensland Tie with the g</w:t>
            </w:r>
            <w:r w:rsidR="00CA5B90" w:rsidRPr="004B0199">
              <w:rPr>
                <w:rFonts w:cstheme="minorHAnsi"/>
              </w:rPr>
              <w:t>rey and gold diagonal stripe.  (</w:t>
            </w:r>
            <w:proofErr w:type="gramStart"/>
            <w:r w:rsidR="00CA5B90" w:rsidRPr="004B0199">
              <w:rPr>
                <w:rFonts w:cstheme="minorHAnsi"/>
              </w:rPr>
              <w:t>available</w:t>
            </w:r>
            <w:proofErr w:type="gramEnd"/>
            <w:r w:rsidR="00CA5B90" w:rsidRPr="004B0199">
              <w:rPr>
                <w:rFonts w:cstheme="minorHAnsi"/>
              </w:rPr>
              <w:t xml:space="preserve"> from QPA Office)</w:t>
            </w:r>
          </w:p>
        </w:tc>
      </w:tr>
      <w:tr w:rsidR="00BB598E" w:rsidRPr="004B0199" w14:paraId="646FE202" w14:textId="77777777" w:rsidTr="002A1473">
        <w:tc>
          <w:tcPr>
            <w:tcW w:w="1603" w:type="dxa"/>
            <w:shd w:val="clear" w:color="auto" w:fill="auto"/>
          </w:tcPr>
          <w:p w14:paraId="646FE1FE" w14:textId="77777777" w:rsidR="00BB598E" w:rsidRPr="004B0199" w:rsidRDefault="00BB598E" w:rsidP="009B5583">
            <w:pPr>
              <w:spacing w:after="0"/>
              <w:rPr>
                <w:rFonts w:cstheme="minorHAnsi"/>
              </w:rPr>
            </w:pPr>
            <w:r w:rsidRPr="004B0199">
              <w:rPr>
                <w:rFonts w:cstheme="minorHAnsi"/>
              </w:rPr>
              <w:t>Trousers:</w:t>
            </w:r>
          </w:p>
        </w:tc>
        <w:tc>
          <w:tcPr>
            <w:tcW w:w="8178" w:type="dxa"/>
            <w:gridSpan w:val="2"/>
            <w:shd w:val="clear" w:color="auto" w:fill="auto"/>
          </w:tcPr>
          <w:p w14:paraId="646FE1FF" w14:textId="77777777" w:rsidR="00CA5B90" w:rsidRPr="004B0199" w:rsidRDefault="00CA5B90" w:rsidP="009B5583">
            <w:pPr>
              <w:spacing w:after="0"/>
              <w:rPr>
                <w:rFonts w:cstheme="minorHAnsi"/>
              </w:rPr>
            </w:pPr>
            <w:r w:rsidRPr="004B0199">
              <w:rPr>
                <w:rFonts w:cstheme="minorHAnsi"/>
              </w:rPr>
              <w:t>Navy – Biz Collection</w:t>
            </w:r>
          </w:p>
          <w:p w14:paraId="646FE200" w14:textId="77777777" w:rsidR="00BB598E" w:rsidRPr="004B0199" w:rsidRDefault="00CA5B90" w:rsidP="009B5583">
            <w:pPr>
              <w:spacing w:after="0"/>
              <w:rPr>
                <w:rFonts w:cstheme="minorHAnsi"/>
              </w:rPr>
            </w:pPr>
            <w:r w:rsidRPr="004B0199">
              <w:rPr>
                <w:rFonts w:cstheme="minorHAnsi"/>
              </w:rPr>
              <w:t>“Biz Separates” Style BS29110 – with pleats</w:t>
            </w:r>
          </w:p>
          <w:p w14:paraId="646FE201" w14:textId="49C2CE3F" w:rsidR="00BB598E" w:rsidRPr="004B0199" w:rsidRDefault="00BB598E" w:rsidP="009B5583">
            <w:pPr>
              <w:spacing w:after="0"/>
              <w:rPr>
                <w:rFonts w:cstheme="minorHAnsi"/>
              </w:rPr>
            </w:pPr>
            <w:r w:rsidRPr="004B0199">
              <w:rPr>
                <w:rFonts w:cstheme="minorHAnsi"/>
              </w:rPr>
              <w:t xml:space="preserve">are available from Hanna’s </w:t>
            </w:r>
            <w:r w:rsidR="007D18E9" w:rsidRPr="004B0199">
              <w:rPr>
                <w:rFonts w:cstheme="minorHAnsi"/>
              </w:rPr>
              <w:t>Toowoomba Phone</w:t>
            </w:r>
            <w:r w:rsidRPr="004B0199">
              <w:rPr>
                <w:rFonts w:cstheme="minorHAnsi"/>
              </w:rPr>
              <w:t xml:space="preserve"> – 46322099, Fax - 46384588</w:t>
            </w:r>
          </w:p>
        </w:tc>
      </w:tr>
      <w:tr w:rsidR="00BB598E" w:rsidRPr="004B0199" w14:paraId="646FE205" w14:textId="77777777" w:rsidTr="002A1473">
        <w:tc>
          <w:tcPr>
            <w:tcW w:w="1603" w:type="dxa"/>
            <w:shd w:val="clear" w:color="auto" w:fill="auto"/>
          </w:tcPr>
          <w:p w14:paraId="646FE203" w14:textId="77777777" w:rsidR="00BB598E" w:rsidRPr="004B0199" w:rsidRDefault="002A1473" w:rsidP="009B5583">
            <w:pPr>
              <w:spacing w:after="0"/>
              <w:rPr>
                <w:rFonts w:cstheme="minorHAnsi"/>
              </w:rPr>
            </w:pPr>
            <w:r w:rsidRPr="004B0199">
              <w:rPr>
                <w:rFonts w:cstheme="minorHAnsi"/>
              </w:rPr>
              <w:t>Belt and Shoes</w:t>
            </w:r>
            <w:r w:rsidR="00BB598E" w:rsidRPr="004B0199">
              <w:rPr>
                <w:rFonts w:cstheme="minorHAnsi"/>
              </w:rPr>
              <w:t>:</w:t>
            </w:r>
          </w:p>
        </w:tc>
        <w:tc>
          <w:tcPr>
            <w:tcW w:w="8178" w:type="dxa"/>
            <w:gridSpan w:val="2"/>
            <w:shd w:val="clear" w:color="auto" w:fill="auto"/>
          </w:tcPr>
          <w:p w14:paraId="646FE204" w14:textId="77777777" w:rsidR="00BB598E" w:rsidRPr="004B0199" w:rsidRDefault="00CA5B90" w:rsidP="009B5583">
            <w:pPr>
              <w:spacing w:after="0"/>
              <w:rPr>
                <w:rFonts w:cstheme="minorHAnsi"/>
              </w:rPr>
            </w:pPr>
            <w:r w:rsidRPr="004B0199">
              <w:rPr>
                <w:rFonts w:cstheme="minorHAnsi"/>
              </w:rPr>
              <w:t>Black</w:t>
            </w:r>
          </w:p>
        </w:tc>
      </w:tr>
      <w:tr w:rsidR="00BB598E" w:rsidRPr="004B0199" w14:paraId="646FE208" w14:textId="77777777" w:rsidTr="002A1473">
        <w:tc>
          <w:tcPr>
            <w:tcW w:w="1603" w:type="dxa"/>
            <w:shd w:val="clear" w:color="auto" w:fill="auto"/>
          </w:tcPr>
          <w:p w14:paraId="646FE206" w14:textId="77777777" w:rsidR="00BB598E" w:rsidRPr="004B0199" w:rsidRDefault="00BB598E" w:rsidP="009B5583">
            <w:pPr>
              <w:spacing w:after="0"/>
              <w:rPr>
                <w:rFonts w:cstheme="minorHAnsi"/>
              </w:rPr>
            </w:pPr>
            <w:r w:rsidRPr="004B0199">
              <w:rPr>
                <w:rFonts w:cstheme="minorHAnsi"/>
              </w:rPr>
              <w:t>Spray Jacket:</w:t>
            </w:r>
          </w:p>
        </w:tc>
        <w:tc>
          <w:tcPr>
            <w:tcW w:w="8178" w:type="dxa"/>
            <w:gridSpan w:val="2"/>
            <w:shd w:val="clear" w:color="auto" w:fill="auto"/>
          </w:tcPr>
          <w:p w14:paraId="646FE207" w14:textId="77777777" w:rsidR="00BB598E" w:rsidRPr="004B0199" w:rsidRDefault="00BB598E" w:rsidP="009B5583">
            <w:pPr>
              <w:spacing w:after="0"/>
              <w:rPr>
                <w:rFonts w:cstheme="minorHAnsi"/>
              </w:rPr>
            </w:pPr>
            <w:r w:rsidRPr="004B0199">
              <w:rPr>
                <w:rFonts w:cstheme="minorHAnsi"/>
              </w:rPr>
              <w:t>Maroon and white spray embroidered with State Logo.  Available from the QPA Office. This jacket is worn in place of the blazer and over the playing uniform when not playing.</w:t>
            </w:r>
          </w:p>
        </w:tc>
      </w:tr>
      <w:tr w:rsidR="002A1473" w:rsidRPr="004B0199" w14:paraId="646FE20E" w14:textId="77777777" w:rsidTr="002A1473">
        <w:trPr>
          <w:trHeight w:val="367"/>
        </w:trPr>
        <w:tc>
          <w:tcPr>
            <w:tcW w:w="1701" w:type="dxa"/>
            <w:gridSpan w:val="2"/>
            <w:shd w:val="clear" w:color="auto" w:fill="auto"/>
          </w:tcPr>
          <w:tbl>
            <w:tblPr>
              <w:tblW w:w="9781" w:type="dxa"/>
              <w:tblLayout w:type="fixed"/>
              <w:tblLook w:val="04A0" w:firstRow="1" w:lastRow="0" w:firstColumn="1" w:lastColumn="0" w:noHBand="0" w:noVBand="1"/>
            </w:tblPr>
            <w:tblGrid>
              <w:gridCol w:w="1877"/>
              <w:gridCol w:w="7904"/>
            </w:tblGrid>
            <w:tr w:rsidR="002A1473" w:rsidRPr="004B0199" w14:paraId="646FE20B" w14:textId="77777777" w:rsidTr="002A1473">
              <w:tc>
                <w:tcPr>
                  <w:tcW w:w="1877" w:type="dxa"/>
                  <w:shd w:val="clear" w:color="auto" w:fill="auto"/>
                </w:tcPr>
                <w:p w14:paraId="646FE209" w14:textId="77777777" w:rsidR="002A1473" w:rsidRPr="004B0199" w:rsidRDefault="002A1473" w:rsidP="009B5583">
                  <w:pPr>
                    <w:spacing w:after="0"/>
                    <w:ind w:hanging="74"/>
                    <w:rPr>
                      <w:rFonts w:cstheme="minorHAnsi"/>
                      <w:b/>
                    </w:rPr>
                  </w:pPr>
                  <w:r w:rsidRPr="004B0199">
                    <w:rPr>
                      <w:rFonts w:cstheme="minorHAnsi"/>
                      <w:b/>
                    </w:rPr>
                    <w:t>Sub Junior Males</w:t>
                  </w:r>
                </w:p>
              </w:tc>
              <w:tc>
                <w:tcPr>
                  <w:tcW w:w="7904" w:type="dxa"/>
                  <w:shd w:val="clear" w:color="auto" w:fill="auto"/>
                </w:tcPr>
                <w:p w14:paraId="646FE20A" w14:textId="77777777" w:rsidR="002A1473" w:rsidRPr="004B0199" w:rsidRDefault="002A1473" w:rsidP="009B5583">
                  <w:pPr>
                    <w:spacing w:after="0"/>
                    <w:rPr>
                      <w:rFonts w:cstheme="minorHAnsi"/>
                    </w:rPr>
                  </w:pPr>
                </w:p>
              </w:tc>
            </w:tr>
          </w:tbl>
          <w:p w14:paraId="646FE20C" w14:textId="77777777" w:rsidR="002A1473" w:rsidRPr="004B0199" w:rsidRDefault="002A1473" w:rsidP="009B5583">
            <w:pPr>
              <w:pStyle w:val="NoSpacing"/>
              <w:spacing w:before="240"/>
              <w:rPr>
                <w:rFonts w:cstheme="minorHAnsi"/>
              </w:rPr>
            </w:pPr>
          </w:p>
        </w:tc>
        <w:tc>
          <w:tcPr>
            <w:tcW w:w="8080" w:type="dxa"/>
            <w:shd w:val="clear" w:color="auto" w:fill="auto"/>
          </w:tcPr>
          <w:p w14:paraId="646FE20D" w14:textId="77777777" w:rsidR="002A1473" w:rsidRPr="004B0199" w:rsidRDefault="002A1473" w:rsidP="009B5583">
            <w:pPr>
              <w:spacing w:after="0"/>
              <w:rPr>
                <w:rFonts w:cstheme="minorHAnsi"/>
              </w:rPr>
            </w:pPr>
          </w:p>
        </w:tc>
      </w:tr>
      <w:tr w:rsidR="002A1473" w:rsidRPr="004B0199" w14:paraId="646FE221" w14:textId="77777777" w:rsidTr="002A1473">
        <w:tc>
          <w:tcPr>
            <w:tcW w:w="1701" w:type="dxa"/>
            <w:gridSpan w:val="2"/>
            <w:shd w:val="clear" w:color="auto" w:fill="auto"/>
          </w:tcPr>
          <w:p w14:paraId="646FE20F" w14:textId="77777777" w:rsidR="002A1473" w:rsidRPr="004B0199" w:rsidRDefault="002A1473" w:rsidP="009B5583">
            <w:pPr>
              <w:pStyle w:val="NoSpacing"/>
              <w:rPr>
                <w:rFonts w:cstheme="minorHAnsi"/>
              </w:rPr>
            </w:pPr>
            <w:r w:rsidRPr="004B0199">
              <w:rPr>
                <w:rFonts w:cstheme="minorHAnsi"/>
              </w:rPr>
              <w:lastRenderedPageBreak/>
              <w:t>Shirt:</w:t>
            </w:r>
          </w:p>
          <w:p w14:paraId="646FE210" w14:textId="77777777" w:rsidR="002A1473" w:rsidRPr="004B0199" w:rsidRDefault="002A1473" w:rsidP="009B5583">
            <w:pPr>
              <w:pStyle w:val="NoSpacing"/>
              <w:rPr>
                <w:rFonts w:cstheme="minorHAnsi"/>
              </w:rPr>
            </w:pPr>
            <w:r w:rsidRPr="004B0199">
              <w:rPr>
                <w:rFonts w:cstheme="minorHAnsi"/>
              </w:rPr>
              <w:t>Tie:</w:t>
            </w:r>
          </w:p>
          <w:p w14:paraId="646FE211" w14:textId="77777777" w:rsidR="002A1473" w:rsidRPr="004B0199" w:rsidRDefault="002A1473" w:rsidP="009B5583">
            <w:pPr>
              <w:pStyle w:val="NoSpacing"/>
              <w:rPr>
                <w:rFonts w:cstheme="minorHAnsi"/>
              </w:rPr>
            </w:pPr>
            <w:r w:rsidRPr="004B0199">
              <w:rPr>
                <w:rFonts w:cstheme="minorHAnsi"/>
              </w:rPr>
              <w:t>Pants:</w:t>
            </w:r>
          </w:p>
          <w:p w14:paraId="646FE212" w14:textId="77777777" w:rsidR="002A1473" w:rsidRPr="004B0199" w:rsidRDefault="002A1473" w:rsidP="009B5583">
            <w:pPr>
              <w:pStyle w:val="NoSpacing"/>
              <w:rPr>
                <w:rFonts w:cstheme="minorHAnsi"/>
              </w:rPr>
            </w:pPr>
            <w:r w:rsidRPr="004B0199">
              <w:rPr>
                <w:rFonts w:cstheme="minorHAnsi"/>
              </w:rPr>
              <w:t>Belt and Shoes:</w:t>
            </w:r>
          </w:p>
          <w:p w14:paraId="646FE213" w14:textId="77777777" w:rsidR="002A1473" w:rsidRPr="004B0199" w:rsidRDefault="002A1473" w:rsidP="009B5583">
            <w:pPr>
              <w:pStyle w:val="NoSpacing"/>
              <w:rPr>
                <w:rFonts w:cstheme="minorHAnsi"/>
                <w:b/>
              </w:rPr>
            </w:pPr>
            <w:r w:rsidRPr="004B0199">
              <w:rPr>
                <w:rFonts w:cstheme="minorHAnsi"/>
              </w:rPr>
              <w:t>Spray Jacket:</w:t>
            </w:r>
          </w:p>
        </w:tc>
        <w:tc>
          <w:tcPr>
            <w:tcW w:w="8080" w:type="dxa"/>
            <w:shd w:val="clear" w:color="auto" w:fill="auto"/>
          </w:tcPr>
          <w:tbl>
            <w:tblPr>
              <w:tblW w:w="9605" w:type="dxa"/>
              <w:tblLayout w:type="fixed"/>
              <w:tblLook w:val="04A0" w:firstRow="1" w:lastRow="0" w:firstColumn="1" w:lastColumn="0" w:noHBand="0" w:noVBand="1"/>
            </w:tblPr>
            <w:tblGrid>
              <w:gridCol w:w="9557"/>
              <w:gridCol w:w="48"/>
            </w:tblGrid>
            <w:tr w:rsidR="002A1473" w:rsidRPr="004B0199" w14:paraId="646FE215" w14:textId="77777777" w:rsidTr="002A1473">
              <w:trPr>
                <w:gridAfter w:val="1"/>
                <w:wAfter w:w="48" w:type="dxa"/>
                <w:trHeight w:val="80"/>
              </w:trPr>
              <w:tc>
                <w:tcPr>
                  <w:tcW w:w="9557" w:type="dxa"/>
                  <w:shd w:val="clear" w:color="auto" w:fill="auto"/>
                </w:tcPr>
                <w:p w14:paraId="646FE214" w14:textId="77777777" w:rsidR="002A1473" w:rsidRPr="004B0199" w:rsidRDefault="002A1473" w:rsidP="009B5583">
                  <w:pPr>
                    <w:pStyle w:val="NoSpacing"/>
                    <w:rPr>
                      <w:rFonts w:cstheme="minorHAnsi"/>
                      <w:u w:val="single"/>
                    </w:rPr>
                  </w:pPr>
                  <w:r w:rsidRPr="004B0199">
                    <w:rPr>
                      <w:rFonts w:cstheme="minorHAnsi"/>
                    </w:rPr>
                    <w:t>White (suitable for a tie)</w:t>
                  </w:r>
                </w:p>
              </w:tc>
            </w:tr>
            <w:tr w:rsidR="002A1473" w:rsidRPr="004B0199" w14:paraId="646FE217" w14:textId="77777777" w:rsidTr="002A1473">
              <w:trPr>
                <w:gridAfter w:val="1"/>
                <w:wAfter w:w="48" w:type="dxa"/>
              </w:trPr>
              <w:tc>
                <w:tcPr>
                  <w:tcW w:w="9557" w:type="dxa"/>
                  <w:shd w:val="clear" w:color="auto" w:fill="auto"/>
                </w:tcPr>
                <w:p w14:paraId="646FE216" w14:textId="77777777" w:rsidR="002A1473" w:rsidRPr="004B0199" w:rsidRDefault="002A1473" w:rsidP="009B5583">
                  <w:pPr>
                    <w:pStyle w:val="NoSpacing"/>
                    <w:rPr>
                      <w:rFonts w:cstheme="minorHAnsi"/>
                    </w:rPr>
                  </w:pPr>
                  <w:r w:rsidRPr="004B0199">
                    <w:rPr>
                      <w:rFonts w:cstheme="minorHAnsi"/>
                    </w:rPr>
                    <w:t>Queensland Tie with the grey and gold diagonal stripe.  (</w:t>
                  </w:r>
                  <w:proofErr w:type="gramStart"/>
                  <w:r w:rsidRPr="004B0199">
                    <w:rPr>
                      <w:rFonts w:cstheme="minorHAnsi"/>
                    </w:rPr>
                    <w:t>available</w:t>
                  </w:r>
                  <w:proofErr w:type="gramEnd"/>
                  <w:r w:rsidRPr="004B0199">
                    <w:rPr>
                      <w:rFonts w:cstheme="minorHAnsi"/>
                    </w:rPr>
                    <w:t xml:space="preserve"> from QPA Office)</w:t>
                  </w:r>
                </w:p>
              </w:tc>
            </w:tr>
            <w:tr w:rsidR="002A1473" w:rsidRPr="004B0199" w14:paraId="646FE219" w14:textId="77777777" w:rsidTr="002A1473">
              <w:trPr>
                <w:gridAfter w:val="1"/>
                <w:wAfter w:w="48" w:type="dxa"/>
              </w:trPr>
              <w:tc>
                <w:tcPr>
                  <w:tcW w:w="9557" w:type="dxa"/>
                  <w:shd w:val="clear" w:color="auto" w:fill="auto"/>
                </w:tcPr>
                <w:p w14:paraId="646FE218" w14:textId="77777777" w:rsidR="002A1473" w:rsidRPr="004B0199" w:rsidRDefault="002A1473" w:rsidP="009B5583">
                  <w:pPr>
                    <w:pStyle w:val="NoSpacing"/>
                    <w:rPr>
                      <w:rFonts w:cstheme="minorHAnsi"/>
                    </w:rPr>
                  </w:pPr>
                  <w:r w:rsidRPr="004B0199">
                    <w:rPr>
                      <w:rFonts w:cstheme="minorHAnsi"/>
                    </w:rPr>
                    <w:t>Good Dress Blue Denim Jeans</w:t>
                  </w:r>
                </w:p>
              </w:tc>
            </w:tr>
            <w:tr w:rsidR="002A1473" w:rsidRPr="004B0199" w14:paraId="646FE21B" w14:textId="77777777" w:rsidTr="002A1473">
              <w:trPr>
                <w:gridAfter w:val="1"/>
                <w:wAfter w:w="48" w:type="dxa"/>
              </w:trPr>
              <w:tc>
                <w:tcPr>
                  <w:tcW w:w="9557" w:type="dxa"/>
                  <w:shd w:val="clear" w:color="auto" w:fill="auto"/>
                </w:tcPr>
                <w:p w14:paraId="646FE21A" w14:textId="77777777" w:rsidR="002A1473" w:rsidRPr="004B0199" w:rsidRDefault="002A1473" w:rsidP="009B5583">
                  <w:pPr>
                    <w:pStyle w:val="NoSpacing"/>
                    <w:rPr>
                      <w:rFonts w:cstheme="minorHAnsi"/>
                    </w:rPr>
                  </w:pPr>
                  <w:r w:rsidRPr="004B0199">
                    <w:rPr>
                      <w:rFonts w:cstheme="minorHAnsi"/>
                    </w:rPr>
                    <w:t>Black</w:t>
                  </w:r>
                </w:p>
              </w:tc>
            </w:tr>
            <w:tr w:rsidR="002A1473" w:rsidRPr="004B0199" w14:paraId="646FE21F" w14:textId="77777777" w:rsidTr="002A1473">
              <w:tc>
                <w:tcPr>
                  <w:tcW w:w="9605" w:type="dxa"/>
                  <w:gridSpan w:val="2"/>
                  <w:shd w:val="clear" w:color="auto" w:fill="auto"/>
                </w:tcPr>
                <w:p w14:paraId="646FE21C" w14:textId="77777777" w:rsidR="002A1473" w:rsidRPr="004B0199" w:rsidRDefault="002A1473" w:rsidP="009B5583">
                  <w:pPr>
                    <w:pStyle w:val="NoSpacing"/>
                    <w:rPr>
                      <w:rFonts w:cstheme="minorHAnsi"/>
                    </w:rPr>
                  </w:pPr>
                  <w:r w:rsidRPr="004B0199">
                    <w:rPr>
                      <w:rFonts w:cstheme="minorHAnsi"/>
                    </w:rPr>
                    <w:t xml:space="preserve">Maroon and white spray jacket embroidered with State Logo.  </w:t>
                  </w:r>
                </w:p>
                <w:p w14:paraId="646FE21D" w14:textId="77777777" w:rsidR="002A1473" w:rsidRPr="004B0199" w:rsidRDefault="002A1473" w:rsidP="009B5583">
                  <w:pPr>
                    <w:pStyle w:val="NoSpacing"/>
                    <w:tabs>
                      <w:tab w:val="center" w:pos="4570"/>
                    </w:tabs>
                    <w:rPr>
                      <w:rFonts w:cstheme="minorHAnsi"/>
                    </w:rPr>
                  </w:pPr>
                  <w:r w:rsidRPr="004B0199">
                    <w:rPr>
                      <w:rFonts w:cstheme="minorHAnsi"/>
                    </w:rPr>
                    <w:t xml:space="preserve">Available from the State Office.  </w:t>
                  </w:r>
                  <w:r w:rsidRPr="004B0199">
                    <w:rPr>
                      <w:rFonts w:cstheme="minorHAnsi"/>
                    </w:rPr>
                    <w:tab/>
                  </w:r>
                </w:p>
                <w:p w14:paraId="646FE21E" w14:textId="77777777" w:rsidR="002A1473" w:rsidRPr="004B0199" w:rsidRDefault="002A1473" w:rsidP="009B5583">
                  <w:pPr>
                    <w:pStyle w:val="NoSpacing"/>
                    <w:rPr>
                      <w:rFonts w:cstheme="minorHAnsi"/>
                    </w:rPr>
                  </w:pPr>
                  <w:r w:rsidRPr="004B0199">
                    <w:rPr>
                      <w:rFonts w:cstheme="minorHAnsi"/>
                    </w:rPr>
                    <w:t>This jacket is worn in place of the blazer and over the playing uniform when not playing.</w:t>
                  </w:r>
                </w:p>
              </w:tc>
            </w:tr>
          </w:tbl>
          <w:p w14:paraId="646FE220" w14:textId="77777777" w:rsidR="002A1473" w:rsidRPr="004B0199" w:rsidRDefault="002A1473" w:rsidP="009B5583">
            <w:pPr>
              <w:spacing w:after="0"/>
              <w:rPr>
                <w:rFonts w:cstheme="minorHAnsi"/>
              </w:rPr>
            </w:pPr>
          </w:p>
        </w:tc>
      </w:tr>
      <w:tr w:rsidR="00BB598E" w:rsidRPr="004B0199" w14:paraId="646FE225" w14:textId="77777777" w:rsidTr="002A1473">
        <w:tc>
          <w:tcPr>
            <w:tcW w:w="1701" w:type="dxa"/>
            <w:gridSpan w:val="2"/>
            <w:shd w:val="clear" w:color="auto" w:fill="auto"/>
          </w:tcPr>
          <w:p w14:paraId="646FE222" w14:textId="77777777" w:rsidR="005B49CB" w:rsidRPr="004B0199" w:rsidRDefault="005B49CB" w:rsidP="009B5583">
            <w:pPr>
              <w:spacing w:after="0"/>
              <w:rPr>
                <w:rFonts w:cstheme="minorHAnsi"/>
              </w:rPr>
            </w:pPr>
          </w:p>
          <w:p w14:paraId="646FE223" w14:textId="77777777" w:rsidR="00BB598E" w:rsidRPr="004B0199" w:rsidRDefault="00BB598E" w:rsidP="009B5583">
            <w:pPr>
              <w:spacing w:after="0"/>
              <w:rPr>
                <w:rFonts w:cstheme="minorHAnsi"/>
                <w:b/>
              </w:rPr>
            </w:pPr>
            <w:r w:rsidRPr="004B0199">
              <w:rPr>
                <w:rFonts w:cstheme="minorHAnsi"/>
              </w:rPr>
              <w:br w:type="page"/>
            </w:r>
            <w:r w:rsidRPr="004B0199">
              <w:rPr>
                <w:rFonts w:cstheme="minorHAnsi"/>
                <w:b/>
              </w:rPr>
              <w:t>Female Players</w:t>
            </w:r>
          </w:p>
        </w:tc>
        <w:tc>
          <w:tcPr>
            <w:tcW w:w="8080" w:type="dxa"/>
            <w:shd w:val="clear" w:color="auto" w:fill="auto"/>
          </w:tcPr>
          <w:p w14:paraId="646FE224" w14:textId="77777777" w:rsidR="00BB598E" w:rsidRPr="004B0199" w:rsidRDefault="00BB598E" w:rsidP="009B5583">
            <w:pPr>
              <w:spacing w:after="0"/>
              <w:rPr>
                <w:rFonts w:cstheme="minorHAnsi"/>
              </w:rPr>
            </w:pPr>
          </w:p>
        </w:tc>
      </w:tr>
      <w:tr w:rsidR="00BB598E" w:rsidRPr="004B0199" w14:paraId="646FE228" w14:textId="77777777" w:rsidTr="002A1473">
        <w:tc>
          <w:tcPr>
            <w:tcW w:w="1701" w:type="dxa"/>
            <w:gridSpan w:val="2"/>
            <w:shd w:val="clear" w:color="auto" w:fill="auto"/>
          </w:tcPr>
          <w:p w14:paraId="646FE226" w14:textId="77777777" w:rsidR="00BB598E" w:rsidRPr="004B0199" w:rsidRDefault="00BB598E" w:rsidP="009B5583">
            <w:pPr>
              <w:spacing w:after="0"/>
              <w:rPr>
                <w:rFonts w:cstheme="minorHAnsi"/>
              </w:rPr>
            </w:pPr>
            <w:r w:rsidRPr="004B0199">
              <w:rPr>
                <w:rFonts w:cstheme="minorHAnsi"/>
              </w:rPr>
              <w:t>Blazer:</w:t>
            </w:r>
          </w:p>
        </w:tc>
        <w:tc>
          <w:tcPr>
            <w:tcW w:w="8080" w:type="dxa"/>
            <w:shd w:val="clear" w:color="auto" w:fill="auto"/>
          </w:tcPr>
          <w:p w14:paraId="646FE227" w14:textId="77777777" w:rsidR="00BB598E" w:rsidRPr="004B0199" w:rsidRDefault="00BB598E" w:rsidP="009B5583">
            <w:pPr>
              <w:spacing w:after="0"/>
              <w:rPr>
                <w:rFonts w:cstheme="minorHAnsi"/>
              </w:rPr>
            </w:pPr>
            <w:r w:rsidRPr="004B0199">
              <w:rPr>
                <w:rFonts w:cstheme="minorHAnsi"/>
              </w:rPr>
              <w:t>Maroon with State Pocket</w:t>
            </w:r>
            <w:r w:rsidR="001225E6" w:rsidRPr="004B0199">
              <w:rPr>
                <w:rFonts w:cstheme="minorHAnsi"/>
              </w:rPr>
              <w:t xml:space="preserve"> on LH side of blazer. </w:t>
            </w:r>
          </w:p>
        </w:tc>
      </w:tr>
      <w:tr w:rsidR="00BB598E" w:rsidRPr="004B0199" w14:paraId="646FE22B" w14:textId="77777777" w:rsidTr="002A1473">
        <w:tc>
          <w:tcPr>
            <w:tcW w:w="1701" w:type="dxa"/>
            <w:gridSpan w:val="2"/>
            <w:shd w:val="clear" w:color="auto" w:fill="auto"/>
          </w:tcPr>
          <w:p w14:paraId="646FE229" w14:textId="77777777" w:rsidR="00BB598E" w:rsidRPr="004B0199" w:rsidRDefault="00BB598E" w:rsidP="009B5583">
            <w:pPr>
              <w:spacing w:after="0"/>
              <w:rPr>
                <w:rFonts w:cstheme="minorHAnsi"/>
              </w:rPr>
            </w:pPr>
            <w:r w:rsidRPr="004B0199">
              <w:rPr>
                <w:rFonts w:cstheme="minorHAnsi"/>
              </w:rPr>
              <w:t>Shirt:</w:t>
            </w:r>
          </w:p>
        </w:tc>
        <w:tc>
          <w:tcPr>
            <w:tcW w:w="8080" w:type="dxa"/>
            <w:shd w:val="clear" w:color="auto" w:fill="auto"/>
          </w:tcPr>
          <w:p w14:paraId="646FE22A" w14:textId="77777777" w:rsidR="00BB598E" w:rsidRPr="004B0199" w:rsidRDefault="00BB598E" w:rsidP="009B5583">
            <w:pPr>
              <w:spacing w:after="0"/>
              <w:rPr>
                <w:rFonts w:cstheme="minorHAnsi"/>
              </w:rPr>
            </w:pPr>
            <w:r w:rsidRPr="004B0199">
              <w:rPr>
                <w:rFonts w:cstheme="minorHAnsi"/>
              </w:rPr>
              <w:t xml:space="preserve">White with collar – </w:t>
            </w:r>
            <w:r w:rsidR="00CA5B90" w:rsidRPr="004B0199">
              <w:rPr>
                <w:rFonts w:cstheme="minorHAnsi"/>
              </w:rPr>
              <w:t xml:space="preserve">“Van Heusen” </w:t>
            </w:r>
            <w:r w:rsidRPr="004B0199">
              <w:rPr>
                <w:rFonts w:cstheme="minorHAnsi"/>
              </w:rPr>
              <w:t>shirt style</w:t>
            </w:r>
            <w:r w:rsidR="00CA5B90" w:rsidRPr="004B0199">
              <w:rPr>
                <w:rFonts w:cstheme="minorHAnsi"/>
              </w:rPr>
              <w:t xml:space="preserve"> AWS200</w:t>
            </w:r>
          </w:p>
        </w:tc>
      </w:tr>
      <w:tr w:rsidR="005B2858" w:rsidRPr="004B0199" w14:paraId="646FE22E" w14:textId="77777777" w:rsidTr="002A1473">
        <w:tc>
          <w:tcPr>
            <w:tcW w:w="1701" w:type="dxa"/>
            <w:gridSpan w:val="2"/>
            <w:shd w:val="clear" w:color="auto" w:fill="auto"/>
          </w:tcPr>
          <w:p w14:paraId="646FE22C" w14:textId="77777777" w:rsidR="005B2858" w:rsidRPr="004B0199" w:rsidRDefault="005B2858" w:rsidP="009B5583">
            <w:pPr>
              <w:spacing w:after="0"/>
              <w:rPr>
                <w:rFonts w:cstheme="minorHAnsi"/>
              </w:rPr>
            </w:pPr>
            <w:r w:rsidRPr="004B0199">
              <w:rPr>
                <w:rFonts w:cstheme="minorHAnsi"/>
              </w:rPr>
              <w:t>Scarf:</w:t>
            </w:r>
          </w:p>
        </w:tc>
        <w:tc>
          <w:tcPr>
            <w:tcW w:w="8080" w:type="dxa"/>
            <w:shd w:val="clear" w:color="auto" w:fill="auto"/>
          </w:tcPr>
          <w:p w14:paraId="646FE22D" w14:textId="77777777" w:rsidR="005B2858" w:rsidRPr="004B0199" w:rsidRDefault="005B2858" w:rsidP="009B5583">
            <w:pPr>
              <w:spacing w:after="0"/>
              <w:rPr>
                <w:rFonts w:cstheme="minorHAnsi"/>
              </w:rPr>
            </w:pPr>
            <w:r w:rsidRPr="004B0199">
              <w:rPr>
                <w:rFonts w:cstheme="minorHAnsi"/>
              </w:rPr>
              <w:t>Queensland Ladies Scarf available at the QPA Office</w:t>
            </w:r>
          </w:p>
        </w:tc>
      </w:tr>
      <w:tr w:rsidR="00BB598E" w:rsidRPr="004B0199" w14:paraId="646FE233" w14:textId="77777777" w:rsidTr="002A1473">
        <w:trPr>
          <w:trHeight w:val="715"/>
        </w:trPr>
        <w:tc>
          <w:tcPr>
            <w:tcW w:w="1701" w:type="dxa"/>
            <w:gridSpan w:val="2"/>
            <w:shd w:val="clear" w:color="auto" w:fill="auto"/>
          </w:tcPr>
          <w:p w14:paraId="646FE22F" w14:textId="77777777" w:rsidR="00BB598E" w:rsidRPr="004B0199" w:rsidRDefault="00BB598E" w:rsidP="009B5583">
            <w:pPr>
              <w:spacing w:after="0"/>
              <w:rPr>
                <w:rFonts w:cstheme="minorHAnsi"/>
              </w:rPr>
            </w:pPr>
            <w:r w:rsidRPr="004B0199">
              <w:rPr>
                <w:rFonts w:cstheme="minorHAnsi"/>
              </w:rPr>
              <w:t>Skirt:</w:t>
            </w:r>
          </w:p>
          <w:p w14:paraId="646FE230" w14:textId="77777777" w:rsidR="00BB598E" w:rsidRPr="004B0199" w:rsidRDefault="00BB598E" w:rsidP="009B5583">
            <w:pPr>
              <w:spacing w:after="0"/>
              <w:rPr>
                <w:rFonts w:cstheme="minorHAnsi"/>
              </w:rPr>
            </w:pPr>
          </w:p>
        </w:tc>
        <w:tc>
          <w:tcPr>
            <w:tcW w:w="8080" w:type="dxa"/>
            <w:shd w:val="clear" w:color="auto" w:fill="auto"/>
          </w:tcPr>
          <w:p w14:paraId="646FE231" w14:textId="77777777" w:rsidR="00CA5B90" w:rsidRPr="004B0199" w:rsidRDefault="00CA5B90" w:rsidP="009B5583">
            <w:pPr>
              <w:spacing w:after="0"/>
              <w:rPr>
                <w:rFonts w:cstheme="minorHAnsi"/>
              </w:rPr>
            </w:pPr>
            <w:r w:rsidRPr="004B0199">
              <w:rPr>
                <w:rFonts w:cstheme="minorHAnsi"/>
              </w:rPr>
              <w:t>Navy Knee Length Skirt – “Biz Collection”</w:t>
            </w:r>
          </w:p>
          <w:p w14:paraId="646FE232" w14:textId="77777777" w:rsidR="00CA5B90" w:rsidRPr="004B0199" w:rsidRDefault="00CA5B90" w:rsidP="009B5583">
            <w:pPr>
              <w:spacing w:after="0"/>
              <w:rPr>
                <w:rFonts w:cstheme="minorHAnsi"/>
              </w:rPr>
            </w:pPr>
            <w:r w:rsidRPr="004B0199">
              <w:rPr>
                <w:rFonts w:cstheme="minorHAnsi"/>
              </w:rPr>
              <w:t>“Biz Separates” Style BS128LS</w:t>
            </w:r>
          </w:p>
        </w:tc>
      </w:tr>
      <w:tr w:rsidR="00CA5B90" w:rsidRPr="004B0199" w14:paraId="646FE237" w14:textId="77777777" w:rsidTr="002A1473">
        <w:tc>
          <w:tcPr>
            <w:tcW w:w="1701" w:type="dxa"/>
            <w:gridSpan w:val="2"/>
            <w:shd w:val="clear" w:color="auto" w:fill="auto"/>
          </w:tcPr>
          <w:p w14:paraId="646FE234" w14:textId="77777777" w:rsidR="00CA5B90" w:rsidRPr="004B0199" w:rsidRDefault="00CA5B90" w:rsidP="009B5583">
            <w:pPr>
              <w:spacing w:after="0"/>
              <w:rPr>
                <w:rFonts w:cstheme="minorHAnsi"/>
              </w:rPr>
            </w:pPr>
            <w:r w:rsidRPr="004B0199">
              <w:rPr>
                <w:rFonts w:cstheme="minorHAnsi"/>
              </w:rPr>
              <w:t>Pant:</w:t>
            </w:r>
          </w:p>
        </w:tc>
        <w:tc>
          <w:tcPr>
            <w:tcW w:w="8080" w:type="dxa"/>
            <w:shd w:val="clear" w:color="auto" w:fill="auto"/>
          </w:tcPr>
          <w:p w14:paraId="646FE235" w14:textId="77777777" w:rsidR="00C8689B" w:rsidRPr="004B0199" w:rsidRDefault="00C8689B" w:rsidP="009B5583">
            <w:pPr>
              <w:spacing w:after="0"/>
              <w:rPr>
                <w:rFonts w:cstheme="minorHAnsi"/>
              </w:rPr>
            </w:pPr>
            <w:r w:rsidRPr="004B0199">
              <w:rPr>
                <w:rFonts w:cstheme="minorHAnsi"/>
              </w:rPr>
              <w:t>Navy Flat Front Pant – “Biz Collection”</w:t>
            </w:r>
          </w:p>
          <w:p w14:paraId="646FE236" w14:textId="77777777" w:rsidR="00CA5B90" w:rsidRPr="004B0199" w:rsidRDefault="00C8689B" w:rsidP="009B5583">
            <w:pPr>
              <w:spacing w:after="0"/>
              <w:rPr>
                <w:rFonts w:cstheme="minorHAnsi"/>
              </w:rPr>
            </w:pPr>
            <w:r w:rsidRPr="004B0199">
              <w:rPr>
                <w:rFonts w:cstheme="minorHAnsi"/>
              </w:rPr>
              <w:t>“Biz Separates” Style BS29320</w:t>
            </w:r>
          </w:p>
        </w:tc>
      </w:tr>
      <w:tr w:rsidR="00BB598E" w:rsidRPr="004B0199" w14:paraId="646FE23A" w14:textId="77777777" w:rsidTr="002A1473">
        <w:tc>
          <w:tcPr>
            <w:tcW w:w="1701" w:type="dxa"/>
            <w:gridSpan w:val="2"/>
            <w:shd w:val="clear" w:color="auto" w:fill="auto"/>
          </w:tcPr>
          <w:p w14:paraId="646FE238" w14:textId="77777777" w:rsidR="00BB598E" w:rsidRPr="004B0199" w:rsidRDefault="00BB598E" w:rsidP="009B5583">
            <w:pPr>
              <w:spacing w:after="0"/>
              <w:rPr>
                <w:rFonts w:cstheme="minorHAnsi"/>
              </w:rPr>
            </w:pPr>
            <w:r w:rsidRPr="004B0199">
              <w:rPr>
                <w:rFonts w:cstheme="minorHAnsi"/>
              </w:rPr>
              <w:t>Belt and Shoes:</w:t>
            </w:r>
          </w:p>
        </w:tc>
        <w:tc>
          <w:tcPr>
            <w:tcW w:w="8080" w:type="dxa"/>
            <w:shd w:val="clear" w:color="auto" w:fill="auto"/>
          </w:tcPr>
          <w:p w14:paraId="646FE239" w14:textId="77777777" w:rsidR="00BB598E" w:rsidRPr="004B0199" w:rsidRDefault="00BB598E" w:rsidP="009B5583">
            <w:pPr>
              <w:spacing w:after="0"/>
              <w:rPr>
                <w:rFonts w:cstheme="minorHAnsi"/>
              </w:rPr>
            </w:pPr>
            <w:r w:rsidRPr="004B0199">
              <w:rPr>
                <w:rFonts w:cstheme="minorHAnsi"/>
              </w:rPr>
              <w:t>Matt black shoes – shoes are to be court style, mid heel.</w:t>
            </w:r>
          </w:p>
        </w:tc>
      </w:tr>
      <w:tr w:rsidR="00BB598E" w:rsidRPr="004B0199" w14:paraId="646FE23D" w14:textId="77777777" w:rsidTr="002A1473">
        <w:tc>
          <w:tcPr>
            <w:tcW w:w="1701" w:type="dxa"/>
            <w:gridSpan w:val="2"/>
            <w:shd w:val="clear" w:color="auto" w:fill="auto"/>
          </w:tcPr>
          <w:p w14:paraId="646FE23B" w14:textId="77777777" w:rsidR="00BB598E" w:rsidRPr="004B0199" w:rsidRDefault="00BB598E" w:rsidP="009B5583">
            <w:pPr>
              <w:spacing w:after="0"/>
              <w:rPr>
                <w:rFonts w:cstheme="minorHAnsi"/>
              </w:rPr>
            </w:pPr>
            <w:r w:rsidRPr="004B0199">
              <w:rPr>
                <w:rFonts w:cstheme="minorHAnsi"/>
              </w:rPr>
              <w:t>Spray Jacket:</w:t>
            </w:r>
          </w:p>
        </w:tc>
        <w:tc>
          <w:tcPr>
            <w:tcW w:w="8080" w:type="dxa"/>
            <w:shd w:val="clear" w:color="auto" w:fill="auto"/>
          </w:tcPr>
          <w:p w14:paraId="646FE23C" w14:textId="77777777" w:rsidR="00BB598E" w:rsidRPr="004B0199" w:rsidRDefault="00BB598E" w:rsidP="009B5583">
            <w:pPr>
              <w:spacing w:after="0"/>
              <w:rPr>
                <w:rFonts w:cstheme="minorHAnsi"/>
              </w:rPr>
            </w:pPr>
            <w:r w:rsidRPr="004B0199">
              <w:rPr>
                <w:rFonts w:cstheme="minorHAnsi"/>
              </w:rPr>
              <w:t>Maroon and white jacket</w:t>
            </w:r>
            <w:r w:rsidR="00CA5B90" w:rsidRPr="004B0199">
              <w:rPr>
                <w:rFonts w:cstheme="minorHAnsi"/>
              </w:rPr>
              <w:t xml:space="preserve"> embroidered with State Logo.  Jacket a</w:t>
            </w:r>
            <w:r w:rsidRPr="004B0199">
              <w:rPr>
                <w:rFonts w:cstheme="minorHAnsi"/>
              </w:rPr>
              <w:t xml:space="preserve">vailable from the State Office.  This jacket is worn over the playing uniform when not playing. </w:t>
            </w:r>
          </w:p>
        </w:tc>
      </w:tr>
      <w:tr w:rsidR="00BB598E" w:rsidRPr="004B0199" w14:paraId="646FE240" w14:textId="77777777" w:rsidTr="002A1473">
        <w:tc>
          <w:tcPr>
            <w:tcW w:w="1701" w:type="dxa"/>
            <w:gridSpan w:val="2"/>
            <w:shd w:val="clear" w:color="auto" w:fill="auto"/>
          </w:tcPr>
          <w:p w14:paraId="646FE23E" w14:textId="77777777" w:rsidR="00BB598E" w:rsidRPr="004B0199" w:rsidRDefault="00BB598E" w:rsidP="009B5583">
            <w:pPr>
              <w:spacing w:after="0"/>
              <w:rPr>
                <w:rFonts w:cstheme="minorHAnsi"/>
                <w:b/>
              </w:rPr>
            </w:pPr>
            <w:r w:rsidRPr="004B0199">
              <w:rPr>
                <w:rFonts w:cstheme="minorHAnsi"/>
                <w:b/>
              </w:rPr>
              <w:t>Junior Females</w:t>
            </w:r>
          </w:p>
        </w:tc>
        <w:tc>
          <w:tcPr>
            <w:tcW w:w="8080" w:type="dxa"/>
            <w:shd w:val="clear" w:color="auto" w:fill="auto"/>
          </w:tcPr>
          <w:p w14:paraId="646FE23F" w14:textId="77777777" w:rsidR="00BB598E" w:rsidRPr="004B0199" w:rsidRDefault="00BB598E" w:rsidP="009B5583">
            <w:pPr>
              <w:spacing w:after="0"/>
              <w:rPr>
                <w:rFonts w:cstheme="minorHAnsi"/>
              </w:rPr>
            </w:pPr>
          </w:p>
        </w:tc>
      </w:tr>
      <w:tr w:rsidR="00BB598E" w:rsidRPr="004B0199" w14:paraId="646FE243" w14:textId="77777777" w:rsidTr="002A1473">
        <w:tc>
          <w:tcPr>
            <w:tcW w:w="1701" w:type="dxa"/>
            <w:gridSpan w:val="2"/>
            <w:shd w:val="clear" w:color="auto" w:fill="auto"/>
          </w:tcPr>
          <w:p w14:paraId="646FE241" w14:textId="77777777" w:rsidR="00BB598E" w:rsidRPr="004B0199" w:rsidRDefault="00BB598E" w:rsidP="009B5583">
            <w:pPr>
              <w:spacing w:after="0"/>
              <w:rPr>
                <w:rFonts w:cstheme="minorHAnsi"/>
              </w:rPr>
            </w:pPr>
            <w:r w:rsidRPr="004B0199">
              <w:rPr>
                <w:rFonts w:cstheme="minorHAnsi"/>
              </w:rPr>
              <w:t>Shirt:</w:t>
            </w:r>
          </w:p>
        </w:tc>
        <w:tc>
          <w:tcPr>
            <w:tcW w:w="8080" w:type="dxa"/>
            <w:shd w:val="clear" w:color="auto" w:fill="auto"/>
          </w:tcPr>
          <w:p w14:paraId="646FE242" w14:textId="77777777" w:rsidR="00BB598E" w:rsidRPr="004B0199" w:rsidRDefault="00CA5B90" w:rsidP="009B5583">
            <w:pPr>
              <w:spacing w:after="0"/>
              <w:rPr>
                <w:rFonts w:cstheme="minorHAnsi"/>
              </w:rPr>
            </w:pPr>
            <w:r w:rsidRPr="004B0199">
              <w:rPr>
                <w:rFonts w:cstheme="minorHAnsi"/>
              </w:rPr>
              <w:t>White with collar – “Van Heusen” shirt style AWS200</w:t>
            </w:r>
          </w:p>
        </w:tc>
      </w:tr>
      <w:tr w:rsidR="005B2858" w:rsidRPr="004B0199" w14:paraId="646FE246" w14:textId="77777777" w:rsidTr="002A1473">
        <w:tc>
          <w:tcPr>
            <w:tcW w:w="1701" w:type="dxa"/>
            <w:gridSpan w:val="2"/>
            <w:shd w:val="clear" w:color="auto" w:fill="auto"/>
          </w:tcPr>
          <w:p w14:paraId="646FE244" w14:textId="77777777" w:rsidR="005B2858" w:rsidRPr="004B0199" w:rsidRDefault="005B2858" w:rsidP="009B5583">
            <w:pPr>
              <w:spacing w:after="0"/>
              <w:rPr>
                <w:rFonts w:cstheme="minorHAnsi"/>
              </w:rPr>
            </w:pPr>
            <w:r w:rsidRPr="004B0199">
              <w:rPr>
                <w:rFonts w:cstheme="minorHAnsi"/>
              </w:rPr>
              <w:t>Scarf:</w:t>
            </w:r>
          </w:p>
        </w:tc>
        <w:tc>
          <w:tcPr>
            <w:tcW w:w="8080" w:type="dxa"/>
            <w:shd w:val="clear" w:color="auto" w:fill="auto"/>
          </w:tcPr>
          <w:p w14:paraId="646FE245" w14:textId="77777777" w:rsidR="005B2858" w:rsidRPr="004B0199" w:rsidRDefault="005B2858" w:rsidP="009B5583">
            <w:pPr>
              <w:spacing w:after="0"/>
              <w:rPr>
                <w:rFonts w:cstheme="minorHAnsi"/>
              </w:rPr>
            </w:pPr>
            <w:r w:rsidRPr="004B0199">
              <w:rPr>
                <w:rFonts w:cstheme="minorHAnsi"/>
              </w:rPr>
              <w:t>Queensland Ladies Scarf available at the QPA Office</w:t>
            </w:r>
          </w:p>
        </w:tc>
      </w:tr>
      <w:tr w:rsidR="005B2858" w:rsidRPr="004B0199" w14:paraId="646FE24A" w14:textId="77777777" w:rsidTr="002A1473">
        <w:tc>
          <w:tcPr>
            <w:tcW w:w="1701" w:type="dxa"/>
            <w:gridSpan w:val="2"/>
            <w:shd w:val="clear" w:color="auto" w:fill="auto"/>
          </w:tcPr>
          <w:p w14:paraId="646FE247" w14:textId="77777777" w:rsidR="005B2858" w:rsidRPr="004B0199" w:rsidRDefault="005B2858" w:rsidP="009B5583">
            <w:pPr>
              <w:spacing w:after="0"/>
              <w:rPr>
                <w:rFonts w:cstheme="minorHAnsi"/>
              </w:rPr>
            </w:pPr>
            <w:r w:rsidRPr="004B0199">
              <w:rPr>
                <w:rFonts w:cstheme="minorHAnsi"/>
              </w:rPr>
              <w:t>Skirt:</w:t>
            </w:r>
          </w:p>
        </w:tc>
        <w:tc>
          <w:tcPr>
            <w:tcW w:w="8080" w:type="dxa"/>
            <w:shd w:val="clear" w:color="auto" w:fill="auto"/>
          </w:tcPr>
          <w:p w14:paraId="646FE248" w14:textId="77777777" w:rsidR="005B2858" w:rsidRPr="004B0199" w:rsidRDefault="005B2858" w:rsidP="009B5583">
            <w:pPr>
              <w:spacing w:after="0"/>
              <w:rPr>
                <w:rFonts w:cstheme="minorHAnsi"/>
              </w:rPr>
            </w:pPr>
            <w:r w:rsidRPr="004B0199">
              <w:rPr>
                <w:rFonts w:cstheme="minorHAnsi"/>
              </w:rPr>
              <w:t>Navy Knee Length Skirt – “Biz Collection”</w:t>
            </w:r>
          </w:p>
          <w:p w14:paraId="646FE249" w14:textId="77777777" w:rsidR="005B2858" w:rsidRPr="004B0199" w:rsidRDefault="005B2858" w:rsidP="009B5583">
            <w:pPr>
              <w:spacing w:after="0"/>
              <w:rPr>
                <w:rFonts w:cstheme="minorHAnsi"/>
              </w:rPr>
            </w:pPr>
            <w:r w:rsidRPr="004B0199">
              <w:rPr>
                <w:rFonts w:cstheme="minorHAnsi"/>
              </w:rPr>
              <w:t>“Biz Separates” Style BS128LS</w:t>
            </w:r>
          </w:p>
        </w:tc>
      </w:tr>
      <w:tr w:rsidR="005B2858" w:rsidRPr="004B0199" w14:paraId="646FE24E" w14:textId="77777777" w:rsidTr="002A1473">
        <w:tc>
          <w:tcPr>
            <w:tcW w:w="1701" w:type="dxa"/>
            <w:gridSpan w:val="2"/>
            <w:shd w:val="clear" w:color="auto" w:fill="auto"/>
          </w:tcPr>
          <w:p w14:paraId="646FE24B" w14:textId="77777777" w:rsidR="005B2858" w:rsidRPr="004B0199" w:rsidRDefault="005B2858" w:rsidP="009B5583">
            <w:pPr>
              <w:spacing w:after="0"/>
              <w:rPr>
                <w:rFonts w:cstheme="minorHAnsi"/>
              </w:rPr>
            </w:pPr>
            <w:r w:rsidRPr="004B0199">
              <w:rPr>
                <w:rFonts w:cstheme="minorHAnsi"/>
              </w:rPr>
              <w:t>Pant:</w:t>
            </w:r>
          </w:p>
        </w:tc>
        <w:tc>
          <w:tcPr>
            <w:tcW w:w="8080" w:type="dxa"/>
            <w:shd w:val="clear" w:color="auto" w:fill="auto"/>
          </w:tcPr>
          <w:p w14:paraId="646FE24C" w14:textId="77777777" w:rsidR="005B2858" w:rsidRPr="004B0199" w:rsidRDefault="005B2858" w:rsidP="009B5583">
            <w:pPr>
              <w:spacing w:after="0"/>
              <w:rPr>
                <w:rFonts w:cstheme="minorHAnsi"/>
              </w:rPr>
            </w:pPr>
            <w:r w:rsidRPr="004B0199">
              <w:rPr>
                <w:rFonts w:cstheme="minorHAnsi"/>
              </w:rPr>
              <w:t>Navy Flat Front Pant – “Biz Collection”</w:t>
            </w:r>
          </w:p>
          <w:p w14:paraId="646FE24D" w14:textId="77777777" w:rsidR="005B2858" w:rsidRPr="004B0199" w:rsidRDefault="005B2858" w:rsidP="009B5583">
            <w:pPr>
              <w:spacing w:after="0"/>
              <w:rPr>
                <w:rFonts w:cstheme="minorHAnsi"/>
              </w:rPr>
            </w:pPr>
            <w:r w:rsidRPr="004B0199">
              <w:rPr>
                <w:rFonts w:cstheme="minorHAnsi"/>
              </w:rPr>
              <w:t>“Biz Separates” Style BS29320</w:t>
            </w:r>
          </w:p>
        </w:tc>
      </w:tr>
      <w:tr w:rsidR="005B2858" w:rsidRPr="004B0199" w14:paraId="646FE251" w14:textId="77777777" w:rsidTr="002A1473">
        <w:tc>
          <w:tcPr>
            <w:tcW w:w="1701" w:type="dxa"/>
            <w:gridSpan w:val="2"/>
            <w:shd w:val="clear" w:color="auto" w:fill="auto"/>
          </w:tcPr>
          <w:p w14:paraId="646FE24F" w14:textId="77777777" w:rsidR="005B2858" w:rsidRPr="004B0199" w:rsidRDefault="005B2858" w:rsidP="009B5583">
            <w:pPr>
              <w:spacing w:after="0"/>
              <w:rPr>
                <w:rFonts w:cstheme="minorHAnsi"/>
              </w:rPr>
            </w:pPr>
            <w:r w:rsidRPr="004B0199">
              <w:rPr>
                <w:rFonts w:cstheme="minorHAnsi"/>
              </w:rPr>
              <w:t>Belt and Shoes:</w:t>
            </w:r>
          </w:p>
        </w:tc>
        <w:tc>
          <w:tcPr>
            <w:tcW w:w="8080" w:type="dxa"/>
            <w:shd w:val="clear" w:color="auto" w:fill="auto"/>
          </w:tcPr>
          <w:p w14:paraId="646FE250" w14:textId="77777777" w:rsidR="005B2858" w:rsidRPr="004B0199" w:rsidRDefault="005B2858" w:rsidP="009B5583">
            <w:pPr>
              <w:spacing w:after="0"/>
              <w:rPr>
                <w:rFonts w:cstheme="minorHAnsi"/>
              </w:rPr>
            </w:pPr>
            <w:r w:rsidRPr="004B0199">
              <w:rPr>
                <w:rFonts w:cstheme="minorHAnsi"/>
              </w:rPr>
              <w:t>Matt black shoes – shoes are to be court style, mid heel.</w:t>
            </w:r>
          </w:p>
        </w:tc>
      </w:tr>
      <w:tr w:rsidR="005B2858" w:rsidRPr="004B0199" w14:paraId="646FE254" w14:textId="77777777" w:rsidTr="002A1473">
        <w:tc>
          <w:tcPr>
            <w:tcW w:w="1701" w:type="dxa"/>
            <w:gridSpan w:val="2"/>
            <w:shd w:val="clear" w:color="auto" w:fill="auto"/>
          </w:tcPr>
          <w:p w14:paraId="646FE252" w14:textId="77777777" w:rsidR="005B2858" w:rsidRPr="004B0199" w:rsidRDefault="005B2858" w:rsidP="009B5583">
            <w:pPr>
              <w:spacing w:after="0"/>
              <w:rPr>
                <w:rFonts w:cstheme="minorHAnsi"/>
              </w:rPr>
            </w:pPr>
            <w:r w:rsidRPr="004B0199">
              <w:rPr>
                <w:rFonts w:cstheme="minorHAnsi"/>
              </w:rPr>
              <w:t>Spray Jacket:</w:t>
            </w:r>
          </w:p>
        </w:tc>
        <w:tc>
          <w:tcPr>
            <w:tcW w:w="8080" w:type="dxa"/>
            <w:shd w:val="clear" w:color="auto" w:fill="auto"/>
          </w:tcPr>
          <w:p w14:paraId="646FE253" w14:textId="77777777" w:rsidR="005B2858" w:rsidRPr="004B0199" w:rsidRDefault="005B2858" w:rsidP="009B5583">
            <w:pPr>
              <w:spacing w:after="0"/>
              <w:rPr>
                <w:rFonts w:cstheme="minorHAnsi"/>
              </w:rPr>
            </w:pPr>
            <w:r w:rsidRPr="004B0199">
              <w:rPr>
                <w:rFonts w:cstheme="minorHAnsi"/>
              </w:rPr>
              <w:t>Maroon and white spray jacket embroidered with State Logo.  Available from the State Office.  This jacket is worn in place of the blazer and over the playing uniform when not playing.</w:t>
            </w:r>
          </w:p>
        </w:tc>
      </w:tr>
      <w:tr w:rsidR="002A1473" w:rsidRPr="004B0199" w14:paraId="646FE257" w14:textId="77777777" w:rsidTr="002A1473">
        <w:tc>
          <w:tcPr>
            <w:tcW w:w="1701" w:type="dxa"/>
            <w:gridSpan w:val="2"/>
            <w:shd w:val="clear" w:color="auto" w:fill="auto"/>
          </w:tcPr>
          <w:p w14:paraId="646FE255" w14:textId="77777777" w:rsidR="002A1473" w:rsidRPr="004B0199" w:rsidRDefault="002A1473" w:rsidP="009B5583">
            <w:pPr>
              <w:pStyle w:val="NoSpacing"/>
              <w:rPr>
                <w:rFonts w:cstheme="minorHAnsi"/>
                <w:b/>
              </w:rPr>
            </w:pPr>
            <w:r w:rsidRPr="004B0199">
              <w:rPr>
                <w:rFonts w:cstheme="minorHAnsi"/>
                <w:b/>
              </w:rPr>
              <w:t>Sub Junior Female</w:t>
            </w:r>
          </w:p>
        </w:tc>
        <w:tc>
          <w:tcPr>
            <w:tcW w:w="8080" w:type="dxa"/>
            <w:shd w:val="clear" w:color="auto" w:fill="auto"/>
          </w:tcPr>
          <w:p w14:paraId="646FE256" w14:textId="77777777" w:rsidR="002A1473" w:rsidRPr="004B0199" w:rsidRDefault="002A1473" w:rsidP="009B5583">
            <w:pPr>
              <w:pStyle w:val="NoSpacing"/>
              <w:rPr>
                <w:rFonts w:cstheme="minorHAnsi"/>
                <w:u w:val="single"/>
              </w:rPr>
            </w:pPr>
          </w:p>
        </w:tc>
      </w:tr>
      <w:tr w:rsidR="002A1473" w:rsidRPr="004B0199" w14:paraId="646FE25A" w14:textId="77777777" w:rsidTr="002A1473">
        <w:tc>
          <w:tcPr>
            <w:tcW w:w="1701" w:type="dxa"/>
            <w:gridSpan w:val="2"/>
            <w:shd w:val="clear" w:color="auto" w:fill="auto"/>
          </w:tcPr>
          <w:p w14:paraId="646FE258" w14:textId="77777777" w:rsidR="002A1473" w:rsidRPr="004B0199" w:rsidRDefault="002A1473" w:rsidP="009B5583">
            <w:pPr>
              <w:pStyle w:val="NoSpacing"/>
              <w:rPr>
                <w:rFonts w:cstheme="minorHAnsi"/>
              </w:rPr>
            </w:pPr>
            <w:r w:rsidRPr="004B0199">
              <w:rPr>
                <w:rFonts w:cstheme="minorHAnsi"/>
              </w:rPr>
              <w:t>Shirt:</w:t>
            </w:r>
          </w:p>
        </w:tc>
        <w:tc>
          <w:tcPr>
            <w:tcW w:w="8080" w:type="dxa"/>
            <w:shd w:val="clear" w:color="auto" w:fill="auto"/>
          </w:tcPr>
          <w:p w14:paraId="646FE259" w14:textId="77777777" w:rsidR="002A1473" w:rsidRPr="004B0199" w:rsidRDefault="002A1473" w:rsidP="009B5583">
            <w:pPr>
              <w:pStyle w:val="NoSpacing"/>
              <w:rPr>
                <w:rFonts w:cstheme="minorHAnsi"/>
                <w:u w:val="single"/>
              </w:rPr>
            </w:pPr>
            <w:r w:rsidRPr="004B0199">
              <w:rPr>
                <w:rFonts w:cstheme="minorHAnsi"/>
              </w:rPr>
              <w:t xml:space="preserve">White </w:t>
            </w:r>
          </w:p>
        </w:tc>
      </w:tr>
      <w:tr w:rsidR="002A1473" w:rsidRPr="004B0199" w14:paraId="646FE25D" w14:textId="77777777" w:rsidTr="002A1473">
        <w:tc>
          <w:tcPr>
            <w:tcW w:w="1701" w:type="dxa"/>
            <w:gridSpan w:val="2"/>
            <w:shd w:val="clear" w:color="auto" w:fill="auto"/>
          </w:tcPr>
          <w:p w14:paraId="646FE25B" w14:textId="77777777" w:rsidR="002A1473" w:rsidRPr="004B0199" w:rsidRDefault="002A1473" w:rsidP="009B5583">
            <w:pPr>
              <w:pStyle w:val="NoSpacing"/>
              <w:rPr>
                <w:rFonts w:cstheme="minorHAnsi"/>
              </w:rPr>
            </w:pPr>
            <w:r w:rsidRPr="004B0199">
              <w:rPr>
                <w:rFonts w:cstheme="minorHAnsi"/>
              </w:rPr>
              <w:t>Scarf:</w:t>
            </w:r>
          </w:p>
        </w:tc>
        <w:tc>
          <w:tcPr>
            <w:tcW w:w="8080" w:type="dxa"/>
            <w:shd w:val="clear" w:color="auto" w:fill="auto"/>
          </w:tcPr>
          <w:p w14:paraId="646FE25C" w14:textId="77777777" w:rsidR="002A1473" w:rsidRPr="004B0199" w:rsidRDefault="002A1473" w:rsidP="009B5583">
            <w:pPr>
              <w:pStyle w:val="NoSpacing"/>
              <w:rPr>
                <w:rFonts w:cstheme="minorHAnsi"/>
              </w:rPr>
            </w:pPr>
            <w:r w:rsidRPr="004B0199">
              <w:rPr>
                <w:rFonts w:cstheme="minorHAnsi"/>
              </w:rPr>
              <w:t>Queensland Ladies Scarf available from QPA Office</w:t>
            </w:r>
          </w:p>
        </w:tc>
      </w:tr>
      <w:tr w:rsidR="002A1473" w:rsidRPr="004B0199" w14:paraId="646FE260" w14:textId="77777777" w:rsidTr="002A1473">
        <w:tc>
          <w:tcPr>
            <w:tcW w:w="1701" w:type="dxa"/>
            <w:gridSpan w:val="2"/>
            <w:shd w:val="clear" w:color="auto" w:fill="auto"/>
          </w:tcPr>
          <w:p w14:paraId="646FE25E" w14:textId="77777777" w:rsidR="002A1473" w:rsidRPr="004B0199" w:rsidRDefault="002A1473" w:rsidP="009B5583">
            <w:pPr>
              <w:pStyle w:val="NoSpacing"/>
              <w:rPr>
                <w:rFonts w:cstheme="minorHAnsi"/>
              </w:rPr>
            </w:pPr>
            <w:r w:rsidRPr="004B0199">
              <w:rPr>
                <w:rFonts w:cstheme="minorHAnsi"/>
              </w:rPr>
              <w:t>Trousers:</w:t>
            </w:r>
          </w:p>
        </w:tc>
        <w:tc>
          <w:tcPr>
            <w:tcW w:w="8080" w:type="dxa"/>
            <w:shd w:val="clear" w:color="auto" w:fill="auto"/>
          </w:tcPr>
          <w:p w14:paraId="646FE25F" w14:textId="77777777" w:rsidR="002A1473" w:rsidRPr="004B0199" w:rsidRDefault="002A1473" w:rsidP="009B5583">
            <w:pPr>
              <w:pStyle w:val="NoSpacing"/>
              <w:rPr>
                <w:rFonts w:cstheme="minorHAnsi"/>
              </w:rPr>
            </w:pPr>
            <w:r w:rsidRPr="004B0199">
              <w:rPr>
                <w:rFonts w:cstheme="minorHAnsi"/>
              </w:rPr>
              <w:t>Good Dress Blue Denim Jeans</w:t>
            </w:r>
          </w:p>
        </w:tc>
      </w:tr>
      <w:tr w:rsidR="002A1473" w:rsidRPr="004B0199" w14:paraId="646FE263" w14:textId="77777777" w:rsidTr="002A1473">
        <w:tc>
          <w:tcPr>
            <w:tcW w:w="1701" w:type="dxa"/>
            <w:gridSpan w:val="2"/>
            <w:shd w:val="clear" w:color="auto" w:fill="auto"/>
          </w:tcPr>
          <w:p w14:paraId="646FE261" w14:textId="77777777" w:rsidR="002A1473" w:rsidRPr="004B0199" w:rsidRDefault="002A1473" w:rsidP="009B5583">
            <w:pPr>
              <w:pStyle w:val="NoSpacing"/>
              <w:rPr>
                <w:rFonts w:cstheme="minorHAnsi"/>
              </w:rPr>
            </w:pPr>
            <w:r w:rsidRPr="004B0199">
              <w:rPr>
                <w:rFonts w:cstheme="minorHAnsi"/>
              </w:rPr>
              <w:t>Belt and Boots:</w:t>
            </w:r>
          </w:p>
        </w:tc>
        <w:tc>
          <w:tcPr>
            <w:tcW w:w="8080" w:type="dxa"/>
            <w:shd w:val="clear" w:color="auto" w:fill="auto"/>
          </w:tcPr>
          <w:p w14:paraId="646FE262" w14:textId="77777777" w:rsidR="002A1473" w:rsidRPr="004B0199" w:rsidRDefault="002A1473" w:rsidP="009B5583">
            <w:pPr>
              <w:pStyle w:val="NoSpacing"/>
              <w:rPr>
                <w:rFonts w:cstheme="minorHAnsi"/>
              </w:rPr>
            </w:pPr>
            <w:r w:rsidRPr="004B0199">
              <w:rPr>
                <w:rFonts w:cstheme="minorHAnsi"/>
              </w:rPr>
              <w:t>Matt Black Shoe</w:t>
            </w:r>
          </w:p>
        </w:tc>
      </w:tr>
      <w:tr w:rsidR="002A1473" w:rsidRPr="004B0199" w14:paraId="646FE266" w14:textId="77777777" w:rsidTr="002A1473">
        <w:tc>
          <w:tcPr>
            <w:tcW w:w="1701" w:type="dxa"/>
            <w:gridSpan w:val="2"/>
            <w:shd w:val="clear" w:color="auto" w:fill="auto"/>
          </w:tcPr>
          <w:p w14:paraId="646FE264" w14:textId="77777777" w:rsidR="002A1473" w:rsidRPr="004B0199" w:rsidRDefault="002A1473" w:rsidP="009B5583">
            <w:pPr>
              <w:spacing w:after="0"/>
              <w:rPr>
                <w:rFonts w:cstheme="minorHAnsi"/>
              </w:rPr>
            </w:pPr>
            <w:r w:rsidRPr="004B0199">
              <w:rPr>
                <w:rFonts w:cstheme="minorHAnsi"/>
              </w:rPr>
              <w:t>Spray Jacket:</w:t>
            </w:r>
          </w:p>
        </w:tc>
        <w:tc>
          <w:tcPr>
            <w:tcW w:w="8080" w:type="dxa"/>
            <w:shd w:val="clear" w:color="auto" w:fill="auto"/>
          </w:tcPr>
          <w:p w14:paraId="646FE265" w14:textId="77777777" w:rsidR="002A1473" w:rsidRPr="004B0199" w:rsidRDefault="002A1473" w:rsidP="009B5583">
            <w:pPr>
              <w:spacing w:after="0"/>
              <w:rPr>
                <w:rFonts w:cstheme="minorHAnsi"/>
              </w:rPr>
            </w:pPr>
            <w:r w:rsidRPr="004B0199">
              <w:rPr>
                <w:rFonts w:cstheme="minorHAnsi"/>
              </w:rPr>
              <w:t>Maroon and white spray jacket embroidered with State Logo.  Available from the State Office.  This jacket is worn in place of the blazer and over the playing uniform when not playing.</w:t>
            </w:r>
          </w:p>
        </w:tc>
      </w:tr>
    </w:tbl>
    <w:p w14:paraId="646FE267" w14:textId="77777777" w:rsidR="00BB598E" w:rsidRPr="004B0199" w:rsidRDefault="00BB598E" w:rsidP="009B5583">
      <w:pPr>
        <w:spacing w:after="0" w:line="240" w:lineRule="auto"/>
        <w:rPr>
          <w:rFonts w:cstheme="minorHAnsi"/>
        </w:rPr>
      </w:pPr>
      <w:r w:rsidRPr="004B0199">
        <w:rPr>
          <w:rFonts w:cstheme="minorHAnsi"/>
        </w:rPr>
        <w:t xml:space="preserve">Pocket Rules – Effective 02/03/2012 Updated protocol of wearing pockets on State Blazers </w:t>
      </w:r>
      <w:r w:rsidR="00DC5F97" w:rsidRPr="004B0199">
        <w:rPr>
          <w:rFonts w:cstheme="minorHAnsi"/>
        </w:rPr>
        <w:br/>
      </w:r>
      <w:r w:rsidRPr="004B0199">
        <w:rPr>
          <w:rFonts w:cstheme="minorHAnsi"/>
          <w:noProof/>
          <w:lang w:eastAsia="en-AU"/>
        </w:rPr>
        <mc:AlternateContent>
          <mc:Choice Requires="wps">
            <w:drawing>
              <wp:anchor distT="0" distB="0" distL="114300" distR="114300" simplePos="0" relativeHeight="251699200" behindDoc="0" locked="0" layoutInCell="1" allowOverlap="1" wp14:anchorId="646FE83E" wp14:editId="646FE83F">
                <wp:simplePos x="0" y="0"/>
                <wp:positionH relativeFrom="column">
                  <wp:posOffset>5291455</wp:posOffset>
                </wp:positionH>
                <wp:positionV relativeFrom="paragraph">
                  <wp:posOffset>285750</wp:posOffset>
                </wp:positionV>
                <wp:extent cx="802005" cy="7099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709930"/>
                        </a:xfrm>
                        <a:prstGeom prst="rect">
                          <a:avLst/>
                        </a:prstGeom>
                        <a:solidFill>
                          <a:srgbClr val="FFFFFF"/>
                        </a:solidFill>
                        <a:ln w="9525">
                          <a:solidFill>
                            <a:srgbClr val="FFFFFF"/>
                          </a:solidFill>
                          <a:miter lim="800000"/>
                          <a:headEnd/>
                          <a:tailEnd/>
                        </a:ln>
                      </wps:spPr>
                      <wps:txbx>
                        <w:txbxContent>
                          <w:p w14:paraId="646FE86C" w14:textId="77777777" w:rsidR="00A73D5A" w:rsidRDefault="00B80DC0" w:rsidP="00BB598E">
                            <w:hyperlink r:id="rId16" w:history="1">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776008">
                                <w:rPr>
                                  <w:color w:val="0000FF"/>
                                </w:rPr>
                                <w:fldChar w:fldCharType="begin"/>
                              </w:r>
                              <w:r w:rsidR="00776008">
                                <w:rPr>
                                  <w:color w:val="0000FF"/>
                                </w:rPr>
                                <w:instrText xml:space="preserve"> INCLUDEPICTURE  "http://www.qld.gov.au/about/assets/images/photos/emblems/qld-state-badge.jpg" \* MERGEFORMATINET </w:instrText>
                              </w:r>
                              <w:r w:rsidR="00776008">
                                <w:rPr>
                                  <w:color w:val="0000FF"/>
                                </w:rPr>
                                <w:fldChar w:fldCharType="separate"/>
                              </w:r>
                              <w:r w:rsidR="00776008">
                                <w:rPr>
                                  <w:color w:val="0000FF"/>
                                </w:rPr>
                                <w:fldChar w:fldCharType="begin"/>
                              </w:r>
                              <w:r w:rsidR="00776008">
                                <w:rPr>
                                  <w:color w:val="0000FF"/>
                                </w:rPr>
                                <w:instrText xml:space="preserve"> INCLUDEPICTURE  "http://www.qld.gov.au/about/assets/images/photos/emblems/qld-state-badge.jpg" \* MERGEFORMATINET </w:instrText>
                              </w:r>
                              <w:r w:rsidR="00776008">
                                <w:rPr>
                                  <w:color w:val="0000FF"/>
                                </w:rPr>
                                <w:fldChar w:fldCharType="separate"/>
                              </w:r>
                              <w:r w:rsidR="00A17D26">
                                <w:rPr>
                                  <w:color w:val="0000FF"/>
                                </w:rPr>
                                <w:fldChar w:fldCharType="begin"/>
                              </w:r>
                              <w:r w:rsidR="00A17D26">
                                <w:rPr>
                                  <w:color w:val="0000FF"/>
                                </w:rPr>
                                <w:instrText xml:space="preserve"> INCLUDEPICTURE  "http://www.qld.gov.au/about/assets/images/photos/emblems/qld-state-badge.jpg" \* MERGEFORMATINET </w:instrText>
                              </w:r>
                              <w:r w:rsidR="00A17D26">
                                <w:rPr>
                                  <w:color w:val="0000FF"/>
                                </w:rPr>
                                <w:fldChar w:fldCharType="separate"/>
                              </w:r>
                              <w:r>
                                <w:rPr>
                                  <w:color w:val="0000FF"/>
                                </w:rPr>
                                <w:fldChar w:fldCharType="begin"/>
                              </w:r>
                              <w:r>
                                <w:rPr>
                                  <w:color w:val="0000FF"/>
                                </w:rPr>
                                <w:instrText xml:space="preserve"> INCLUDEPICTURE  "http://www.qld.gov.au/about/assets/images/photos/emblems/qld-state-badge.j</w:instrText>
                              </w:r>
                              <w:r>
                                <w:rPr>
                                  <w:color w:val="0000FF"/>
                                </w:rPr>
                                <w:instrText xml:space="preserve">pg" \* MERGEFORMATINET </w:instrText>
                              </w:r>
                              <w:r>
                                <w:rPr>
                                  <w:color w:val="0000FF"/>
                                </w:rPr>
                                <w:fldChar w:fldCharType="separate"/>
                              </w:r>
                              <w:r>
                                <w:rPr>
                                  <w:color w:val="0000FF"/>
                                </w:rPr>
                                <w:fldChar w:fldCharType="begin"/>
                              </w:r>
                              <w:r>
                                <w:rPr>
                                  <w:color w:val="0000FF"/>
                                </w:rPr>
                                <w:instrText xml:space="preserve"> </w:instrText>
                              </w:r>
                              <w:r>
                                <w:rPr>
                                  <w:color w:val="0000FF"/>
                                </w:rPr>
                                <w:instrText>INCLUDEPICTURE  "http://www.qld.gov.au/about/assets/images/photos/emblems/qld-state-badge.jpg" \* MERGEFORMATINET</w:instrText>
                              </w:r>
                              <w:r>
                                <w:rPr>
                                  <w:color w:val="0000FF"/>
                                </w:rPr>
                                <w:instrText xml:space="preserve"> </w:instrText>
                              </w:r>
                              <w:r>
                                <w:rPr>
                                  <w:color w:val="0000FF"/>
                                </w:rPr>
                                <w:fldChar w:fldCharType="separate"/>
                              </w:r>
                              <w:r>
                                <w:rPr>
                                  <w:color w:val="0000FF"/>
                                </w:rPr>
                                <w:pict w14:anchorId="646FE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6" type="#_x0000_t75" style="width:48pt;height:48pt" o:button="t">
                                    <v:imagedata r:id="rId17" r:href="rId18"/>
                                  </v:shape>
                                </w:pict>
                              </w:r>
                              <w:r>
                                <w:rPr>
                                  <w:color w:val="0000FF"/>
                                </w:rPr>
                                <w:fldChar w:fldCharType="end"/>
                              </w:r>
                              <w:r>
                                <w:rPr>
                                  <w:color w:val="0000FF"/>
                                </w:rPr>
                                <w:fldChar w:fldCharType="end"/>
                              </w:r>
                              <w:r w:rsidR="00A17D26">
                                <w:rPr>
                                  <w:color w:val="0000FF"/>
                                </w:rPr>
                                <w:fldChar w:fldCharType="end"/>
                              </w:r>
                              <w:r w:rsidR="00776008">
                                <w:rPr>
                                  <w:color w:val="0000FF"/>
                                </w:rPr>
                                <w:fldChar w:fldCharType="end"/>
                              </w:r>
                              <w:r w:rsidR="00776008">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hyperlink>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46FE83E" id="_x0000_s1030" type="#_x0000_t202" style="position:absolute;margin-left:416.65pt;margin-top:22.5pt;width:63.15pt;height:55.9pt;z-index:2516992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" strokecolor="white">
                <v:textbox style="mso-fit-shape-to-text:t">
                  <w:txbxContent>
                    <w:p w14:paraId="646FE86C" w14:textId="77777777" w:rsidR="00A73D5A" w:rsidRDefault="00776008" w:rsidP="00BB598E">
                      <w:hyperlink r:id="rId19" w:history="1">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sidR="00A73D5A">
                          <w:rPr>
                            <w:color w:val="0000FF"/>
                          </w:rPr>
                          <w:fldChar w:fldCharType="begin"/>
                        </w:r>
                        <w:r w:rsidR="00A73D5A">
                          <w:rPr>
                            <w:color w:val="0000FF"/>
                          </w:rPr>
                          <w:instrText xml:space="preserve"> INCLUDEPICTURE  "http://www.qld.gov.au/about/assets/images/photos/emblems/qld-state-badge.jpg" \* MERGEFORMATINET </w:instrText>
                        </w:r>
                        <w:r w:rsidR="00A73D5A">
                          <w:rPr>
                            <w:color w:val="0000FF"/>
                          </w:rPr>
                          <w:fldChar w:fldCharType="separate"/>
                        </w:r>
                        <w:r>
                          <w:rPr>
                            <w:color w:val="0000FF"/>
                          </w:rPr>
                          <w:fldChar w:fldCharType="begin"/>
                        </w:r>
                        <w:r>
                          <w:rPr>
                            <w:color w:val="0000FF"/>
                          </w:rPr>
                          <w:instrText xml:space="preserve"> INCLUDEPICTURE  "http://www.qld.gov.au/about/assets/images/photos/emblems/qld-state-badge.jpg" \* MERGEFORMATINET </w:instrText>
                        </w:r>
                        <w:r>
                          <w:rPr>
                            <w:color w:val="0000FF"/>
                          </w:rPr>
                          <w:fldChar w:fldCharType="separate"/>
                        </w:r>
                        <w:r>
                          <w:rPr>
                            <w:color w:val="0000FF"/>
                          </w:rPr>
                          <w:fldChar w:fldCharType="begin"/>
                        </w:r>
                        <w:r>
                          <w:rPr>
                            <w:color w:val="0000FF"/>
                          </w:rPr>
                          <w:instrText xml:space="preserve"> </w:instrText>
                        </w:r>
                        <w:r>
                          <w:rPr>
                            <w:color w:val="0000FF"/>
                          </w:rPr>
                          <w:instrText>INCLUDEPICTURE  "http://www.qld.gov.au/about/assets/images/photos</w:instrText>
                        </w:r>
                        <w:r>
                          <w:rPr>
                            <w:color w:val="0000FF"/>
                          </w:rPr>
                          <w:instrText>/emblems/qld-state-badge.jpg" \* MERGEFORMATINET</w:instrText>
                        </w:r>
                        <w:r>
                          <w:rPr>
                            <w:color w:val="0000FF"/>
                          </w:rPr>
                          <w:instrText xml:space="preserve"> </w:instrText>
                        </w:r>
                        <w:r>
                          <w:rPr>
                            <w:color w:val="0000FF"/>
                          </w:rPr>
                          <w:fldChar w:fldCharType="separate"/>
                        </w:r>
                        <w:r>
                          <w:rPr>
                            <w:color w:val="0000FF"/>
                          </w:rPr>
                          <w:pict w14:anchorId="646FE86D">
                            <v:shape id="irc_mi" o:spid="_x0000_i1026" type="#_x0000_t75" style="width:48pt;height:48pt" o:button="t">
                              <v:imagedata r:id="rId20" r:href="rId21"/>
                            </v:shape>
                          </w:pict>
                        </w:r>
                        <w:r>
                          <w:rPr>
                            <w:color w:val="0000FF"/>
                          </w:rPr>
                          <w:fldChar w:fldCharType="end"/>
                        </w:r>
                        <w:r>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r w:rsidR="00A73D5A">
                          <w:rPr>
                            <w:color w:val="0000FF"/>
                          </w:rPr>
                          <w:fldChar w:fldCharType="end"/>
                        </w:r>
                      </w:hyperlink>
                    </w:p>
                  </w:txbxContent>
                </v:textbox>
              </v:shape>
            </w:pict>
          </mc:Fallback>
        </mc:AlternateContent>
      </w:r>
      <w:r w:rsidRPr="004B0199">
        <w:rPr>
          <w:rFonts w:cstheme="minorHAnsi"/>
        </w:rPr>
        <w:t>All blazers to have the Maltese Cross only – no writing is allowed unless the person has represented the state.   Writing permitted:</w:t>
      </w:r>
      <w:r w:rsidRPr="004B0199">
        <w:rPr>
          <w:rFonts w:cstheme="minorHAnsi"/>
        </w:rPr>
        <w:tab/>
        <w:t>National Titles - 2002, 2004, 2006 etc</w:t>
      </w:r>
    </w:p>
    <w:p w14:paraId="646FE268" w14:textId="77777777" w:rsidR="00BB598E" w:rsidRPr="004B0199" w:rsidRDefault="00BB598E" w:rsidP="009B5583">
      <w:pPr>
        <w:spacing w:after="0" w:line="240" w:lineRule="auto"/>
        <w:rPr>
          <w:rFonts w:cstheme="minorHAnsi"/>
        </w:rPr>
      </w:pPr>
      <w:r w:rsidRPr="004B0199">
        <w:rPr>
          <w:rFonts w:cstheme="minorHAnsi"/>
        </w:rPr>
        <w:tab/>
        <w:t>Upper Hunter Show - 2011, 2012 etc</w:t>
      </w:r>
    </w:p>
    <w:p w14:paraId="646FE269" w14:textId="77777777" w:rsidR="00BB598E" w:rsidRPr="004B0199" w:rsidRDefault="00BB598E" w:rsidP="009B5583">
      <w:pPr>
        <w:spacing w:after="0"/>
        <w:rPr>
          <w:rFonts w:cstheme="minorHAnsi"/>
        </w:rPr>
      </w:pPr>
      <w:r w:rsidRPr="004B0199">
        <w:rPr>
          <w:rFonts w:cstheme="minorHAnsi"/>
        </w:rPr>
        <w:tab/>
        <w:t>Interstate Series – 2010, 2011, 2012 etc</w:t>
      </w:r>
    </w:p>
    <w:p w14:paraId="646FE26A" w14:textId="77777777" w:rsidR="00BB598E" w:rsidRPr="004B0199" w:rsidRDefault="00BB598E" w:rsidP="009B5583">
      <w:pPr>
        <w:spacing w:after="0"/>
        <w:rPr>
          <w:rFonts w:cstheme="minorHAnsi"/>
        </w:rPr>
      </w:pPr>
      <w:r w:rsidRPr="004B0199">
        <w:rPr>
          <w:rFonts w:cstheme="minorHAnsi"/>
        </w:rPr>
        <w:t>Managers / Coaches of National Teams are eligible for blazers displaying the Maltese Cross only.</w:t>
      </w:r>
    </w:p>
    <w:p w14:paraId="646FE26B" w14:textId="77777777" w:rsidR="00BB598E" w:rsidRPr="004B0199" w:rsidRDefault="00BB598E" w:rsidP="009B5583">
      <w:pPr>
        <w:spacing w:after="0"/>
        <w:rPr>
          <w:rFonts w:cstheme="minorHAnsi"/>
        </w:rPr>
      </w:pPr>
      <w:r w:rsidRPr="004B0199">
        <w:rPr>
          <w:rFonts w:cstheme="minorHAnsi"/>
        </w:rPr>
        <w:t>Spray jackets are not the same as blazers so therefore the above does not apply.</w:t>
      </w:r>
    </w:p>
    <w:p w14:paraId="646FE26C" w14:textId="77777777" w:rsidR="00BB598E" w:rsidRPr="004B0199" w:rsidRDefault="00BB598E" w:rsidP="009B5583">
      <w:pPr>
        <w:spacing w:after="0"/>
        <w:rPr>
          <w:rFonts w:cstheme="minorHAnsi"/>
        </w:rPr>
      </w:pPr>
      <w:r w:rsidRPr="004B0199">
        <w:rPr>
          <w:rFonts w:cstheme="minorHAnsi"/>
        </w:rPr>
        <w:t>Effective 1 May 2009: Map of Qld no longer allowed on blazers.</w:t>
      </w:r>
    </w:p>
    <w:p w14:paraId="646FE26D" w14:textId="77777777" w:rsidR="00BB598E" w:rsidRPr="004B0199" w:rsidRDefault="00BB598E" w:rsidP="009B5583">
      <w:pPr>
        <w:spacing w:after="0"/>
        <w:rPr>
          <w:rFonts w:cstheme="minorHAnsi"/>
        </w:rPr>
      </w:pPr>
      <w:r w:rsidRPr="004B0199">
        <w:rPr>
          <w:rFonts w:cstheme="minorHAnsi"/>
        </w:rPr>
        <w:t xml:space="preserve">Helmets: </w:t>
      </w:r>
      <w:proofErr w:type="gramStart"/>
      <w:r w:rsidRPr="004B0199">
        <w:rPr>
          <w:rFonts w:cstheme="minorHAnsi"/>
        </w:rPr>
        <w:t>the</w:t>
      </w:r>
      <w:proofErr w:type="gramEnd"/>
      <w:r w:rsidRPr="004B0199">
        <w:rPr>
          <w:rFonts w:cstheme="minorHAnsi"/>
        </w:rPr>
        <w:t xml:space="preserve"> Australian Standards approved ASNZ3838 helmet (colour white) </w:t>
      </w:r>
      <w:r w:rsidR="00E64A6E" w:rsidRPr="004B0199">
        <w:rPr>
          <w:rFonts w:cstheme="minorHAnsi"/>
        </w:rPr>
        <w:t>is the minimum standard approved playing helmet</w:t>
      </w:r>
      <w:r w:rsidRPr="004B0199">
        <w:rPr>
          <w:rFonts w:cstheme="minorHAnsi"/>
        </w:rPr>
        <w:t xml:space="preserve">. </w:t>
      </w:r>
    </w:p>
    <w:p w14:paraId="646FE26E" w14:textId="77777777" w:rsidR="00BB598E" w:rsidRPr="004B0199" w:rsidRDefault="00BB598E" w:rsidP="009B5583">
      <w:pPr>
        <w:spacing w:after="0"/>
        <w:rPr>
          <w:rFonts w:cstheme="minorHAnsi"/>
        </w:rPr>
      </w:pPr>
      <w:r w:rsidRPr="004B0199">
        <w:rPr>
          <w:rFonts w:cstheme="minorHAnsi"/>
        </w:rPr>
        <w:lastRenderedPageBreak/>
        <w:t>Spray Jackets</w:t>
      </w:r>
      <w:r w:rsidR="005E765E" w:rsidRPr="004B0199">
        <w:rPr>
          <w:rFonts w:cstheme="minorHAnsi"/>
        </w:rPr>
        <w:t xml:space="preserve">: </w:t>
      </w:r>
      <w:r w:rsidRPr="004B0199">
        <w:rPr>
          <w:rFonts w:cstheme="minorHAnsi"/>
        </w:rPr>
        <w:t>All Representative players, coaches and managers must have a spray jacket (available from the QPA office – current cost $90 plus postage).</w:t>
      </w:r>
    </w:p>
    <w:p w14:paraId="296EFD27" w14:textId="77777777" w:rsidR="000B16FB" w:rsidRDefault="00BB598E" w:rsidP="009B5583">
      <w:pPr>
        <w:spacing w:after="0"/>
        <w:rPr>
          <w:rFonts w:cstheme="minorHAnsi"/>
        </w:rPr>
      </w:pPr>
      <w:r w:rsidRPr="004B0199">
        <w:rPr>
          <w:rFonts w:cstheme="minorHAnsi"/>
        </w:rPr>
        <w:t xml:space="preserve">Unacceptable Dress: Anything other than the dress stated above. </w:t>
      </w:r>
      <w:proofErr w:type="gramStart"/>
      <w:r w:rsidR="007D18E9" w:rsidRPr="004B0199">
        <w:rPr>
          <w:rFonts w:cstheme="minorHAnsi"/>
        </w:rPr>
        <w:t>e.g.</w:t>
      </w:r>
      <w:proofErr w:type="gramEnd"/>
      <w:r w:rsidRPr="004B0199">
        <w:rPr>
          <w:rFonts w:cstheme="minorHAnsi"/>
        </w:rPr>
        <w:t xml:space="preserve"> </w:t>
      </w:r>
      <w:r w:rsidR="005A45E2" w:rsidRPr="004B0199">
        <w:rPr>
          <w:rFonts w:cstheme="minorHAnsi"/>
        </w:rPr>
        <w:t>blue</w:t>
      </w:r>
      <w:r w:rsidRPr="004B0199">
        <w:rPr>
          <w:rFonts w:cstheme="minorHAnsi"/>
        </w:rPr>
        <w:t xml:space="preserve"> wranglers</w:t>
      </w:r>
    </w:p>
    <w:p w14:paraId="6FEFD2E6" w14:textId="77777777" w:rsidR="000B16FB" w:rsidRDefault="000B16FB" w:rsidP="009B5583">
      <w:pPr>
        <w:spacing w:after="0"/>
        <w:rPr>
          <w:rFonts w:cstheme="minorHAnsi"/>
        </w:rPr>
      </w:pPr>
    </w:p>
    <w:p w14:paraId="646FE270" w14:textId="21F28548" w:rsidR="00BB598E" w:rsidRPr="004B0199" w:rsidRDefault="00502637" w:rsidP="009B5583">
      <w:pPr>
        <w:spacing w:after="0"/>
        <w:rPr>
          <w:rFonts w:cstheme="minorHAnsi"/>
          <w:b/>
          <w:sz w:val="24"/>
          <w:szCs w:val="24"/>
        </w:rPr>
      </w:pPr>
      <w:r w:rsidRPr="004B0199">
        <w:rPr>
          <w:rFonts w:cstheme="minorHAnsi"/>
          <w:b/>
          <w:sz w:val="24"/>
          <w:szCs w:val="24"/>
        </w:rPr>
        <w:t>QPA Approved Playing &amp; Practice Grounds</w:t>
      </w:r>
    </w:p>
    <w:p w14:paraId="646FE271" w14:textId="02D19032" w:rsidR="00D375F5" w:rsidRPr="004B0199" w:rsidRDefault="00D375F5" w:rsidP="009B5583">
      <w:pPr>
        <w:spacing w:after="0"/>
        <w:rPr>
          <w:rFonts w:cstheme="minorHAnsi"/>
          <w:sz w:val="24"/>
          <w:szCs w:val="24"/>
        </w:rPr>
      </w:pPr>
      <w:r w:rsidRPr="004B0199">
        <w:rPr>
          <w:rFonts w:cstheme="minorHAnsi"/>
          <w:sz w:val="24"/>
          <w:szCs w:val="24"/>
        </w:rPr>
        <w:t>The QPA Approved Playing Grounds list</w:t>
      </w:r>
      <w:r w:rsidRPr="004B0199">
        <w:rPr>
          <w:rFonts w:cstheme="minorHAnsi"/>
          <w:b/>
          <w:sz w:val="24"/>
          <w:szCs w:val="24"/>
        </w:rPr>
        <w:t xml:space="preserve"> </w:t>
      </w:r>
      <w:r w:rsidR="00502637" w:rsidRPr="004B0199">
        <w:rPr>
          <w:rFonts w:cstheme="minorHAnsi"/>
          <w:sz w:val="24"/>
          <w:szCs w:val="24"/>
        </w:rPr>
        <w:t xml:space="preserve">(appendix </w:t>
      </w:r>
      <w:r w:rsidR="00CE0555" w:rsidRPr="004B0199">
        <w:rPr>
          <w:rFonts w:cstheme="minorHAnsi"/>
          <w:sz w:val="24"/>
          <w:szCs w:val="24"/>
        </w:rPr>
        <w:t>4</w:t>
      </w:r>
      <w:r w:rsidR="00B255DD" w:rsidRPr="004B0199">
        <w:rPr>
          <w:rFonts w:cstheme="minorHAnsi"/>
          <w:sz w:val="24"/>
          <w:szCs w:val="24"/>
        </w:rPr>
        <w:t>.</w:t>
      </w:r>
      <w:r w:rsidR="00502637" w:rsidRPr="004B0199">
        <w:rPr>
          <w:rFonts w:cstheme="minorHAnsi"/>
          <w:sz w:val="24"/>
          <w:szCs w:val="24"/>
        </w:rPr>
        <w:t>)</w:t>
      </w:r>
      <w:r w:rsidRPr="004B0199">
        <w:rPr>
          <w:rFonts w:cstheme="minorHAnsi"/>
          <w:sz w:val="24"/>
          <w:szCs w:val="24"/>
        </w:rPr>
        <w:t xml:space="preserve"> must be kept up to date with the PAA to ensure all approved grounds are noted on the insurance policy. </w:t>
      </w:r>
    </w:p>
    <w:p w14:paraId="646FE272" w14:textId="77777777" w:rsidR="00502637" w:rsidRPr="004B0199" w:rsidRDefault="00D375F5" w:rsidP="009B5583">
      <w:pPr>
        <w:spacing w:after="0"/>
        <w:rPr>
          <w:rFonts w:cstheme="minorHAnsi"/>
          <w:sz w:val="24"/>
          <w:szCs w:val="24"/>
        </w:rPr>
      </w:pPr>
      <w:r w:rsidRPr="004B0199">
        <w:rPr>
          <w:rFonts w:cstheme="minorHAnsi"/>
          <w:sz w:val="24"/>
          <w:szCs w:val="24"/>
        </w:rPr>
        <w:t xml:space="preserve">Practice grounds may be approved by the Zone Chief Umpire and Playing grounds by the State Director of Umpiring or their appointed representative. The PAA is to be advised of any approvals via the correct </w:t>
      </w:r>
      <w:r w:rsidR="00B255DD" w:rsidRPr="004B0199">
        <w:rPr>
          <w:rFonts w:cstheme="minorHAnsi"/>
          <w:sz w:val="24"/>
          <w:szCs w:val="24"/>
        </w:rPr>
        <w:t>form and submission. (</w:t>
      </w:r>
      <w:proofErr w:type="gramStart"/>
      <w:r w:rsidR="00B255DD" w:rsidRPr="004B0199">
        <w:rPr>
          <w:rFonts w:cstheme="minorHAnsi"/>
          <w:sz w:val="24"/>
          <w:szCs w:val="24"/>
        </w:rPr>
        <w:t>appendix</w:t>
      </w:r>
      <w:proofErr w:type="gramEnd"/>
      <w:r w:rsidR="00B255DD" w:rsidRPr="004B0199">
        <w:rPr>
          <w:rFonts w:cstheme="minorHAnsi"/>
          <w:sz w:val="24"/>
          <w:szCs w:val="24"/>
        </w:rPr>
        <w:t xml:space="preserve"> 10.</w:t>
      </w:r>
      <w:r w:rsidRPr="004B0199">
        <w:rPr>
          <w:rFonts w:cstheme="minorHAnsi"/>
          <w:sz w:val="24"/>
          <w:szCs w:val="24"/>
        </w:rPr>
        <w:t xml:space="preserve">) </w:t>
      </w:r>
    </w:p>
    <w:p w14:paraId="646FE273" w14:textId="77777777" w:rsidR="00175A4F" w:rsidRPr="004B0199" w:rsidRDefault="00175A4F" w:rsidP="009B5583">
      <w:pPr>
        <w:pStyle w:val="NoSpacing"/>
        <w:rPr>
          <w:rFonts w:cstheme="minorHAnsi"/>
          <w:sz w:val="24"/>
          <w:szCs w:val="24"/>
        </w:rPr>
      </w:pPr>
    </w:p>
    <w:p w14:paraId="646FE274" w14:textId="77777777" w:rsidR="000B5082" w:rsidRPr="004B0199" w:rsidRDefault="000B5082" w:rsidP="009B5583">
      <w:pPr>
        <w:pStyle w:val="NoSpacing"/>
        <w:rPr>
          <w:rFonts w:cstheme="minorHAnsi"/>
          <w:b/>
          <w:sz w:val="24"/>
          <w:szCs w:val="24"/>
        </w:rPr>
      </w:pPr>
      <w:r w:rsidRPr="004B0199">
        <w:rPr>
          <w:rFonts w:cstheme="minorHAnsi"/>
          <w:b/>
          <w:sz w:val="24"/>
          <w:szCs w:val="24"/>
        </w:rPr>
        <w:t xml:space="preserve">Chukka Competitions Policy: </w:t>
      </w:r>
    </w:p>
    <w:p w14:paraId="646FE276" w14:textId="63592BD7" w:rsidR="000B5082" w:rsidRDefault="000B5082" w:rsidP="009B5583">
      <w:pPr>
        <w:pStyle w:val="NoSpacing"/>
        <w:rPr>
          <w:rFonts w:cstheme="minorHAnsi"/>
          <w:sz w:val="24"/>
          <w:szCs w:val="24"/>
        </w:rPr>
      </w:pPr>
      <w:r w:rsidRPr="004B0199">
        <w:rPr>
          <w:rFonts w:cstheme="minorHAnsi"/>
          <w:sz w:val="24"/>
          <w:szCs w:val="24"/>
        </w:rPr>
        <w:t xml:space="preserve">The QPA preference is to play full teams at carnivals. Should a carnival have less than 13 full teams, a chukka competition may be considered. The Zone Director of Umpiring as well at the State Director of Umpiring need to be advised prior to the event. </w:t>
      </w:r>
    </w:p>
    <w:p w14:paraId="6EF3B12B" w14:textId="15E0A533" w:rsidR="00B53EC2" w:rsidRPr="00B53EC2" w:rsidRDefault="00B53EC2" w:rsidP="009B5583">
      <w:pPr>
        <w:pStyle w:val="NoSpacing"/>
        <w:rPr>
          <w:rFonts w:cstheme="minorHAnsi"/>
          <w:sz w:val="24"/>
          <w:szCs w:val="24"/>
        </w:rPr>
      </w:pPr>
    </w:p>
    <w:p w14:paraId="1B696187" w14:textId="3B7CDDBA" w:rsidR="00B53EC2" w:rsidRPr="00B53EC2" w:rsidRDefault="00B53EC2" w:rsidP="00B53EC2">
      <w:pPr>
        <w:rPr>
          <w:b/>
          <w:bCs/>
          <w:sz w:val="24"/>
          <w:szCs w:val="24"/>
        </w:rPr>
      </w:pPr>
      <w:r w:rsidRPr="00B53EC2">
        <w:rPr>
          <w:b/>
          <w:bCs/>
          <w:sz w:val="24"/>
          <w:szCs w:val="24"/>
        </w:rPr>
        <w:t>Cash Prizes at Carnivals &amp; Tournaments Policy</w:t>
      </w:r>
      <w:r w:rsidR="00330B35">
        <w:rPr>
          <w:b/>
          <w:bCs/>
          <w:sz w:val="24"/>
          <w:szCs w:val="24"/>
        </w:rPr>
        <w:t>:</w:t>
      </w:r>
      <w:r w:rsidR="001A7D87">
        <w:rPr>
          <w:b/>
          <w:bCs/>
          <w:sz w:val="24"/>
          <w:szCs w:val="24"/>
        </w:rPr>
        <w:t xml:space="preserve"> (Updated September 2021) </w:t>
      </w:r>
    </w:p>
    <w:p w14:paraId="34CF296C" w14:textId="5A891807" w:rsidR="00B53EC2" w:rsidRPr="00B53EC2" w:rsidRDefault="00B53EC2" w:rsidP="00B53EC2">
      <w:pPr>
        <w:rPr>
          <w:sz w:val="24"/>
          <w:szCs w:val="24"/>
        </w:rPr>
      </w:pPr>
      <w:r w:rsidRPr="00B53EC2">
        <w:rPr>
          <w:sz w:val="24"/>
          <w:szCs w:val="24"/>
        </w:rPr>
        <w:t xml:space="preserve">Should sponsors or host Clubs wish to provide cash prizes at their carnival or </w:t>
      </w:r>
      <w:r w:rsidR="00D96C44" w:rsidRPr="00B53EC2">
        <w:rPr>
          <w:sz w:val="24"/>
          <w:szCs w:val="24"/>
        </w:rPr>
        <w:t>tournament,</w:t>
      </w:r>
      <w:r w:rsidRPr="00B53EC2">
        <w:rPr>
          <w:sz w:val="24"/>
          <w:szCs w:val="24"/>
        </w:rPr>
        <w:t xml:space="preserve"> the host club is to have consent from the QPA executive for such to occur. Consent application must be received </w:t>
      </w:r>
      <w:r w:rsidR="00330B35">
        <w:rPr>
          <w:sz w:val="24"/>
          <w:szCs w:val="24"/>
        </w:rPr>
        <w:t>14</w:t>
      </w:r>
      <w:r w:rsidRPr="00B53EC2">
        <w:rPr>
          <w:sz w:val="24"/>
          <w:szCs w:val="24"/>
        </w:rPr>
        <w:t xml:space="preserve"> days prior to the event and the full details of the size of the prizes and the sponsors</w:t>
      </w:r>
      <w:r w:rsidR="00D96C44">
        <w:rPr>
          <w:sz w:val="24"/>
          <w:szCs w:val="24"/>
        </w:rPr>
        <w:t xml:space="preserve"> host club</w:t>
      </w:r>
      <w:r w:rsidRPr="00B53EC2">
        <w:rPr>
          <w:sz w:val="24"/>
          <w:szCs w:val="24"/>
        </w:rPr>
        <w:t xml:space="preserve"> is to be divulged to the QPA executive in the application with any other relevant details.</w:t>
      </w:r>
    </w:p>
    <w:p w14:paraId="646FE278" w14:textId="77777777" w:rsidR="000B5082" w:rsidRPr="004B0199" w:rsidRDefault="000B5082" w:rsidP="009B5583">
      <w:pPr>
        <w:pStyle w:val="NoSpacing"/>
        <w:rPr>
          <w:rFonts w:cstheme="minorHAnsi"/>
          <w:b/>
          <w:sz w:val="24"/>
          <w:szCs w:val="24"/>
        </w:rPr>
      </w:pPr>
      <w:r w:rsidRPr="004B0199">
        <w:rPr>
          <w:rFonts w:cstheme="minorHAnsi"/>
          <w:b/>
          <w:sz w:val="24"/>
          <w:szCs w:val="24"/>
        </w:rPr>
        <w:t>Motorbikes Policy:</w:t>
      </w:r>
    </w:p>
    <w:p w14:paraId="646FE27A" w14:textId="6DF020D4" w:rsidR="000B5082" w:rsidRPr="004B0199" w:rsidRDefault="000B5082" w:rsidP="009B5583">
      <w:pPr>
        <w:pStyle w:val="NoSpacing"/>
        <w:rPr>
          <w:rFonts w:cstheme="minorHAnsi"/>
          <w:sz w:val="24"/>
          <w:szCs w:val="24"/>
        </w:rPr>
      </w:pPr>
      <w:r w:rsidRPr="004B0199">
        <w:rPr>
          <w:rFonts w:cstheme="minorHAnsi"/>
          <w:sz w:val="24"/>
          <w:szCs w:val="24"/>
        </w:rPr>
        <w:t xml:space="preserve">The use of motorbikes or like vehicles at carnivals is not encouraged by the QPA. It is recognised that the use of these </w:t>
      </w:r>
      <w:r w:rsidR="00A512AE" w:rsidRPr="004B0199">
        <w:rPr>
          <w:rFonts w:cstheme="minorHAnsi"/>
          <w:sz w:val="24"/>
          <w:szCs w:val="24"/>
        </w:rPr>
        <w:t>vehicles</w:t>
      </w:r>
      <w:r w:rsidRPr="004B0199">
        <w:rPr>
          <w:rFonts w:cstheme="minorHAnsi"/>
          <w:sz w:val="24"/>
          <w:szCs w:val="24"/>
        </w:rPr>
        <w:t xml:space="preserve"> may assist in the running of a carnival or for people that need assistance with mobility. A promoting committee needs to handle this position on a </w:t>
      </w:r>
      <w:r w:rsidR="00A512AE" w:rsidRPr="004B0199">
        <w:rPr>
          <w:rFonts w:cstheme="minorHAnsi"/>
          <w:sz w:val="24"/>
          <w:szCs w:val="24"/>
        </w:rPr>
        <w:t>case-by-case</w:t>
      </w:r>
      <w:r w:rsidRPr="004B0199">
        <w:rPr>
          <w:rFonts w:cstheme="minorHAnsi"/>
          <w:sz w:val="24"/>
          <w:szCs w:val="24"/>
        </w:rPr>
        <w:t xml:space="preserve"> basis, giving serious consideration toward the vehicle being used, only by occupants that are responsible and show a duty of care towards others. </w:t>
      </w:r>
    </w:p>
    <w:p w14:paraId="646FE27B" w14:textId="77777777" w:rsidR="000B5082" w:rsidRPr="004B0199" w:rsidRDefault="000B5082" w:rsidP="009B5583">
      <w:pPr>
        <w:pStyle w:val="NoSpacing"/>
        <w:rPr>
          <w:rFonts w:cstheme="minorHAnsi"/>
          <w:sz w:val="24"/>
          <w:szCs w:val="24"/>
        </w:rPr>
      </w:pPr>
    </w:p>
    <w:p w14:paraId="646FE27C" w14:textId="77777777" w:rsidR="00465A7A" w:rsidRPr="004B0199" w:rsidRDefault="00465A7A" w:rsidP="009B5583">
      <w:pPr>
        <w:pStyle w:val="NoSpacing"/>
        <w:rPr>
          <w:rFonts w:cstheme="minorHAnsi"/>
          <w:b/>
          <w:sz w:val="24"/>
          <w:szCs w:val="24"/>
        </w:rPr>
      </w:pPr>
      <w:r w:rsidRPr="004B0199">
        <w:rPr>
          <w:rFonts w:cstheme="minorHAnsi"/>
          <w:b/>
          <w:sz w:val="24"/>
          <w:szCs w:val="24"/>
        </w:rPr>
        <w:t>Forfeiting Teams Policy:</w:t>
      </w:r>
    </w:p>
    <w:p w14:paraId="646FE27E" w14:textId="77777777" w:rsidR="002642FA" w:rsidRPr="004B0199" w:rsidRDefault="00465A7A" w:rsidP="009B5583">
      <w:pPr>
        <w:pStyle w:val="NoSpacing"/>
        <w:rPr>
          <w:rFonts w:cstheme="minorHAnsi"/>
          <w:sz w:val="24"/>
          <w:szCs w:val="24"/>
        </w:rPr>
      </w:pPr>
      <w:r w:rsidRPr="004B0199">
        <w:rPr>
          <w:rFonts w:cstheme="minorHAnsi"/>
          <w:sz w:val="24"/>
          <w:szCs w:val="24"/>
        </w:rPr>
        <w:t>In the event of a team forfeiting an entire game, not a portion of the game during a carnival they immediately lose all recognition in the outcome of the carnival</w:t>
      </w:r>
      <w:r w:rsidR="002642FA" w:rsidRPr="004B0199">
        <w:rPr>
          <w:rFonts w:cstheme="minorHAnsi"/>
          <w:sz w:val="24"/>
          <w:szCs w:val="24"/>
        </w:rPr>
        <w:t>.</w:t>
      </w:r>
    </w:p>
    <w:p w14:paraId="646FE27F" w14:textId="77777777" w:rsidR="002642FA" w:rsidRPr="004B0199" w:rsidRDefault="002642FA" w:rsidP="009B5583">
      <w:pPr>
        <w:pStyle w:val="NoSpacing"/>
        <w:rPr>
          <w:rFonts w:cstheme="minorHAnsi"/>
          <w:sz w:val="24"/>
          <w:szCs w:val="24"/>
        </w:rPr>
      </w:pPr>
    </w:p>
    <w:p w14:paraId="646FE280" w14:textId="77777777" w:rsidR="002642FA" w:rsidRPr="004B0199" w:rsidRDefault="002642FA" w:rsidP="009B5583">
      <w:pPr>
        <w:pStyle w:val="NoSpacing"/>
        <w:rPr>
          <w:rFonts w:cstheme="minorHAnsi"/>
          <w:sz w:val="24"/>
          <w:szCs w:val="24"/>
        </w:rPr>
      </w:pPr>
      <w:r w:rsidRPr="004B0199">
        <w:rPr>
          <w:rFonts w:cstheme="minorHAnsi"/>
          <w:sz w:val="24"/>
          <w:szCs w:val="24"/>
        </w:rPr>
        <w:t>All polocrosse players should consider the spectators and promote the sport by playing</w:t>
      </w:r>
    </w:p>
    <w:p w14:paraId="646FE281" w14:textId="77777777" w:rsidR="002642FA" w:rsidRPr="004B0199" w:rsidRDefault="002642FA" w:rsidP="009B5583">
      <w:pPr>
        <w:pStyle w:val="NoSpacing"/>
        <w:rPr>
          <w:rFonts w:cstheme="minorHAnsi"/>
          <w:sz w:val="24"/>
          <w:szCs w:val="24"/>
        </w:rPr>
      </w:pPr>
    </w:p>
    <w:p w14:paraId="646FE282" w14:textId="77777777" w:rsidR="002642FA" w:rsidRPr="004B0199" w:rsidRDefault="002642FA" w:rsidP="009B5583">
      <w:pPr>
        <w:pStyle w:val="NoSpacing"/>
        <w:rPr>
          <w:rFonts w:cstheme="minorHAnsi"/>
          <w:sz w:val="24"/>
          <w:szCs w:val="24"/>
        </w:rPr>
      </w:pPr>
      <w:r w:rsidRPr="004B0199">
        <w:rPr>
          <w:rFonts w:cstheme="minorHAnsi"/>
          <w:sz w:val="24"/>
          <w:szCs w:val="24"/>
        </w:rPr>
        <w:t>The QPA strongly recommend that all teams play the entire carnival.</w:t>
      </w:r>
    </w:p>
    <w:p w14:paraId="646FE283" w14:textId="77777777" w:rsidR="002642FA" w:rsidRPr="004B0199" w:rsidRDefault="002642FA" w:rsidP="009B5583">
      <w:pPr>
        <w:pStyle w:val="NoSpacing"/>
        <w:rPr>
          <w:rFonts w:cstheme="minorHAnsi"/>
          <w:sz w:val="24"/>
          <w:szCs w:val="24"/>
        </w:rPr>
      </w:pPr>
    </w:p>
    <w:p w14:paraId="646FE284" w14:textId="5E760D66" w:rsidR="00465A7A" w:rsidRPr="004B0199" w:rsidRDefault="002642FA" w:rsidP="009B5583">
      <w:pPr>
        <w:pStyle w:val="NoSpacing"/>
        <w:rPr>
          <w:rFonts w:cstheme="minorHAnsi"/>
          <w:sz w:val="24"/>
          <w:szCs w:val="24"/>
        </w:rPr>
      </w:pPr>
      <w:r w:rsidRPr="004B0199">
        <w:rPr>
          <w:rFonts w:cstheme="minorHAnsi"/>
          <w:sz w:val="24"/>
          <w:szCs w:val="24"/>
        </w:rPr>
        <w:t>A dead rubber game can be played as a social game on different horse.</w:t>
      </w:r>
      <w:r w:rsidR="00E344A2" w:rsidRPr="004B0199">
        <w:rPr>
          <w:rFonts w:cstheme="minorHAnsi"/>
          <w:sz w:val="24"/>
          <w:szCs w:val="24"/>
        </w:rPr>
        <w:t xml:space="preserve"> </w:t>
      </w:r>
      <w:r w:rsidRPr="004B0199">
        <w:rPr>
          <w:rFonts w:cstheme="minorHAnsi"/>
          <w:sz w:val="24"/>
          <w:szCs w:val="24"/>
        </w:rPr>
        <w:t>S</w:t>
      </w:r>
      <w:r w:rsidR="00E344A2" w:rsidRPr="004B0199">
        <w:rPr>
          <w:rFonts w:cstheme="minorHAnsi"/>
          <w:sz w:val="24"/>
          <w:szCs w:val="24"/>
        </w:rPr>
        <w:t xml:space="preserve">ubject to the senior umpires of the </w:t>
      </w:r>
      <w:r w:rsidR="007D18E9" w:rsidRPr="004B0199">
        <w:rPr>
          <w:rFonts w:cstheme="minorHAnsi"/>
          <w:sz w:val="24"/>
          <w:szCs w:val="24"/>
        </w:rPr>
        <w:t>carnival’s</w:t>
      </w:r>
      <w:r w:rsidR="00E344A2" w:rsidRPr="004B0199">
        <w:rPr>
          <w:rFonts w:cstheme="minorHAnsi"/>
          <w:sz w:val="24"/>
          <w:szCs w:val="24"/>
        </w:rPr>
        <w:t xml:space="preserve"> approval</w:t>
      </w:r>
      <w:r w:rsidR="00465A7A" w:rsidRPr="004B0199">
        <w:rPr>
          <w:rFonts w:cstheme="minorHAnsi"/>
          <w:sz w:val="24"/>
          <w:szCs w:val="24"/>
        </w:rPr>
        <w:t xml:space="preserve">. </w:t>
      </w:r>
    </w:p>
    <w:p w14:paraId="646FE285" w14:textId="77777777" w:rsidR="002642FA" w:rsidRPr="004B0199" w:rsidRDefault="002642FA" w:rsidP="009B5583">
      <w:pPr>
        <w:pStyle w:val="NoSpacing"/>
        <w:rPr>
          <w:rFonts w:cstheme="minorHAnsi"/>
          <w:sz w:val="24"/>
          <w:szCs w:val="24"/>
        </w:rPr>
      </w:pPr>
    </w:p>
    <w:p w14:paraId="7BF6C2DD" w14:textId="4994ABFF" w:rsidR="004E1A16" w:rsidRPr="004E1A16" w:rsidRDefault="004E1A16" w:rsidP="004E1A16">
      <w:pPr>
        <w:rPr>
          <w:b/>
          <w:bCs/>
          <w:sz w:val="24"/>
          <w:szCs w:val="24"/>
        </w:rPr>
      </w:pPr>
      <w:bookmarkStart w:id="29" w:name="_Hlk66798966"/>
      <w:r w:rsidRPr="004E1A16">
        <w:rPr>
          <w:b/>
          <w:bCs/>
          <w:sz w:val="24"/>
          <w:szCs w:val="24"/>
        </w:rPr>
        <w:t>State Team Selection Policy</w:t>
      </w:r>
      <w:r w:rsidRPr="004E1A16">
        <w:rPr>
          <w:rFonts w:cstheme="minorHAnsi"/>
          <w:b/>
          <w:sz w:val="24"/>
          <w:szCs w:val="24"/>
        </w:rPr>
        <w:t xml:space="preserve"> </w:t>
      </w:r>
      <w:r>
        <w:rPr>
          <w:rFonts w:cstheme="minorHAnsi"/>
          <w:b/>
          <w:sz w:val="24"/>
          <w:szCs w:val="24"/>
        </w:rPr>
        <w:t>(updated March 2021)</w:t>
      </w:r>
    </w:p>
    <w:p w14:paraId="449E8A53" w14:textId="564DCAF9" w:rsidR="004E1A16" w:rsidRPr="004E1A16" w:rsidRDefault="004E1A16" w:rsidP="004E1A16">
      <w:pPr>
        <w:rPr>
          <w:sz w:val="24"/>
          <w:szCs w:val="24"/>
        </w:rPr>
      </w:pPr>
      <w:r w:rsidRPr="004E1A16">
        <w:rPr>
          <w:sz w:val="24"/>
          <w:szCs w:val="24"/>
        </w:rPr>
        <w:t>For a player to be eligible for selection for a Queensland team not at Nationals, they must have played at least 1 carnival for a club in Queensland in the previous 12 months and have a permanent address in Queensland and either be working or attending an education establishment in Queensland.</w:t>
      </w:r>
      <w:r w:rsidR="003B17BE">
        <w:rPr>
          <w:sz w:val="24"/>
          <w:szCs w:val="24"/>
        </w:rPr>
        <w:t xml:space="preserve"> This policy may be overridden by the PAA. </w:t>
      </w:r>
    </w:p>
    <w:p w14:paraId="112D7DAD" w14:textId="77777777" w:rsidR="004E1A16" w:rsidRPr="004E1A16" w:rsidRDefault="004E1A16" w:rsidP="004E1A16">
      <w:pPr>
        <w:rPr>
          <w:sz w:val="24"/>
          <w:szCs w:val="24"/>
        </w:rPr>
      </w:pPr>
      <w:r w:rsidRPr="004E1A16">
        <w:rPr>
          <w:sz w:val="24"/>
          <w:szCs w:val="24"/>
        </w:rPr>
        <w:lastRenderedPageBreak/>
        <w:t>Alternatively, continued membership of a Queensland club for more than 1 season will meet the required standard.</w:t>
      </w:r>
    </w:p>
    <w:p w14:paraId="193B226D" w14:textId="77777777" w:rsidR="004E1A16" w:rsidRPr="004E1A16" w:rsidRDefault="004E1A16" w:rsidP="004E1A16">
      <w:pPr>
        <w:rPr>
          <w:sz w:val="24"/>
          <w:szCs w:val="24"/>
        </w:rPr>
      </w:pPr>
      <w:r w:rsidRPr="004E1A16">
        <w:rPr>
          <w:sz w:val="24"/>
          <w:szCs w:val="24"/>
        </w:rPr>
        <w:t>For A player to be eligible for a Queensland State team at Nationals they must meet the PAA guidelines and have played at least 3 carnivals for a Queensland club in the previous 12 months.</w:t>
      </w:r>
    </w:p>
    <w:p w14:paraId="646FE28A" w14:textId="09252AF0" w:rsidR="000B5082" w:rsidRPr="004B0199" w:rsidRDefault="000B5082" w:rsidP="009B5583">
      <w:pPr>
        <w:spacing w:after="0"/>
        <w:rPr>
          <w:rFonts w:cstheme="minorHAnsi"/>
          <w:b/>
          <w:sz w:val="24"/>
          <w:szCs w:val="24"/>
        </w:rPr>
      </w:pPr>
      <w:r w:rsidRPr="004B0199">
        <w:rPr>
          <w:rFonts w:cstheme="minorHAnsi"/>
          <w:b/>
          <w:sz w:val="24"/>
          <w:szCs w:val="24"/>
        </w:rPr>
        <w:t>State Players nominations and withdrawal procedure:</w:t>
      </w:r>
    </w:p>
    <w:p w14:paraId="646FE28B"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All members must nominate through their membership on the database when nominations are called for state events.</w:t>
      </w:r>
    </w:p>
    <w:p w14:paraId="646FE28C"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You must have your horse/s listed on the database.</w:t>
      </w:r>
    </w:p>
    <w:p w14:paraId="646FE28D"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All players must play on their selected or 1</w:t>
      </w:r>
      <w:r w:rsidRPr="004B0199">
        <w:rPr>
          <w:rFonts w:cstheme="minorHAnsi"/>
          <w:sz w:val="24"/>
          <w:szCs w:val="24"/>
          <w:vertAlign w:val="superscript"/>
        </w:rPr>
        <w:t>st</w:t>
      </w:r>
      <w:r w:rsidRPr="004B0199">
        <w:rPr>
          <w:rFonts w:cstheme="minorHAnsi"/>
          <w:sz w:val="24"/>
          <w:szCs w:val="24"/>
        </w:rPr>
        <w:t xml:space="preserve"> nominated horse as named in their selection letter. The Penalty for not playing on your selected horse at representative events will be a player suspension from the next 3 carnivals your club attends.</w:t>
      </w:r>
    </w:p>
    <w:p w14:paraId="646FE28E"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Any player wishing to withdraw from a state team must notify the Chairperson of selectors as soon as possible.</w:t>
      </w:r>
    </w:p>
    <w:p w14:paraId="646FE28F" w14:textId="77777777" w:rsidR="00175A4F" w:rsidRPr="004B0199" w:rsidRDefault="00175A4F" w:rsidP="009B5583">
      <w:pPr>
        <w:spacing w:after="0"/>
        <w:rPr>
          <w:rFonts w:cstheme="minorHAnsi"/>
          <w:spacing w:val="-3"/>
          <w:sz w:val="24"/>
          <w:szCs w:val="24"/>
        </w:rPr>
      </w:pPr>
      <w:r w:rsidRPr="004B0199">
        <w:rPr>
          <w:rFonts w:cstheme="minorHAnsi"/>
          <w:b/>
          <w:i/>
          <w:sz w:val="24"/>
          <w:szCs w:val="24"/>
        </w:rPr>
        <w:t>Team notification</w:t>
      </w:r>
      <w:r w:rsidRPr="004B0199">
        <w:rPr>
          <w:rFonts w:cstheme="minorHAnsi"/>
          <w:b/>
          <w:sz w:val="24"/>
          <w:szCs w:val="24"/>
        </w:rPr>
        <w:t>:</w:t>
      </w:r>
      <w:r w:rsidRPr="004B0199">
        <w:rPr>
          <w:rFonts w:cstheme="minorHAnsi"/>
          <w:sz w:val="24"/>
          <w:szCs w:val="24"/>
        </w:rPr>
        <w:t xml:space="preserve"> Successful nominees to State teams are to be contacted </w:t>
      </w:r>
      <w:r w:rsidRPr="004B0199">
        <w:rPr>
          <w:rFonts w:cstheme="minorHAnsi"/>
          <w:spacing w:val="-5"/>
          <w:sz w:val="24"/>
          <w:szCs w:val="24"/>
        </w:rPr>
        <w:t xml:space="preserve">in </w:t>
      </w:r>
      <w:r w:rsidRPr="004B0199">
        <w:rPr>
          <w:rFonts w:cstheme="minorHAnsi"/>
          <w:spacing w:val="-3"/>
          <w:sz w:val="24"/>
          <w:szCs w:val="24"/>
        </w:rPr>
        <w:t>writing noting selection and selected horse.  Horse and rider are selected as a combination.</w:t>
      </w:r>
    </w:p>
    <w:bookmarkEnd w:id="29"/>
    <w:p w14:paraId="15E2E7FF" w14:textId="77777777" w:rsidR="00A512AE" w:rsidRDefault="00A512AE" w:rsidP="009B5583">
      <w:pPr>
        <w:spacing w:after="0"/>
        <w:rPr>
          <w:rFonts w:cstheme="minorHAnsi"/>
          <w:b/>
          <w:sz w:val="24"/>
          <w:szCs w:val="24"/>
        </w:rPr>
      </w:pPr>
    </w:p>
    <w:p w14:paraId="646FE290" w14:textId="3028521D" w:rsidR="000B5082" w:rsidRPr="004B0199" w:rsidRDefault="000B5082" w:rsidP="009B5583">
      <w:pPr>
        <w:spacing w:after="0"/>
        <w:rPr>
          <w:rFonts w:cstheme="minorHAnsi"/>
          <w:b/>
          <w:sz w:val="24"/>
          <w:szCs w:val="24"/>
        </w:rPr>
      </w:pPr>
      <w:r w:rsidRPr="004B0199">
        <w:rPr>
          <w:rFonts w:cstheme="minorHAnsi"/>
          <w:b/>
          <w:sz w:val="24"/>
          <w:szCs w:val="24"/>
        </w:rPr>
        <w:t>State Players changing their selected horse:</w:t>
      </w:r>
    </w:p>
    <w:p w14:paraId="646FE291" w14:textId="35B4F104"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When you are selected into a state team your 1</w:t>
      </w:r>
      <w:r w:rsidRPr="004B0199">
        <w:rPr>
          <w:rFonts w:cstheme="minorHAnsi"/>
          <w:sz w:val="24"/>
          <w:szCs w:val="24"/>
          <w:vertAlign w:val="superscript"/>
        </w:rPr>
        <w:t>st</w:t>
      </w:r>
      <w:r w:rsidRPr="004B0199">
        <w:rPr>
          <w:rFonts w:cstheme="minorHAnsi"/>
          <w:sz w:val="24"/>
          <w:szCs w:val="24"/>
        </w:rPr>
        <w:t xml:space="preserve"> nominated horse or selected horse will be named. If you need to change the </w:t>
      </w:r>
      <w:r w:rsidR="007D18E9" w:rsidRPr="004B0199">
        <w:rPr>
          <w:rFonts w:cstheme="minorHAnsi"/>
          <w:sz w:val="24"/>
          <w:szCs w:val="24"/>
        </w:rPr>
        <w:t>horse,</w:t>
      </w:r>
      <w:r w:rsidRPr="004B0199">
        <w:rPr>
          <w:rFonts w:cstheme="minorHAnsi"/>
          <w:sz w:val="24"/>
          <w:szCs w:val="24"/>
        </w:rPr>
        <w:t xml:space="preserve"> you have been selected on you must notify the Chairperson of selectors as soon as possible and explain why you want to change horses.</w:t>
      </w:r>
    </w:p>
    <w:p w14:paraId="646FE292"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You will need to advise us of all the details of the new horse.</w:t>
      </w:r>
    </w:p>
    <w:p w14:paraId="646FE293"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The player will be removed from the state team and put back into the pool of nominated players on the new horse.</w:t>
      </w:r>
    </w:p>
    <w:p w14:paraId="646FE294"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The selectors will then reselect someone from the pool to fill that vacant team position.</w:t>
      </w:r>
    </w:p>
    <w:p w14:paraId="646FE295" w14:textId="77777777" w:rsidR="000B5082" w:rsidRPr="004B0199" w:rsidRDefault="000B5082" w:rsidP="009B5583">
      <w:pPr>
        <w:pStyle w:val="ListParagraph"/>
        <w:spacing w:after="0"/>
        <w:ind w:left="1134" w:hanging="567"/>
        <w:rPr>
          <w:rFonts w:cstheme="minorHAnsi"/>
          <w:sz w:val="24"/>
          <w:szCs w:val="24"/>
        </w:rPr>
      </w:pPr>
      <w:r w:rsidRPr="004B0199">
        <w:rPr>
          <w:rFonts w:cstheme="minorHAnsi"/>
          <w:sz w:val="24"/>
          <w:szCs w:val="24"/>
        </w:rPr>
        <w:t xml:space="preserve">-         A selected player will receive an email </w:t>
      </w:r>
      <w:r w:rsidR="00175A4F" w:rsidRPr="004B0199">
        <w:rPr>
          <w:rFonts w:cstheme="minorHAnsi"/>
          <w:sz w:val="24"/>
          <w:szCs w:val="24"/>
        </w:rPr>
        <w:t>advice</w:t>
      </w:r>
      <w:r w:rsidRPr="004B0199">
        <w:rPr>
          <w:rFonts w:cstheme="minorHAnsi"/>
          <w:sz w:val="24"/>
          <w:szCs w:val="24"/>
        </w:rPr>
        <w:t xml:space="preserve"> of selection and then the team will be on the website and Facebook.</w:t>
      </w:r>
    </w:p>
    <w:p w14:paraId="646FE296" w14:textId="77777777" w:rsidR="000B5082" w:rsidRPr="004B0199" w:rsidRDefault="000B5082" w:rsidP="009B5583">
      <w:pPr>
        <w:spacing w:after="0"/>
        <w:rPr>
          <w:rFonts w:cstheme="minorHAnsi"/>
          <w:b/>
          <w:sz w:val="24"/>
          <w:szCs w:val="24"/>
        </w:rPr>
      </w:pPr>
      <w:r w:rsidRPr="004B0199">
        <w:rPr>
          <w:rFonts w:cstheme="minorHAnsi"/>
          <w:b/>
          <w:sz w:val="24"/>
          <w:szCs w:val="24"/>
        </w:rPr>
        <w:t>The interchange rule does not guarantee equal playing time for state team members.</w:t>
      </w:r>
    </w:p>
    <w:p w14:paraId="646FE297" w14:textId="77777777" w:rsidR="000B5082" w:rsidRPr="004B0199" w:rsidRDefault="000B5082" w:rsidP="009B5583">
      <w:pPr>
        <w:pStyle w:val="NoSpacing"/>
        <w:rPr>
          <w:rFonts w:cstheme="minorHAnsi"/>
          <w:sz w:val="24"/>
          <w:szCs w:val="24"/>
        </w:rPr>
      </w:pPr>
    </w:p>
    <w:p w14:paraId="646FE298" w14:textId="77777777" w:rsidR="00E64A6E" w:rsidRPr="004B0199" w:rsidRDefault="00E64A6E" w:rsidP="009B5583">
      <w:pPr>
        <w:pStyle w:val="NoSpacing"/>
        <w:rPr>
          <w:rFonts w:cstheme="minorHAnsi"/>
          <w:b/>
          <w:sz w:val="24"/>
          <w:szCs w:val="24"/>
        </w:rPr>
      </w:pPr>
      <w:r w:rsidRPr="004B0199">
        <w:rPr>
          <w:rFonts w:cstheme="minorHAnsi"/>
          <w:b/>
          <w:sz w:val="24"/>
          <w:szCs w:val="24"/>
        </w:rPr>
        <w:t>Playing Representative Teams Policy:</w:t>
      </w:r>
    </w:p>
    <w:p w14:paraId="646FE29A" w14:textId="77777777" w:rsidR="00E64A6E" w:rsidRPr="004B0199" w:rsidRDefault="00E64A6E" w:rsidP="009B5583">
      <w:pPr>
        <w:pStyle w:val="NoSpacing"/>
        <w:rPr>
          <w:rFonts w:cstheme="minorHAnsi"/>
          <w:sz w:val="24"/>
          <w:szCs w:val="24"/>
        </w:rPr>
      </w:pPr>
      <w:r w:rsidRPr="004B0199">
        <w:rPr>
          <w:rFonts w:cstheme="minorHAnsi"/>
          <w:sz w:val="24"/>
          <w:szCs w:val="24"/>
        </w:rPr>
        <w:t xml:space="preserve">If requested by the Director of Selectors or the Director of Coaches, selected representative teams may be played at identified carnivals with permission from the management committee. </w:t>
      </w:r>
    </w:p>
    <w:p w14:paraId="398FFAA9" w14:textId="77777777" w:rsidR="00056194" w:rsidRPr="004B0199" w:rsidRDefault="00056194" w:rsidP="009B5583">
      <w:pPr>
        <w:spacing w:after="0"/>
        <w:rPr>
          <w:rFonts w:cstheme="minorHAnsi"/>
          <w:b/>
          <w:sz w:val="24"/>
          <w:szCs w:val="24"/>
        </w:rPr>
      </w:pPr>
    </w:p>
    <w:p w14:paraId="646FE29C" w14:textId="28900EAE" w:rsidR="00D563F0" w:rsidRPr="004B0199" w:rsidRDefault="00D563F0" w:rsidP="009B5583">
      <w:pPr>
        <w:spacing w:after="0"/>
        <w:rPr>
          <w:rFonts w:cstheme="minorHAnsi"/>
          <w:b/>
          <w:sz w:val="24"/>
          <w:szCs w:val="24"/>
        </w:rPr>
      </w:pPr>
      <w:r w:rsidRPr="004B0199">
        <w:rPr>
          <w:rFonts w:cstheme="minorHAnsi"/>
          <w:b/>
          <w:sz w:val="24"/>
          <w:szCs w:val="24"/>
        </w:rPr>
        <w:t>Privacy Act &amp; Disclosure Statement</w:t>
      </w:r>
    </w:p>
    <w:p w14:paraId="646FE29D" w14:textId="77777777" w:rsidR="00D563F0" w:rsidRPr="004B0199" w:rsidRDefault="00D563F0" w:rsidP="009B5583">
      <w:pPr>
        <w:spacing w:after="0"/>
        <w:rPr>
          <w:rFonts w:cstheme="minorHAnsi"/>
          <w:sz w:val="24"/>
          <w:szCs w:val="24"/>
        </w:rPr>
      </w:pPr>
      <w:r w:rsidRPr="004B0199">
        <w:rPr>
          <w:rFonts w:cstheme="minorHAnsi"/>
          <w:sz w:val="24"/>
          <w:szCs w:val="24"/>
        </w:rPr>
        <w:t>Effective</w:t>
      </w:r>
      <w:r w:rsidRPr="004B0199">
        <w:rPr>
          <w:rFonts w:cstheme="minorHAnsi"/>
          <w:spacing w:val="-5"/>
          <w:sz w:val="24"/>
          <w:szCs w:val="24"/>
        </w:rPr>
        <w:t xml:space="preserve"> </w:t>
      </w:r>
      <w:r w:rsidRPr="004B0199">
        <w:rPr>
          <w:rFonts w:cstheme="minorHAnsi"/>
          <w:sz w:val="24"/>
          <w:szCs w:val="24"/>
        </w:rPr>
        <w:t>December</w:t>
      </w:r>
      <w:r w:rsidRPr="004B0199">
        <w:rPr>
          <w:rFonts w:cstheme="minorHAnsi"/>
          <w:spacing w:val="-4"/>
          <w:sz w:val="24"/>
          <w:szCs w:val="24"/>
        </w:rPr>
        <w:t xml:space="preserve"> </w:t>
      </w:r>
      <w:r w:rsidRPr="004B0199">
        <w:rPr>
          <w:rFonts w:cstheme="minorHAnsi"/>
          <w:sz w:val="24"/>
          <w:szCs w:val="24"/>
        </w:rPr>
        <w:t>21,</w:t>
      </w:r>
      <w:r w:rsidRPr="004B0199">
        <w:rPr>
          <w:rFonts w:cstheme="minorHAnsi"/>
          <w:spacing w:val="-5"/>
          <w:sz w:val="24"/>
          <w:szCs w:val="24"/>
        </w:rPr>
        <w:t xml:space="preserve"> </w:t>
      </w:r>
      <w:proofErr w:type="gramStart"/>
      <w:r w:rsidRPr="004B0199">
        <w:rPr>
          <w:rFonts w:cstheme="minorHAnsi"/>
          <w:sz w:val="24"/>
          <w:szCs w:val="24"/>
        </w:rPr>
        <w:t>2001</w:t>
      </w:r>
      <w:proofErr w:type="gramEnd"/>
      <w:r w:rsidRPr="004B0199">
        <w:rPr>
          <w:rFonts w:cstheme="minorHAnsi"/>
          <w:spacing w:val="-5"/>
          <w:sz w:val="24"/>
          <w:szCs w:val="24"/>
        </w:rPr>
        <w:t xml:space="preserve"> to concur with ne</w:t>
      </w:r>
      <w:r w:rsidRPr="004B0199">
        <w:rPr>
          <w:rFonts w:cstheme="minorHAnsi"/>
          <w:sz w:val="24"/>
          <w:szCs w:val="24"/>
        </w:rPr>
        <w:t>w</w:t>
      </w:r>
      <w:r w:rsidRPr="004B0199">
        <w:rPr>
          <w:rFonts w:cstheme="minorHAnsi"/>
          <w:spacing w:val="-7"/>
          <w:sz w:val="24"/>
          <w:szCs w:val="24"/>
        </w:rPr>
        <w:t xml:space="preserve"> </w:t>
      </w:r>
      <w:r w:rsidRPr="004B0199">
        <w:rPr>
          <w:rFonts w:cstheme="minorHAnsi"/>
          <w:sz w:val="24"/>
          <w:szCs w:val="24"/>
        </w:rPr>
        <w:t>Privacy</w:t>
      </w:r>
      <w:r w:rsidRPr="004B0199">
        <w:rPr>
          <w:rFonts w:cstheme="minorHAnsi"/>
          <w:spacing w:val="-10"/>
          <w:sz w:val="24"/>
          <w:szCs w:val="24"/>
        </w:rPr>
        <w:t xml:space="preserve"> </w:t>
      </w:r>
      <w:r w:rsidRPr="004B0199">
        <w:rPr>
          <w:rFonts w:cstheme="minorHAnsi"/>
          <w:sz w:val="24"/>
          <w:szCs w:val="24"/>
        </w:rPr>
        <w:t>Legislation.</w:t>
      </w:r>
    </w:p>
    <w:p w14:paraId="646FE29E" w14:textId="77777777" w:rsidR="00D563F0" w:rsidRPr="004B0199" w:rsidRDefault="00D563F0" w:rsidP="009B5583">
      <w:pPr>
        <w:spacing w:after="0"/>
        <w:rPr>
          <w:rFonts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Queensland</w:t>
      </w:r>
      <w:r w:rsidRPr="004B0199">
        <w:rPr>
          <w:rFonts w:cstheme="minorHAnsi"/>
          <w:spacing w:val="-4"/>
          <w:sz w:val="24"/>
          <w:szCs w:val="24"/>
        </w:rPr>
        <w:t xml:space="preserve"> </w:t>
      </w:r>
      <w:r w:rsidRPr="004B0199">
        <w:rPr>
          <w:rFonts w:cstheme="minorHAnsi"/>
          <w:sz w:val="24"/>
          <w:szCs w:val="24"/>
        </w:rPr>
        <w:t>Polocrosse</w:t>
      </w:r>
      <w:r w:rsidRPr="004B0199">
        <w:rPr>
          <w:rFonts w:cstheme="minorHAnsi"/>
          <w:spacing w:val="-4"/>
          <w:sz w:val="24"/>
          <w:szCs w:val="24"/>
        </w:rPr>
        <w:t xml:space="preserve"> </w:t>
      </w:r>
      <w:r w:rsidRPr="004B0199">
        <w:rPr>
          <w:rFonts w:cstheme="minorHAnsi"/>
          <w:sz w:val="24"/>
          <w:szCs w:val="24"/>
        </w:rPr>
        <w:t>Association</w:t>
      </w:r>
      <w:r w:rsidRPr="004B0199">
        <w:rPr>
          <w:rFonts w:cstheme="minorHAnsi"/>
          <w:spacing w:val="-4"/>
          <w:sz w:val="24"/>
          <w:szCs w:val="24"/>
        </w:rPr>
        <w:t xml:space="preserve"> </w:t>
      </w:r>
      <w:r w:rsidRPr="004B0199">
        <w:rPr>
          <w:rFonts w:cstheme="minorHAnsi"/>
          <w:sz w:val="24"/>
          <w:szCs w:val="24"/>
        </w:rPr>
        <w:t>Inc</w:t>
      </w:r>
      <w:r w:rsidRPr="004B0199">
        <w:rPr>
          <w:rFonts w:cstheme="minorHAnsi"/>
          <w:spacing w:val="-3"/>
          <w:sz w:val="24"/>
          <w:szCs w:val="24"/>
        </w:rPr>
        <w:t xml:space="preserve"> </w:t>
      </w:r>
      <w:r w:rsidRPr="004B0199">
        <w:rPr>
          <w:rFonts w:cstheme="minorHAnsi"/>
          <w:sz w:val="24"/>
          <w:szCs w:val="24"/>
        </w:rPr>
        <w:t>(QPA)</w:t>
      </w:r>
      <w:r w:rsidRPr="004B0199">
        <w:rPr>
          <w:rFonts w:cstheme="minorHAnsi"/>
          <w:spacing w:val="-3"/>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committed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respecting</w:t>
      </w:r>
      <w:r w:rsidRPr="004B0199">
        <w:rPr>
          <w:rFonts w:cstheme="minorHAnsi"/>
          <w:spacing w:val="-4"/>
          <w:sz w:val="24"/>
          <w:szCs w:val="24"/>
        </w:rPr>
        <w:t xml:space="preserve"> </w:t>
      </w:r>
      <w:r w:rsidRPr="004B0199">
        <w:rPr>
          <w:rFonts w:cstheme="minorHAnsi"/>
          <w:spacing w:val="-3"/>
          <w:sz w:val="24"/>
          <w:szCs w:val="24"/>
        </w:rPr>
        <w:t xml:space="preserve">your </w:t>
      </w:r>
      <w:r w:rsidRPr="004B0199">
        <w:rPr>
          <w:rFonts w:cstheme="minorHAnsi"/>
          <w:sz w:val="24"/>
          <w:szCs w:val="24"/>
        </w:rPr>
        <w:t>right</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privacy</w:t>
      </w:r>
      <w:r w:rsidRPr="004B0199">
        <w:rPr>
          <w:rFonts w:cstheme="minorHAnsi"/>
          <w:spacing w:val="-10"/>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limiting</w:t>
      </w:r>
      <w:r w:rsidRPr="004B0199">
        <w:rPr>
          <w:rFonts w:cstheme="minorHAnsi"/>
          <w:spacing w:val="-4"/>
          <w:sz w:val="24"/>
          <w:szCs w:val="24"/>
        </w:rPr>
        <w:t xml:space="preserve"> </w:t>
      </w:r>
      <w:r w:rsidRPr="004B0199">
        <w:rPr>
          <w:rFonts w:cstheme="minorHAnsi"/>
          <w:sz w:val="24"/>
          <w:szCs w:val="24"/>
        </w:rPr>
        <w:t xml:space="preserve">the </w:t>
      </w:r>
      <w:r w:rsidRPr="004B0199">
        <w:rPr>
          <w:rFonts w:cstheme="minorHAnsi"/>
          <w:spacing w:val="-3"/>
          <w:sz w:val="24"/>
          <w:szCs w:val="24"/>
        </w:rPr>
        <w:t>ways</w:t>
      </w:r>
      <w:r w:rsidRPr="004B0199">
        <w:rPr>
          <w:rFonts w:cstheme="minorHAnsi"/>
          <w:spacing w:val="-4"/>
          <w:sz w:val="24"/>
          <w:szCs w:val="24"/>
        </w:rPr>
        <w:t xml:space="preserve"> </w:t>
      </w:r>
      <w:r w:rsidRPr="004B0199">
        <w:rPr>
          <w:rFonts w:cstheme="minorHAnsi"/>
          <w:sz w:val="24"/>
          <w:szCs w:val="24"/>
        </w:rPr>
        <w:t>we</w:t>
      </w:r>
      <w:r w:rsidRPr="004B0199">
        <w:rPr>
          <w:rFonts w:cstheme="minorHAnsi"/>
          <w:spacing w:val="-5"/>
          <w:sz w:val="24"/>
          <w:szCs w:val="24"/>
        </w:rPr>
        <w:t xml:space="preserve"> </w:t>
      </w:r>
      <w:r w:rsidRPr="004B0199">
        <w:rPr>
          <w:rFonts w:cstheme="minorHAnsi"/>
          <w:sz w:val="24"/>
          <w:szCs w:val="24"/>
        </w:rPr>
        <w:t>use</w:t>
      </w:r>
      <w:r w:rsidRPr="004B0199">
        <w:rPr>
          <w:rFonts w:cstheme="minorHAnsi"/>
          <w:spacing w:val="-5"/>
          <w:sz w:val="24"/>
          <w:szCs w:val="24"/>
        </w:rPr>
        <w:t xml:space="preserve"> </w:t>
      </w:r>
      <w:r w:rsidRPr="004B0199">
        <w:rPr>
          <w:rFonts w:cstheme="minorHAnsi"/>
          <w:spacing w:val="-3"/>
          <w:sz w:val="24"/>
          <w:szCs w:val="24"/>
        </w:rPr>
        <w:t>your</w:t>
      </w:r>
      <w:r w:rsidRPr="004B0199">
        <w:rPr>
          <w:rFonts w:cstheme="minorHAnsi"/>
          <w:spacing w:val="-4"/>
          <w:sz w:val="24"/>
          <w:szCs w:val="24"/>
        </w:rPr>
        <w:t xml:space="preserve"> </w:t>
      </w:r>
      <w:r w:rsidRPr="004B0199">
        <w:rPr>
          <w:rFonts w:cstheme="minorHAnsi"/>
          <w:sz w:val="24"/>
          <w:szCs w:val="24"/>
        </w:rPr>
        <w:t>personal</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fully</w:t>
      </w:r>
      <w:r w:rsidRPr="004B0199">
        <w:rPr>
          <w:rFonts w:cstheme="minorHAnsi"/>
          <w:spacing w:val="-10"/>
          <w:sz w:val="24"/>
          <w:szCs w:val="24"/>
        </w:rPr>
        <w:t xml:space="preserve"> </w:t>
      </w:r>
      <w:r w:rsidRPr="004B0199">
        <w:rPr>
          <w:rFonts w:cstheme="minorHAnsi"/>
          <w:sz w:val="24"/>
          <w:szCs w:val="24"/>
        </w:rPr>
        <w:t>disclosing</w:t>
      </w:r>
      <w:r w:rsidRPr="004B0199">
        <w:rPr>
          <w:rFonts w:cstheme="minorHAnsi"/>
          <w:spacing w:val="-5"/>
          <w:sz w:val="24"/>
          <w:szCs w:val="24"/>
        </w:rPr>
        <w:t xml:space="preserve"> </w:t>
      </w:r>
      <w:r w:rsidRPr="004B0199">
        <w:rPr>
          <w:rFonts w:cstheme="minorHAnsi"/>
          <w:sz w:val="24"/>
          <w:szCs w:val="24"/>
        </w:rPr>
        <w:t>our</w:t>
      </w:r>
      <w:r w:rsidRPr="004B0199">
        <w:rPr>
          <w:rFonts w:cstheme="minorHAnsi"/>
          <w:spacing w:val="-4"/>
          <w:sz w:val="24"/>
          <w:szCs w:val="24"/>
        </w:rPr>
        <w:t xml:space="preserve"> </w:t>
      </w:r>
      <w:r w:rsidRPr="004B0199">
        <w:rPr>
          <w:rFonts w:cstheme="minorHAnsi"/>
          <w:sz w:val="24"/>
          <w:szCs w:val="24"/>
        </w:rPr>
        <w:t>policies.</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following</w:t>
      </w:r>
      <w:r w:rsidRPr="004B0199">
        <w:rPr>
          <w:rFonts w:cstheme="minorHAnsi"/>
          <w:spacing w:val="-5"/>
          <w:sz w:val="24"/>
          <w:szCs w:val="24"/>
        </w:rPr>
        <w:t xml:space="preserve"> </w:t>
      </w:r>
      <w:r w:rsidRPr="004B0199">
        <w:rPr>
          <w:rFonts w:cstheme="minorHAnsi"/>
          <w:sz w:val="24"/>
          <w:szCs w:val="24"/>
        </w:rPr>
        <w:t>statement</w:t>
      </w:r>
      <w:r w:rsidRPr="004B0199">
        <w:rPr>
          <w:rFonts w:cstheme="minorHAnsi"/>
          <w:spacing w:val="-5"/>
          <w:sz w:val="24"/>
          <w:szCs w:val="24"/>
        </w:rPr>
        <w:t xml:space="preserve"> </w:t>
      </w:r>
      <w:r w:rsidRPr="004B0199">
        <w:rPr>
          <w:rFonts w:cstheme="minorHAnsi"/>
          <w:sz w:val="24"/>
          <w:szCs w:val="24"/>
        </w:rPr>
        <w:t>specifies</w:t>
      </w:r>
      <w:r w:rsidRPr="004B0199">
        <w:rPr>
          <w:rFonts w:cstheme="minorHAnsi"/>
          <w:spacing w:val="-4"/>
          <w:sz w:val="24"/>
          <w:szCs w:val="24"/>
        </w:rPr>
        <w:t xml:space="preserve"> </w:t>
      </w:r>
      <w:r w:rsidRPr="004B0199">
        <w:rPr>
          <w:rFonts w:cstheme="minorHAnsi"/>
          <w:sz w:val="24"/>
          <w:szCs w:val="24"/>
        </w:rPr>
        <w:t>how</w:t>
      </w:r>
      <w:r w:rsidRPr="004B0199">
        <w:rPr>
          <w:rFonts w:cstheme="minorHAnsi"/>
          <w:spacing w:val="-6"/>
          <w:sz w:val="24"/>
          <w:szCs w:val="24"/>
        </w:rPr>
        <w:t xml:space="preserve"> </w:t>
      </w:r>
      <w:r w:rsidRPr="004B0199">
        <w:rPr>
          <w:rFonts w:cstheme="minorHAnsi"/>
          <w:sz w:val="24"/>
          <w:szCs w:val="24"/>
        </w:rPr>
        <w:t>we collect</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about</w:t>
      </w:r>
      <w:r w:rsidRPr="004B0199">
        <w:rPr>
          <w:rFonts w:cstheme="minorHAnsi"/>
          <w:spacing w:val="-5"/>
          <w:sz w:val="24"/>
          <w:szCs w:val="24"/>
        </w:rPr>
        <w:t xml:space="preserve"> </w:t>
      </w:r>
      <w:r w:rsidRPr="004B0199">
        <w:rPr>
          <w:rFonts w:cstheme="minorHAnsi"/>
          <w:spacing w:val="-3"/>
          <w:sz w:val="24"/>
          <w:szCs w:val="24"/>
        </w:rPr>
        <w:t>you,</w:t>
      </w:r>
      <w:r w:rsidRPr="004B0199">
        <w:rPr>
          <w:rFonts w:cstheme="minorHAnsi"/>
          <w:spacing w:val="-5"/>
          <w:sz w:val="24"/>
          <w:szCs w:val="24"/>
        </w:rPr>
        <w:t xml:space="preserve"> </w:t>
      </w:r>
      <w:r w:rsidRPr="004B0199">
        <w:rPr>
          <w:rFonts w:cstheme="minorHAnsi"/>
          <w:sz w:val="24"/>
          <w:szCs w:val="24"/>
        </w:rPr>
        <w:t>what</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we</w:t>
      </w:r>
      <w:r w:rsidRPr="004B0199">
        <w:rPr>
          <w:rFonts w:cstheme="minorHAnsi"/>
          <w:spacing w:val="-5"/>
          <w:sz w:val="24"/>
          <w:szCs w:val="24"/>
        </w:rPr>
        <w:t xml:space="preserve"> </w:t>
      </w:r>
      <w:r w:rsidRPr="004B0199">
        <w:rPr>
          <w:rFonts w:cstheme="minorHAnsi"/>
          <w:sz w:val="24"/>
          <w:szCs w:val="24"/>
        </w:rPr>
        <w:t>collect,</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how</w:t>
      </w:r>
      <w:r w:rsidRPr="004B0199">
        <w:rPr>
          <w:rFonts w:cstheme="minorHAnsi"/>
          <w:spacing w:val="-7"/>
          <w:sz w:val="24"/>
          <w:szCs w:val="24"/>
        </w:rPr>
        <w:t xml:space="preserve"> </w:t>
      </w:r>
      <w:r w:rsidRPr="004B0199">
        <w:rPr>
          <w:rFonts w:cstheme="minorHAnsi"/>
          <w:sz w:val="24"/>
          <w:szCs w:val="24"/>
        </w:rPr>
        <w:t>it</w:t>
      </w:r>
      <w:r w:rsidRPr="004B0199">
        <w:rPr>
          <w:rFonts w:cstheme="minorHAnsi"/>
          <w:spacing w:val="-5"/>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used.</w:t>
      </w:r>
    </w:p>
    <w:p w14:paraId="646FE29F" w14:textId="729D30F9" w:rsidR="00D563F0" w:rsidRPr="004B0199" w:rsidRDefault="00D563F0" w:rsidP="009B5583">
      <w:pPr>
        <w:spacing w:after="0"/>
        <w:rPr>
          <w:rFonts w:cstheme="minorHAnsi"/>
          <w:sz w:val="24"/>
          <w:szCs w:val="24"/>
        </w:rPr>
      </w:pPr>
      <w:r w:rsidRPr="004B0199">
        <w:rPr>
          <w:rFonts w:cstheme="minorHAnsi"/>
          <w:sz w:val="24"/>
          <w:szCs w:val="24"/>
        </w:rPr>
        <w:t>The Queensland Polocrosse Association Inc collects personal member information in its capacity as the state managing</w:t>
      </w:r>
      <w:r w:rsidRPr="004B0199">
        <w:rPr>
          <w:rFonts w:cstheme="minorHAnsi"/>
          <w:spacing w:val="-5"/>
          <w:sz w:val="24"/>
          <w:szCs w:val="24"/>
        </w:rPr>
        <w:t xml:space="preserve"> </w:t>
      </w:r>
      <w:r w:rsidRPr="004B0199">
        <w:rPr>
          <w:rFonts w:cstheme="minorHAnsi"/>
          <w:sz w:val="24"/>
          <w:szCs w:val="24"/>
        </w:rPr>
        <w:t>body.</w:t>
      </w:r>
      <w:r w:rsidRPr="004B0199">
        <w:rPr>
          <w:rFonts w:cstheme="minorHAnsi"/>
          <w:spacing w:val="-5"/>
          <w:sz w:val="24"/>
          <w:szCs w:val="24"/>
        </w:rPr>
        <w:t xml:space="preserve"> </w:t>
      </w:r>
      <w:r w:rsidRPr="004B0199">
        <w:rPr>
          <w:rFonts w:cstheme="minorHAnsi"/>
          <w:sz w:val="24"/>
          <w:szCs w:val="24"/>
        </w:rPr>
        <w:t>Such</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includes</w:t>
      </w:r>
      <w:r w:rsidRPr="004B0199">
        <w:rPr>
          <w:rFonts w:cstheme="minorHAnsi"/>
          <w:spacing w:val="-4"/>
          <w:sz w:val="24"/>
          <w:szCs w:val="24"/>
        </w:rPr>
        <w:t xml:space="preserve"> </w:t>
      </w:r>
      <w:r w:rsidRPr="004B0199">
        <w:rPr>
          <w:rFonts w:cstheme="minorHAnsi"/>
          <w:spacing w:val="-3"/>
          <w:sz w:val="24"/>
          <w:szCs w:val="24"/>
        </w:rPr>
        <w:t>your</w:t>
      </w:r>
      <w:r w:rsidRPr="004B0199">
        <w:rPr>
          <w:rFonts w:cstheme="minorHAnsi"/>
          <w:spacing w:val="-4"/>
          <w:sz w:val="24"/>
          <w:szCs w:val="24"/>
        </w:rPr>
        <w:t xml:space="preserve"> </w:t>
      </w:r>
      <w:r w:rsidRPr="004B0199">
        <w:rPr>
          <w:rFonts w:cstheme="minorHAnsi"/>
          <w:sz w:val="24"/>
          <w:szCs w:val="24"/>
        </w:rPr>
        <w:t>name,</w:t>
      </w:r>
      <w:r w:rsidRPr="004B0199">
        <w:rPr>
          <w:rFonts w:cstheme="minorHAnsi"/>
          <w:spacing w:val="-5"/>
          <w:sz w:val="24"/>
          <w:szCs w:val="24"/>
        </w:rPr>
        <w:t xml:space="preserve"> </w:t>
      </w:r>
      <w:r w:rsidRPr="004B0199">
        <w:rPr>
          <w:rFonts w:cstheme="minorHAnsi"/>
          <w:sz w:val="24"/>
          <w:szCs w:val="24"/>
        </w:rPr>
        <w:t>address,</w:t>
      </w:r>
      <w:r w:rsidRPr="004B0199">
        <w:rPr>
          <w:rFonts w:cstheme="minorHAnsi"/>
          <w:spacing w:val="-5"/>
          <w:sz w:val="24"/>
          <w:szCs w:val="24"/>
        </w:rPr>
        <w:t xml:space="preserve"> </w:t>
      </w:r>
      <w:r w:rsidRPr="004B0199">
        <w:rPr>
          <w:rFonts w:cstheme="minorHAnsi"/>
          <w:sz w:val="24"/>
          <w:szCs w:val="24"/>
        </w:rPr>
        <w:t>date</w:t>
      </w:r>
      <w:r w:rsidRPr="004B0199">
        <w:rPr>
          <w:rFonts w:cstheme="minorHAnsi"/>
          <w:spacing w:val="-5"/>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birth</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contact</w:t>
      </w:r>
      <w:r w:rsidRPr="004B0199">
        <w:rPr>
          <w:rFonts w:cstheme="minorHAnsi"/>
          <w:spacing w:val="-5"/>
          <w:sz w:val="24"/>
          <w:szCs w:val="24"/>
        </w:rPr>
        <w:t xml:space="preserve"> </w:t>
      </w:r>
      <w:r w:rsidRPr="004B0199">
        <w:rPr>
          <w:rFonts w:cstheme="minorHAnsi"/>
          <w:sz w:val="24"/>
          <w:szCs w:val="24"/>
        </w:rPr>
        <w:t>details.</w:t>
      </w:r>
      <w:r w:rsidRPr="004B0199">
        <w:rPr>
          <w:rFonts w:cstheme="minorHAnsi"/>
          <w:spacing w:val="-5"/>
          <w:sz w:val="24"/>
          <w:szCs w:val="24"/>
        </w:rPr>
        <w:t xml:space="preserve"> </w:t>
      </w:r>
      <w:r w:rsidRPr="004B0199">
        <w:rPr>
          <w:rFonts w:cstheme="minorHAnsi"/>
          <w:sz w:val="24"/>
          <w:szCs w:val="24"/>
        </w:rPr>
        <w:t>This</w:t>
      </w:r>
      <w:r w:rsidRPr="004B0199">
        <w:rPr>
          <w:rFonts w:cstheme="minorHAnsi"/>
          <w:spacing w:val="-4"/>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is maintained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way</w:t>
      </w:r>
      <w:r w:rsidRPr="004B0199">
        <w:rPr>
          <w:rFonts w:cstheme="minorHAnsi"/>
          <w:spacing w:val="-10"/>
          <w:sz w:val="24"/>
          <w:szCs w:val="24"/>
        </w:rPr>
        <w:t xml:space="preserve"> </w:t>
      </w:r>
      <w:r w:rsidRPr="004B0199">
        <w:rPr>
          <w:rFonts w:cstheme="minorHAnsi"/>
          <w:sz w:val="24"/>
          <w:szCs w:val="24"/>
        </w:rPr>
        <w:t>of</w:t>
      </w:r>
      <w:r w:rsidRPr="004B0199">
        <w:rPr>
          <w:rFonts w:cstheme="minorHAnsi"/>
          <w:spacing w:val="-3"/>
          <w:sz w:val="24"/>
          <w:szCs w:val="24"/>
        </w:rPr>
        <w:t xml:space="preserve"> </w:t>
      </w:r>
      <w:r w:rsidRPr="004B0199">
        <w:rPr>
          <w:rFonts w:cstheme="minorHAnsi"/>
          <w:sz w:val="24"/>
          <w:szCs w:val="24"/>
        </w:rPr>
        <w:t>a</w:t>
      </w:r>
      <w:r w:rsidRPr="004B0199">
        <w:rPr>
          <w:rFonts w:cstheme="minorHAnsi"/>
          <w:spacing w:val="-5"/>
          <w:sz w:val="24"/>
          <w:szCs w:val="24"/>
        </w:rPr>
        <w:t xml:space="preserve"> </w:t>
      </w:r>
      <w:r w:rsidRPr="004B0199">
        <w:rPr>
          <w:rFonts w:cstheme="minorHAnsi"/>
          <w:sz w:val="24"/>
          <w:szCs w:val="24"/>
        </w:rPr>
        <w:t>sophisticated</w:t>
      </w:r>
      <w:r w:rsidRPr="004B0199">
        <w:rPr>
          <w:rFonts w:cstheme="minorHAnsi"/>
          <w:spacing w:val="-5"/>
          <w:sz w:val="24"/>
          <w:szCs w:val="24"/>
        </w:rPr>
        <w:t xml:space="preserve"> </w:t>
      </w:r>
      <w:r w:rsidRPr="004B0199">
        <w:rPr>
          <w:rFonts w:cstheme="minorHAnsi"/>
          <w:sz w:val="24"/>
          <w:szCs w:val="24"/>
        </w:rPr>
        <w:t>computer</w:t>
      </w:r>
      <w:r w:rsidRPr="004B0199">
        <w:rPr>
          <w:rFonts w:cstheme="minorHAnsi"/>
          <w:spacing w:val="-5"/>
          <w:sz w:val="24"/>
          <w:szCs w:val="24"/>
        </w:rPr>
        <w:t xml:space="preserve"> </w:t>
      </w:r>
      <w:r w:rsidR="007D18E9" w:rsidRPr="004B0199">
        <w:rPr>
          <w:rFonts w:cstheme="minorHAnsi"/>
          <w:sz w:val="24"/>
          <w:szCs w:val="24"/>
        </w:rPr>
        <w:t>data</w:t>
      </w:r>
      <w:r w:rsidR="007D18E9" w:rsidRPr="004B0199">
        <w:rPr>
          <w:rFonts w:cstheme="minorHAnsi"/>
          <w:spacing w:val="-2"/>
          <w:sz w:val="24"/>
          <w:szCs w:val="24"/>
        </w:rPr>
        <w:t>base</w:t>
      </w:r>
    </w:p>
    <w:p w14:paraId="646FE2A0" w14:textId="77777777" w:rsidR="00D563F0" w:rsidRPr="004B0199" w:rsidRDefault="00D563F0" w:rsidP="009B5583">
      <w:pPr>
        <w:spacing w:after="0"/>
        <w:rPr>
          <w:rFonts w:cstheme="minorHAnsi"/>
          <w:sz w:val="24"/>
          <w:szCs w:val="24"/>
        </w:rPr>
      </w:pPr>
      <w:r w:rsidRPr="004B0199">
        <w:rPr>
          <w:rFonts w:cstheme="minorHAnsi"/>
          <w:sz w:val="24"/>
          <w:szCs w:val="24"/>
        </w:rPr>
        <w:lastRenderedPageBreak/>
        <w:t>The</w:t>
      </w:r>
      <w:r w:rsidRPr="004B0199">
        <w:rPr>
          <w:rFonts w:cstheme="minorHAnsi"/>
          <w:spacing w:val="-4"/>
          <w:sz w:val="24"/>
          <w:szCs w:val="24"/>
        </w:rPr>
        <w:t xml:space="preserve"> </w:t>
      </w:r>
      <w:r w:rsidRPr="004B0199">
        <w:rPr>
          <w:rFonts w:cstheme="minorHAnsi"/>
          <w:sz w:val="24"/>
          <w:szCs w:val="24"/>
        </w:rPr>
        <w:t>primary</w:t>
      </w:r>
      <w:r w:rsidRPr="004B0199">
        <w:rPr>
          <w:rFonts w:cstheme="minorHAnsi"/>
          <w:spacing w:val="-9"/>
          <w:sz w:val="24"/>
          <w:szCs w:val="24"/>
        </w:rPr>
        <w:t xml:space="preserve"> </w:t>
      </w:r>
      <w:r w:rsidRPr="004B0199">
        <w:rPr>
          <w:rFonts w:cstheme="minorHAnsi"/>
          <w:sz w:val="24"/>
          <w:szCs w:val="24"/>
        </w:rPr>
        <w:t>purpose</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collecting</w:t>
      </w:r>
      <w:r w:rsidRPr="004B0199">
        <w:rPr>
          <w:rFonts w:cstheme="minorHAnsi"/>
          <w:spacing w:val="-4"/>
          <w:sz w:val="24"/>
          <w:szCs w:val="24"/>
        </w:rPr>
        <w:t xml:space="preserve"> </w:t>
      </w: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maintenance</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data</w:t>
      </w:r>
      <w:r w:rsidRPr="004B0199">
        <w:rPr>
          <w:rFonts w:cstheme="minorHAnsi"/>
          <w:spacing w:val="-4"/>
          <w:sz w:val="24"/>
          <w:szCs w:val="24"/>
        </w:rPr>
        <w:t xml:space="preserve"> </w:t>
      </w:r>
      <w:r w:rsidRPr="004B0199">
        <w:rPr>
          <w:rFonts w:cstheme="minorHAnsi"/>
          <w:sz w:val="24"/>
          <w:szCs w:val="24"/>
        </w:rPr>
        <w:t>management,</w:t>
      </w:r>
      <w:r w:rsidRPr="004B0199">
        <w:rPr>
          <w:rFonts w:cstheme="minorHAnsi"/>
          <w:spacing w:val="-4"/>
          <w:sz w:val="24"/>
          <w:szCs w:val="24"/>
        </w:rPr>
        <w:t xml:space="preserve"> </w:t>
      </w:r>
      <w:r w:rsidRPr="004B0199">
        <w:rPr>
          <w:rFonts w:cstheme="minorHAnsi"/>
          <w:sz w:val="24"/>
          <w:szCs w:val="24"/>
        </w:rPr>
        <w:t>client</w:t>
      </w:r>
      <w:r w:rsidRPr="004B0199">
        <w:rPr>
          <w:rFonts w:cstheme="minorHAnsi"/>
          <w:spacing w:val="-4"/>
          <w:sz w:val="24"/>
          <w:szCs w:val="24"/>
        </w:rPr>
        <w:t xml:space="preserve"> </w:t>
      </w:r>
      <w:r w:rsidRPr="004B0199">
        <w:rPr>
          <w:rFonts w:cstheme="minorHAnsi"/>
          <w:sz w:val="24"/>
          <w:szCs w:val="24"/>
        </w:rPr>
        <w:t>registers</w:t>
      </w:r>
      <w:r w:rsidRPr="004B0199">
        <w:rPr>
          <w:rFonts w:cstheme="minorHAnsi"/>
          <w:spacing w:val="-2"/>
          <w:sz w:val="24"/>
          <w:szCs w:val="24"/>
        </w:rPr>
        <w:t xml:space="preserve"> </w:t>
      </w:r>
      <w:r w:rsidRPr="004B0199">
        <w:rPr>
          <w:rFonts w:cstheme="minorHAnsi"/>
          <w:sz w:val="24"/>
          <w:szCs w:val="24"/>
        </w:rPr>
        <w:t>and communications.</w:t>
      </w:r>
    </w:p>
    <w:p w14:paraId="646FE2A1" w14:textId="77777777" w:rsidR="00D563F0" w:rsidRPr="004B0199" w:rsidRDefault="00D563F0" w:rsidP="009B5583">
      <w:pPr>
        <w:spacing w:after="0"/>
        <w:rPr>
          <w:rFonts w:cstheme="minorHAnsi"/>
          <w:sz w:val="24"/>
          <w:szCs w:val="24"/>
        </w:rPr>
      </w:pPr>
      <w:r w:rsidRPr="004B0199">
        <w:rPr>
          <w:rFonts w:cstheme="minorHAnsi"/>
          <w:sz w:val="24"/>
          <w:szCs w:val="24"/>
        </w:rPr>
        <w:t>Some</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4"/>
          <w:sz w:val="24"/>
          <w:szCs w:val="24"/>
        </w:rPr>
        <w:t xml:space="preserve"> </w:t>
      </w:r>
      <w:r w:rsidRPr="004B0199">
        <w:rPr>
          <w:rFonts w:cstheme="minorHAnsi"/>
          <w:sz w:val="24"/>
          <w:szCs w:val="24"/>
        </w:rPr>
        <w:t>may</w:t>
      </w:r>
      <w:r w:rsidRPr="004B0199">
        <w:rPr>
          <w:rFonts w:cstheme="minorHAnsi"/>
          <w:spacing w:val="-10"/>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disclosed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regulatory</w:t>
      </w:r>
      <w:r w:rsidRPr="004B0199">
        <w:rPr>
          <w:rFonts w:cstheme="minorHAnsi"/>
          <w:spacing w:val="-10"/>
          <w:sz w:val="24"/>
          <w:szCs w:val="24"/>
        </w:rPr>
        <w:t xml:space="preserve"> </w:t>
      </w:r>
      <w:r w:rsidRPr="004B0199">
        <w:rPr>
          <w:rFonts w:cstheme="minorHAnsi"/>
          <w:sz w:val="24"/>
          <w:szCs w:val="24"/>
        </w:rPr>
        <w:t>bodies</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print</w:t>
      </w:r>
      <w:r w:rsidRPr="004B0199">
        <w:rPr>
          <w:rFonts w:cstheme="minorHAnsi"/>
          <w:spacing w:val="-4"/>
          <w:sz w:val="24"/>
          <w:szCs w:val="24"/>
        </w:rPr>
        <w:t xml:space="preserve"> </w:t>
      </w:r>
      <w:r w:rsidRPr="004B0199">
        <w:rPr>
          <w:rFonts w:cstheme="minorHAnsi"/>
          <w:sz w:val="24"/>
          <w:szCs w:val="24"/>
        </w:rPr>
        <w:t>service</w:t>
      </w:r>
      <w:r w:rsidRPr="004B0199">
        <w:rPr>
          <w:rFonts w:cstheme="minorHAnsi"/>
          <w:spacing w:val="-4"/>
          <w:sz w:val="24"/>
          <w:szCs w:val="24"/>
        </w:rPr>
        <w:t xml:space="preserve"> </w:t>
      </w:r>
      <w:r w:rsidRPr="004B0199">
        <w:rPr>
          <w:rFonts w:cstheme="minorHAnsi"/>
          <w:sz w:val="24"/>
          <w:szCs w:val="24"/>
        </w:rPr>
        <w:t>providers</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preparation</w:t>
      </w:r>
      <w:r w:rsidRPr="004B0199">
        <w:rPr>
          <w:rFonts w:cstheme="minorHAnsi"/>
          <w:spacing w:val="-4"/>
          <w:sz w:val="24"/>
          <w:szCs w:val="24"/>
        </w:rPr>
        <w:t xml:space="preserve"> </w:t>
      </w:r>
      <w:r w:rsidRPr="004B0199">
        <w:rPr>
          <w:rFonts w:cstheme="minorHAnsi"/>
          <w:sz w:val="24"/>
          <w:szCs w:val="24"/>
        </w:rPr>
        <w:t>of information</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for</w:t>
      </w:r>
      <w:r w:rsidRPr="004B0199">
        <w:rPr>
          <w:rFonts w:cstheme="minorHAnsi"/>
          <w:spacing w:val="-3"/>
          <w:sz w:val="24"/>
          <w:szCs w:val="24"/>
        </w:rPr>
        <w:t xml:space="preserve"> </w:t>
      </w:r>
      <w:r w:rsidRPr="004B0199">
        <w:rPr>
          <w:rFonts w:cstheme="minorHAnsi"/>
          <w:sz w:val="24"/>
          <w:szCs w:val="24"/>
        </w:rPr>
        <w:t>mail</w:t>
      </w:r>
      <w:r w:rsidRPr="004B0199">
        <w:rPr>
          <w:rFonts w:cstheme="minorHAnsi"/>
          <w:spacing w:val="-4"/>
          <w:sz w:val="24"/>
          <w:szCs w:val="24"/>
        </w:rPr>
        <w:t xml:space="preserve"> </w:t>
      </w:r>
      <w:r w:rsidRPr="004B0199">
        <w:rPr>
          <w:rFonts w:cstheme="minorHAnsi"/>
          <w:sz w:val="24"/>
          <w:szCs w:val="24"/>
        </w:rPr>
        <w:t>outs.</w:t>
      </w:r>
      <w:r w:rsidRPr="004B0199">
        <w:rPr>
          <w:rFonts w:cstheme="minorHAnsi"/>
          <w:spacing w:val="-3"/>
          <w:sz w:val="24"/>
          <w:szCs w:val="24"/>
        </w:rPr>
        <w:t xml:space="preserve"> </w:t>
      </w:r>
      <w:r w:rsidRPr="004B0199">
        <w:rPr>
          <w:rFonts w:cstheme="minorHAnsi"/>
          <w:sz w:val="24"/>
          <w:szCs w:val="24"/>
        </w:rPr>
        <w:t>Some</w:t>
      </w:r>
      <w:r w:rsidRPr="004B0199">
        <w:rPr>
          <w:rFonts w:cstheme="minorHAnsi"/>
          <w:spacing w:val="-3"/>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these</w:t>
      </w:r>
      <w:r w:rsidRPr="004B0199">
        <w:rPr>
          <w:rFonts w:cstheme="minorHAnsi"/>
          <w:spacing w:val="-3"/>
          <w:sz w:val="24"/>
          <w:szCs w:val="24"/>
        </w:rPr>
        <w:t xml:space="preserve"> </w:t>
      </w:r>
      <w:r w:rsidRPr="004B0199">
        <w:rPr>
          <w:rFonts w:cstheme="minorHAnsi"/>
          <w:sz w:val="24"/>
          <w:szCs w:val="24"/>
        </w:rPr>
        <w:t>disclosures</w:t>
      </w:r>
      <w:r w:rsidRPr="004B0199">
        <w:rPr>
          <w:rFonts w:cstheme="minorHAnsi"/>
          <w:spacing w:val="-2"/>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be</w:t>
      </w:r>
      <w:r w:rsidRPr="004B0199">
        <w:rPr>
          <w:rFonts w:cstheme="minorHAnsi"/>
          <w:spacing w:val="-3"/>
          <w:sz w:val="24"/>
          <w:szCs w:val="24"/>
        </w:rPr>
        <w:t xml:space="preserve"> </w:t>
      </w:r>
      <w:r w:rsidRPr="004B0199">
        <w:rPr>
          <w:rFonts w:cstheme="minorHAnsi"/>
          <w:sz w:val="24"/>
          <w:szCs w:val="24"/>
        </w:rPr>
        <w:t>permitted</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required</w:t>
      </w:r>
      <w:r w:rsidRPr="004B0199">
        <w:rPr>
          <w:rFonts w:cstheme="minorHAnsi"/>
          <w:spacing w:val="-3"/>
          <w:sz w:val="24"/>
          <w:szCs w:val="24"/>
        </w:rPr>
        <w:t xml:space="preserve"> </w:t>
      </w:r>
      <w:r w:rsidRPr="004B0199">
        <w:rPr>
          <w:rFonts w:cstheme="minorHAnsi"/>
          <w:sz w:val="24"/>
          <w:szCs w:val="24"/>
        </w:rPr>
        <w:t>by</w:t>
      </w:r>
      <w:r w:rsidRPr="004B0199">
        <w:rPr>
          <w:rFonts w:cstheme="minorHAnsi"/>
          <w:spacing w:val="-9"/>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Corporations</w:t>
      </w:r>
      <w:r w:rsidRPr="004B0199">
        <w:rPr>
          <w:rFonts w:cstheme="minorHAnsi"/>
          <w:spacing w:val="-3"/>
          <w:sz w:val="24"/>
          <w:szCs w:val="24"/>
        </w:rPr>
        <w:t xml:space="preserve"> </w:t>
      </w:r>
      <w:r w:rsidRPr="004B0199">
        <w:rPr>
          <w:rFonts w:cstheme="minorHAnsi"/>
          <w:sz w:val="24"/>
          <w:szCs w:val="24"/>
        </w:rPr>
        <w:t>Act.</w:t>
      </w:r>
    </w:p>
    <w:p w14:paraId="646FE2A2" w14:textId="77777777" w:rsidR="00D563F0" w:rsidRPr="004B0199" w:rsidRDefault="00D563F0" w:rsidP="009B5583">
      <w:pPr>
        <w:spacing w:after="0"/>
        <w:rPr>
          <w:rFonts w:cstheme="minorHAnsi"/>
          <w:sz w:val="24"/>
          <w:szCs w:val="24"/>
        </w:rPr>
      </w:pPr>
      <w:r w:rsidRPr="004B0199">
        <w:rPr>
          <w:rFonts w:cstheme="minorHAnsi"/>
          <w:sz w:val="24"/>
          <w:szCs w:val="24"/>
        </w:rPr>
        <w:t>To ensure the integrity and safety of your personal information we, the QPA will only disclose information if our internal procedures deem it</w:t>
      </w:r>
      <w:r w:rsidRPr="004B0199">
        <w:rPr>
          <w:rFonts w:cstheme="minorHAnsi"/>
          <w:spacing w:val="-25"/>
          <w:sz w:val="24"/>
          <w:szCs w:val="24"/>
        </w:rPr>
        <w:t xml:space="preserve"> </w:t>
      </w:r>
      <w:r w:rsidRPr="004B0199">
        <w:rPr>
          <w:rFonts w:cstheme="minorHAnsi"/>
          <w:sz w:val="24"/>
          <w:szCs w:val="24"/>
        </w:rPr>
        <w:t>necessary.</w:t>
      </w:r>
    </w:p>
    <w:p w14:paraId="26B0620A" w14:textId="77777777" w:rsidR="006D5287" w:rsidRDefault="006D5287" w:rsidP="009B5583">
      <w:pPr>
        <w:spacing w:after="0"/>
        <w:rPr>
          <w:rFonts w:cstheme="minorHAnsi"/>
          <w:b/>
          <w:sz w:val="24"/>
          <w:szCs w:val="24"/>
        </w:rPr>
      </w:pPr>
      <w:bookmarkStart w:id="30" w:name="_Toc464653475"/>
      <w:bookmarkStart w:id="31" w:name="_Toc464653927"/>
    </w:p>
    <w:p w14:paraId="646FE2A3" w14:textId="087C6160" w:rsidR="00D563F0" w:rsidRPr="004B0199" w:rsidRDefault="00D563F0" w:rsidP="009B5583">
      <w:pPr>
        <w:spacing w:after="0"/>
        <w:rPr>
          <w:rFonts w:cstheme="minorHAnsi"/>
          <w:b/>
          <w:bCs/>
          <w:sz w:val="24"/>
          <w:szCs w:val="24"/>
        </w:rPr>
      </w:pPr>
      <w:r w:rsidRPr="004B0199">
        <w:rPr>
          <w:rFonts w:cstheme="minorHAnsi"/>
          <w:b/>
          <w:sz w:val="24"/>
          <w:szCs w:val="24"/>
        </w:rPr>
        <w:t>Internal Member</w:t>
      </w:r>
      <w:r w:rsidRPr="004B0199">
        <w:rPr>
          <w:rFonts w:cstheme="minorHAnsi"/>
          <w:b/>
          <w:spacing w:val="-13"/>
          <w:sz w:val="24"/>
          <w:szCs w:val="24"/>
        </w:rPr>
        <w:t xml:space="preserve"> </w:t>
      </w:r>
      <w:r w:rsidRPr="004B0199">
        <w:rPr>
          <w:rFonts w:cstheme="minorHAnsi"/>
          <w:b/>
          <w:sz w:val="24"/>
          <w:szCs w:val="24"/>
        </w:rPr>
        <w:t>Policy.</w:t>
      </w:r>
      <w:bookmarkEnd w:id="30"/>
      <w:bookmarkEnd w:id="31"/>
    </w:p>
    <w:p w14:paraId="646FE2A4" w14:textId="77777777" w:rsidR="00D563F0" w:rsidRPr="004B0199" w:rsidRDefault="00D563F0" w:rsidP="009B5583">
      <w:pPr>
        <w:spacing w:after="0"/>
        <w:ind w:firstLine="720"/>
        <w:rPr>
          <w:rFonts w:eastAsia="Arial" w:cstheme="minorHAnsi"/>
          <w:sz w:val="24"/>
          <w:szCs w:val="24"/>
        </w:rPr>
      </w:pPr>
      <w:r w:rsidRPr="004B0199">
        <w:rPr>
          <w:rFonts w:cstheme="minorHAnsi"/>
          <w:sz w:val="24"/>
          <w:szCs w:val="24"/>
        </w:rPr>
        <w:t>What information about you is</w:t>
      </w:r>
      <w:r w:rsidRPr="004B0199">
        <w:rPr>
          <w:rFonts w:cstheme="minorHAnsi"/>
          <w:spacing w:val="-17"/>
          <w:sz w:val="24"/>
          <w:szCs w:val="24"/>
        </w:rPr>
        <w:t xml:space="preserve"> </w:t>
      </w:r>
      <w:r w:rsidRPr="004B0199">
        <w:rPr>
          <w:rFonts w:cstheme="minorHAnsi"/>
          <w:sz w:val="24"/>
          <w:szCs w:val="24"/>
        </w:rPr>
        <w:t>shared?</w:t>
      </w:r>
    </w:p>
    <w:p w14:paraId="646FE2A5" w14:textId="77777777" w:rsidR="00D563F0" w:rsidRPr="004B0199" w:rsidRDefault="00D563F0" w:rsidP="009B5583">
      <w:pPr>
        <w:spacing w:after="0"/>
        <w:rPr>
          <w:rFonts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does</w:t>
      </w:r>
      <w:r w:rsidRPr="004B0199">
        <w:rPr>
          <w:rFonts w:cstheme="minorHAnsi"/>
          <w:spacing w:val="-4"/>
          <w:sz w:val="24"/>
          <w:szCs w:val="24"/>
        </w:rPr>
        <w:t xml:space="preserve"> </w:t>
      </w:r>
      <w:r w:rsidRPr="004B0199">
        <w:rPr>
          <w:rFonts w:cstheme="minorHAnsi"/>
          <w:sz w:val="24"/>
          <w:szCs w:val="24"/>
        </w:rPr>
        <w:t>not</w:t>
      </w:r>
      <w:r w:rsidRPr="004B0199">
        <w:rPr>
          <w:rFonts w:cstheme="minorHAnsi"/>
          <w:spacing w:val="-5"/>
          <w:sz w:val="24"/>
          <w:szCs w:val="24"/>
        </w:rPr>
        <w:t xml:space="preserve"> </w:t>
      </w:r>
      <w:r w:rsidRPr="004B0199">
        <w:rPr>
          <w:rFonts w:cstheme="minorHAnsi"/>
          <w:sz w:val="24"/>
          <w:szCs w:val="24"/>
        </w:rPr>
        <w:t>share</w:t>
      </w:r>
      <w:r w:rsidRPr="004B0199">
        <w:rPr>
          <w:rFonts w:cstheme="minorHAnsi"/>
          <w:spacing w:val="-5"/>
          <w:sz w:val="24"/>
          <w:szCs w:val="24"/>
        </w:rPr>
        <w:t xml:space="preserve"> </w:t>
      </w: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about</w:t>
      </w:r>
      <w:r w:rsidRPr="004B0199">
        <w:rPr>
          <w:rFonts w:cstheme="minorHAnsi"/>
          <w:spacing w:val="-5"/>
          <w:sz w:val="24"/>
          <w:szCs w:val="24"/>
        </w:rPr>
        <w:t xml:space="preserve"> </w:t>
      </w:r>
      <w:r w:rsidRPr="004B0199">
        <w:rPr>
          <w:rFonts w:cstheme="minorHAnsi"/>
          <w:spacing w:val="-3"/>
          <w:sz w:val="24"/>
          <w:szCs w:val="24"/>
        </w:rPr>
        <w:t>you</w:t>
      </w:r>
      <w:r w:rsidRPr="004B0199">
        <w:rPr>
          <w:rFonts w:cstheme="minorHAnsi"/>
          <w:spacing w:val="-5"/>
          <w:sz w:val="24"/>
          <w:szCs w:val="24"/>
        </w:rPr>
        <w:t xml:space="preserve"> </w:t>
      </w:r>
      <w:r w:rsidRPr="004B0199">
        <w:rPr>
          <w:rFonts w:cstheme="minorHAnsi"/>
          <w:sz w:val="24"/>
          <w:szCs w:val="24"/>
        </w:rPr>
        <w:t>with</w:t>
      </w:r>
      <w:r w:rsidRPr="004B0199">
        <w:rPr>
          <w:rFonts w:cstheme="minorHAnsi"/>
          <w:spacing w:val="-5"/>
          <w:sz w:val="24"/>
          <w:szCs w:val="24"/>
        </w:rPr>
        <w:t xml:space="preserve"> </w:t>
      </w:r>
      <w:r w:rsidRPr="004B0199">
        <w:rPr>
          <w:rFonts w:cstheme="minorHAnsi"/>
          <w:sz w:val="24"/>
          <w:szCs w:val="24"/>
        </w:rPr>
        <w:t>anyone.</w:t>
      </w:r>
    </w:p>
    <w:p w14:paraId="646FE2A6" w14:textId="77777777" w:rsidR="00D563F0" w:rsidRPr="004B0199" w:rsidRDefault="00D563F0" w:rsidP="009B5583">
      <w:pPr>
        <w:spacing w:after="0"/>
        <w:rPr>
          <w:rFonts w:cstheme="minorHAnsi"/>
          <w:sz w:val="24"/>
          <w:szCs w:val="24"/>
        </w:rPr>
      </w:pPr>
      <w:r w:rsidRPr="004B0199">
        <w:rPr>
          <w:rFonts w:cstheme="minorHAnsi"/>
          <w:spacing w:val="5"/>
          <w:sz w:val="24"/>
          <w:szCs w:val="24"/>
        </w:rPr>
        <w:t xml:space="preserve">We </w:t>
      </w:r>
      <w:r w:rsidRPr="004B0199">
        <w:rPr>
          <w:rFonts w:cstheme="minorHAnsi"/>
          <w:sz w:val="24"/>
          <w:szCs w:val="24"/>
        </w:rPr>
        <w:t>will only disclose personal information to comply with valid legal processes such as a search warrant, subpoena,</w:t>
      </w:r>
      <w:r w:rsidRPr="004B0199">
        <w:rPr>
          <w:rFonts w:cstheme="minorHAnsi"/>
          <w:spacing w:val="-5"/>
          <w:sz w:val="24"/>
          <w:szCs w:val="24"/>
        </w:rPr>
        <w:t xml:space="preserve"> </w:t>
      </w:r>
      <w:r w:rsidRPr="004B0199">
        <w:rPr>
          <w:rFonts w:cstheme="minorHAnsi"/>
          <w:sz w:val="24"/>
          <w:szCs w:val="24"/>
        </w:rPr>
        <w:t>or</w:t>
      </w:r>
      <w:r w:rsidRPr="004B0199">
        <w:rPr>
          <w:rFonts w:cstheme="minorHAnsi"/>
          <w:spacing w:val="-5"/>
          <w:sz w:val="24"/>
          <w:szCs w:val="24"/>
        </w:rPr>
        <w:t xml:space="preserve"> </w:t>
      </w:r>
      <w:r w:rsidRPr="004B0199">
        <w:rPr>
          <w:rFonts w:cstheme="minorHAnsi"/>
          <w:sz w:val="24"/>
          <w:szCs w:val="24"/>
        </w:rPr>
        <w:t>court</w:t>
      </w:r>
      <w:r w:rsidRPr="004B0199">
        <w:rPr>
          <w:rFonts w:cstheme="minorHAnsi"/>
          <w:spacing w:val="-5"/>
          <w:sz w:val="24"/>
          <w:szCs w:val="24"/>
        </w:rPr>
        <w:t xml:space="preserve"> </w:t>
      </w:r>
      <w:r w:rsidRPr="004B0199">
        <w:rPr>
          <w:rFonts w:cstheme="minorHAnsi"/>
          <w:sz w:val="24"/>
          <w:szCs w:val="24"/>
        </w:rPr>
        <w:t>order,</w:t>
      </w:r>
      <w:r w:rsidRPr="004B0199">
        <w:rPr>
          <w:rFonts w:cstheme="minorHAnsi"/>
          <w:spacing w:val="-5"/>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protect</w:t>
      </w:r>
      <w:r w:rsidRPr="004B0199">
        <w:rPr>
          <w:rFonts w:cstheme="minorHAnsi"/>
          <w:spacing w:val="-5"/>
          <w:sz w:val="24"/>
          <w:szCs w:val="24"/>
        </w:rPr>
        <w:t xml:space="preserve"> </w:t>
      </w:r>
      <w:r w:rsidRPr="004B0199">
        <w:rPr>
          <w:rFonts w:cstheme="minorHAnsi"/>
          <w:sz w:val="24"/>
          <w:szCs w:val="24"/>
        </w:rPr>
        <w:t>our</w:t>
      </w:r>
      <w:r w:rsidRPr="004B0199">
        <w:rPr>
          <w:rFonts w:cstheme="minorHAnsi"/>
          <w:spacing w:val="-5"/>
          <w:sz w:val="24"/>
          <w:szCs w:val="24"/>
        </w:rPr>
        <w:t xml:space="preserve"> </w:t>
      </w:r>
      <w:r w:rsidRPr="004B0199">
        <w:rPr>
          <w:rFonts w:cstheme="minorHAnsi"/>
          <w:sz w:val="24"/>
          <w:szCs w:val="24"/>
        </w:rPr>
        <w:t>rights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property.</w:t>
      </w:r>
      <w:r w:rsidRPr="004B0199">
        <w:rPr>
          <w:rFonts w:cstheme="minorHAnsi"/>
          <w:spacing w:val="-5"/>
          <w:sz w:val="24"/>
          <w:szCs w:val="24"/>
        </w:rPr>
        <w:t xml:space="preserve"> </w:t>
      </w:r>
      <w:r w:rsidRPr="004B0199">
        <w:rPr>
          <w:rFonts w:cstheme="minorHAnsi"/>
          <w:spacing w:val="5"/>
          <w:sz w:val="24"/>
          <w:szCs w:val="24"/>
        </w:rPr>
        <w:t>We</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disclose</w:t>
      </w:r>
      <w:r w:rsidRPr="004B0199">
        <w:rPr>
          <w:rFonts w:cstheme="minorHAnsi"/>
          <w:spacing w:val="-5"/>
          <w:sz w:val="24"/>
          <w:szCs w:val="24"/>
        </w:rPr>
        <w:t xml:space="preserve"> </w:t>
      </w:r>
      <w:r w:rsidRPr="004B0199">
        <w:rPr>
          <w:rFonts w:cstheme="minorHAnsi"/>
          <w:sz w:val="24"/>
          <w:szCs w:val="24"/>
        </w:rPr>
        <w:t>information</w:t>
      </w:r>
      <w:r w:rsidRPr="004B0199">
        <w:rPr>
          <w:rFonts w:cstheme="minorHAnsi"/>
          <w:spacing w:val="-5"/>
          <w:sz w:val="24"/>
          <w:szCs w:val="24"/>
        </w:rPr>
        <w:t xml:space="preserve"> </w:t>
      </w:r>
      <w:r w:rsidRPr="004B0199">
        <w:rPr>
          <w:rFonts w:cstheme="minorHAnsi"/>
          <w:sz w:val="24"/>
          <w:szCs w:val="24"/>
        </w:rPr>
        <w:t>when</w:t>
      </w:r>
      <w:r w:rsidRPr="004B0199">
        <w:rPr>
          <w:rFonts w:cstheme="minorHAnsi"/>
          <w:spacing w:val="-5"/>
          <w:sz w:val="24"/>
          <w:szCs w:val="24"/>
        </w:rPr>
        <w:t xml:space="preserve"> </w:t>
      </w:r>
      <w:r w:rsidRPr="004B0199">
        <w:rPr>
          <w:rFonts w:cstheme="minorHAnsi"/>
          <w:sz w:val="24"/>
          <w:szCs w:val="24"/>
        </w:rPr>
        <w:t>we</w:t>
      </w:r>
      <w:r w:rsidRPr="004B0199">
        <w:rPr>
          <w:rFonts w:cstheme="minorHAnsi"/>
          <w:spacing w:val="-5"/>
          <w:sz w:val="24"/>
          <w:szCs w:val="24"/>
        </w:rPr>
        <w:t xml:space="preserve"> </w:t>
      </w:r>
      <w:r w:rsidRPr="004B0199">
        <w:rPr>
          <w:rFonts w:cstheme="minorHAnsi"/>
          <w:sz w:val="24"/>
          <w:szCs w:val="24"/>
        </w:rPr>
        <w:t>believe</w:t>
      </w:r>
      <w:r w:rsidRPr="004B0199">
        <w:rPr>
          <w:rFonts w:cstheme="minorHAnsi"/>
          <w:spacing w:val="-5"/>
          <w:sz w:val="24"/>
          <w:szCs w:val="24"/>
        </w:rPr>
        <w:t xml:space="preserve"> </w:t>
      </w:r>
      <w:r w:rsidRPr="004B0199">
        <w:rPr>
          <w:rFonts w:cstheme="minorHAnsi"/>
          <w:sz w:val="24"/>
          <w:szCs w:val="24"/>
        </w:rPr>
        <w:t>in</w:t>
      </w:r>
      <w:r w:rsidRPr="004B0199">
        <w:rPr>
          <w:rFonts w:cstheme="minorHAnsi"/>
          <w:spacing w:val="-5"/>
          <w:sz w:val="24"/>
          <w:szCs w:val="24"/>
        </w:rPr>
        <w:t xml:space="preserve"> </w:t>
      </w:r>
      <w:r w:rsidRPr="004B0199">
        <w:rPr>
          <w:rFonts w:cstheme="minorHAnsi"/>
          <w:sz w:val="24"/>
          <w:szCs w:val="24"/>
        </w:rPr>
        <w:t>good faith that the law requires</w:t>
      </w:r>
      <w:r w:rsidRPr="004B0199">
        <w:rPr>
          <w:rFonts w:cstheme="minorHAnsi"/>
          <w:spacing w:val="-24"/>
          <w:sz w:val="24"/>
          <w:szCs w:val="24"/>
        </w:rPr>
        <w:t xml:space="preserve"> </w:t>
      </w:r>
      <w:r w:rsidRPr="004B0199">
        <w:rPr>
          <w:rFonts w:cstheme="minorHAnsi"/>
          <w:sz w:val="24"/>
          <w:szCs w:val="24"/>
        </w:rPr>
        <w:t>it.</w:t>
      </w:r>
    </w:p>
    <w:p w14:paraId="646FE2A7" w14:textId="77777777" w:rsidR="00D563F0" w:rsidRPr="004B0199" w:rsidRDefault="00D563F0" w:rsidP="009B5583">
      <w:pPr>
        <w:spacing w:after="0"/>
        <w:ind w:firstLine="720"/>
        <w:rPr>
          <w:rFonts w:cstheme="minorHAnsi"/>
          <w:bCs/>
          <w:sz w:val="24"/>
          <w:szCs w:val="24"/>
        </w:rPr>
      </w:pPr>
      <w:bookmarkStart w:id="32" w:name="_Toc464653476"/>
      <w:bookmarkStart w:id="33" w:name="_Toc464653928"/>
      <w:proofErr w:type="gramStart"/>
      <w:r w:rsidRPr="004B0199">
        <w:rPr>
          <w:rFonts w:cstheme="minorHAnsi"/>
          <w:sz w:val="24"/>
          <w:szCs w:val="24"/>
        </w:rPr>
        <w:t>Manner in which</w:t>
      </w:r>
      <w:proofErr w:type="gramEnd"/>
      <w:r w:rsidRPr="004B0199">
        <w:rPr>
          <w:rFonts w:cstheme="minorHAnsi"/>
          <w:sz w:val="24"/>
          <w:szCs w:val="24"/>
        </w:rPr>
        <w:t xml:space="preserve"> information about you is</w:t>
      </w:r>
      <w:r w:rsidRPr="004B0199">
        <w:rPr>
          <w:rFonts w:cstheme="minorHAnsi"/>
          <w:spacing w:val="-23"/>
          <w:sz w:val="24"/>
          <w:szCs w:val="24"/>
        </w:rPr>
        <w:t xml:space="preserve"> </w:t>
      </w:r>
      <w:r w:rsidRPr="004B0199">
        <w:rPr>
          <w:rFonts w:cstheme="minorHAnsi"/>
          <w:sz w:val="24"/>
          <w:szCs w:val="24"/>
        </w:rPr>
        <w:t>used</w:t>
      </w:r>
      <w:bookmarkEnd w:id="32"/>
      <w:bookmarkEnd w:id="33"/>
      <w:r w:rsidRPr="004B0199">
        <w:rPr>
          <w:rFonts w:cstheme="minorHAnsi"/>
          <w:sz w:val="24"/>
          <w:szCs w:val="24"/>
        </w:rPr>
        <w:t>.</w:t>
      </w:r>
    </w:p>
    <w:p w14:paraId="646FE2A8" w14:textId="77777777" w:rsidR="00D563F0" w:rsidRPr="004B0199" w:rsidRDefault="00D563F0" w:rsidP="009B5583">
      <w:pPr>
        <w:spacing w:after="0"/>
        <w:rPr>
          <w:rFonts w:cstheme="minorHAnsi"/>
          <w:sz w:val="24"/>
          <w:szCs w:val="24"/>
        </w:rPr>
      </w:pPr>
      <w:r w:rsidRPr="004B0199">
        <w:rPr>
          <w:rFonts w:cstheme="minorHAnsi"/>
          <w:spacing w:val="5"/>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you </w:t>
      </w:r>
      <w:r w:rsidRPr="004B0199">
        <w:rPr>
          <w:rFonts w:cstheme="minorHAnsi"/>
          <w:sz w:val="24"/>
          <w:szCs w:val="24"/>
        </w:rPr>
        <w:t>provide</w:t>
      </w:r>
      <w:r w:rsidRPr="004B0199">
        <w:rPr>
          <w:rFonts w:cstheme="minorHAnsi"/>
          <w:spacing w:val="-3"/>
          <w:sz w:val="24"/>
          <w:szCs w:val="24"/>
        </w:rPr>
        <w:t xml:space="preserve"> </w:t>
      </w:r>
      <w:r w:rsidRPr="004B0199">
        <w:rPr>
          <w:rFonts w:cstheme="minorHAnsi"/>
          <w:sz w:val="24"/>
          <w:szCs w:val="24"/>
        </w:rPr>
        <w:t>us,</w:t>
      </w:r>
      <w:r w:rsidRPr="004B0199">
        <w:rPr>
          <w:rFonts w:cstheme="minorHAnsi"/>
          <w:spacing w:val="-3"/>
          <w:sz w:val="24"/>
          <w:szCs w:val="24"/>
        </w:rPr>
        <w:t xml:space="preserve"> </w:t>
      </w:r>
      <w:r w:rsidRPr="004B0199">
        <w:rPr>
          <w:rFonts w:cstheme="minorHAnsi"/>
          <w:sz w:val="24"/>
          <w:szCs w:val="24"/>
        </w:rPr>
        <w:t>such</w:t>
      </w:r>
      <w:r w:rsidRPr="004B0199">
        <w:rPr>
          <w:rFonts w:cstheme="minorHAnsi"/>
          <w:spacing w:val="-3"/>
          <w:sz w:val="24"/>
          <w:szCs w:val="24"/>
        </w:rPr>
        <w:t xml:space="preserve"> </w:t>
      </w:r>
      <w:r w:rsidRPr="004B0199">
        <w:rPr>
          <w:rFonts w:cstheme="minorHAnsi"/>
          <w:sz w:val="24"/>
          <w:szCs w:val="24"/>
        </w:rPr>
        <w:t>as</w:t>
      </w:r>
      <w:r w:rsidRPr="004B0199">
        <w:rPr>
          <w:rFonts w:cstheme="minorHAnsi"/>
          <w:spacing w:val="-2"/>
          <w:sz w:val="24"/>
          <w:szCs w:val="24"/>
        </w:rPr>
        <w:t xml:space="preserve"> </w:t>
      </w:r>
      <w:r w:rsidRPr="004B0199">
        <w:rPr>
          <w:rFonts w:cstheme="minorHAnsi"/>
          <w:spacing w:val="-3"/>
          <w:sz w:val="24"/>
          <w:szCs w:val="24"/>
        </w:rPr>
        <w:t>your</w:t>
      </w:r>
      <w:r w:rsidRPr="004B0199">
        <w:rPr>
          <w:rFonts w:cstheme="minorHAnsi"/>
          <w:spacing w:val="-2"/>
          <w:sz w:val="24"/>
          <w:szCs w:val="24"/>
        </w:rPr>
        <w:t xml:space="preserve"> </w:t>
      </w:r>
      <w:r w:rsidRPr="004B0199">
        <w:rPr>
          <w:rFonts w:cstheme="minorHAnsi"/>
          <w:sz w:val="24"/>
          <w:szCs w:val="24"/>
        </w:rPr>
        <w:t>name,</w:t>
      </w:r>
      <w:r w:rsidRPr="004B0199">
        <w:rPr>
          <w:rFonts w:cstheme="minorHAnsi"/>
          <w:spacing w:val="-3"/>
          <w:sz w:val="24"/>
          <w:szCs w:val="24"/>
        </w:rPr>
        <w:t xml:space="preserve"> </w:t>
      </w:r>
      <w:r w:rsidRPr="004B0199">
        <w:rPr>
          <w:rFonts w:cstheme="minorHAnsi"/>
          <w:sz w:val="24"/>
          <w:szCs w:val="24"/>
        </w:rPr>
        <w:t>email</w:t>
      </w:r>
      <w:r w:rsidRPr="004B0199">
        <w:rPr>
          <w:rFonts w:cstheme="minorHAnsi"/>
          <w:spacing w:val="-4"/>
          <w:sz w:val="24"/>
          <w:szCs w:val="24"/>
        </w:rPr>
        <w:t xml:space="preserve"> </w:t>
      </w:r>
      <w:r w:rsidRPr="004B0199">
        <w:rPr>
          <w:rFonts w:cstheme="minorHAnsi"/>
          <w:sz w:val="24"/>
          <w:szCs w:val="24"/>
        </w:rPr>
        <w:t>address,</w:t>
      </w:r>
      <w:r w:rsidRPr="004B0199">
        <w:rPr>
          <w:rFonts w:cstheme="minorHAnsi"/>
          <w:spacing w:val="-3"/>
          <w:sz w:val="24"/>
          <w:szCs w:val="24"/>
        </w:rPr>
        <w:t xml:space="preserve"> </w:t>
      </w:r>
      <w:r w:rsidRPr="004B0199">
        <w:rPr>
          <w:rFonts w:cstheme="minorHAnsi"/>
          <w:sz w:val="24"/>
          <w:szCs w:val="24"/>
        </w:rPr>
        <w:t>telephone</w:t>
      </w:r>
      <w:r w:rsidRPr="004B0199">
        <w:rPr>
          <w:rFonts w:cstheme="minorHAnsi"/>
          <w:spacing w:val="-3"/>
          <w:sz w:val="24"/>
          <w:szCs w:val="24"/>
        </w:rPr>
        <w:t xml:space="preserve"> </w:t>
      </w:r>
      <w:r w:rsidRPr="004B0199">
        <w:rPr>
          <w:rFonts w:cstheme="minorHAnsi"/>
          <w:sz w:val="24"/>
          <w:szCs w:val="24"/>
        </w:rPr>
        <w:t>number,</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2"/>
          <w:sz w:val="24"/>
          <w:szCs w:val="24"/>
        </w:rPr>
        <w:t xml:space="preserve"> </w:t>
      </w:r>
      <w:r w:rsidRPr="004B0199">
        <w:rPr>
          <w:rFonts w:cstheme="minorHAnsi"/>
          <w:sz w:val="24"/>
          <w:szCs w:val="24"/>
        </w:rPr>
        <w:t>mailing address, to contact</w:t>
      </w:r>
      <w:r w:rsidRPr="004B0199">
        <w:rPr>
          <w:rFonts w:cstheme="minorHAnsi"/>
          <w:spacing w:val="-6"/>
          <w:sz w:val="24"/>
          <w:szCs w:val="24"/>
        </w:rPr>
        <w:t xml:space="preserve"> </w:t>
      </w:r>
      <w:r w:rsidRPr="004B0199">
        <w:rPr>
          <w:rFonts w:cstheme="minorHAnsi"/>
          <w:spacing w:val="-3"/>
          <w:sz w:val="24"/>
          <w:szCs w:val="24"/>
        </w:rPr>
        <w:t>you.</w:t>
      </w:r>
    </w:p>
    <w:p w14:paraId="646FE2A9" w14:textId="77777777" w:rsidR="00D563F0" w:rsidRPr="004B0199" w:rsidRDefault="00D563F0" w:rsidP="009B5583">
      <w:pPr>
        <w:spacing w:after="0"/>
        <w:rPr>
          <w:rFonts w:cstheme="minorHAnsi"/>
          <w:sz w:val="24"/>
          <w:szCs w:val="24"/>
        </w:rPr>
      </w:pPr>
      <w:r w:rsidRPr="004B0199">
        <w:rPr>
          <w:rFonts w:cstheme="minorHAnsi"/>
          <w:spacing w:val="5"/>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also</w:t>
      </w:r>
      <w:r w:rsidRPr="004B0199">
        <w:rPr>
          <w:rFonts w:cstheme="minorHAnsi"/>
          <w:spacing w:val="-3"/>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you </w:t>
      </w:r>
      <w:r w:rsidRPr="004B0199">
        <w:rPr>
          <w:rFonts w:cstheme="minorHAnsi"/>
          <w:sz w:val="24"/>
          <w:szCs w:val="24"/>
        </w:rPr>
        <w:t>provide</w:t>
      </w:r>
      <w:r w:rsidRPr="004B0199">
        <w:rPr>
          <w:rFonts w:cstheme="minorHAnsi"/>
          <w:spacing w:val="-3"/>
          <w:sz w:val="24"/>
          <w:szCs w:val="24"/>
        </w:rPr>
        <w:t xml:space="preserve"> </w:t>
      </w:r>
      <w:r w:rsidRPr="004B0199">
        <w:rPr>
          <w:rFonts w:cstheme="minorHAnsi"/>
          <w:sz w:val="24"/>
          <w:szCs w:val="24"/>
        </w:rPr>
        <w:t>us,</w:t>
      </w:r>
      <w:r w:rsidRPr="004B0199">
        <w:rPr>
          <w:rFonts w:cstheme="minorHAnsi"/>
          <w:spacing w:val="-3"/>
          <w:sz w:val="24"/>
          <w:szCs w:val="24"/>
        </w:rPr>
        <w:t xml:space="preserve"> </w:t>
      </w:r>
      <w:r w:rsidRPr="004B0199">
        <w:rPr>
          <w:rFonts w:cstheme="minorHAnsi"/>
          <w:sz w:val="24"/>
          <w:szCs w:val="24"/>
        </w:rPr>
        <w:t>such</w:t>
      </w:r>
      <w:r w:rsidRPr="004B0199">
        <w:rPr>
          <w:rFonts w:cstheme="minorHAnsi"/>
          <w:spacing w:val="-3"/>
          <w:sz w:val="24"/>
          <w:szCs w:val="24"/>
        </w:rPr>
        <w:t xml:space="preserve"> </w:t>
      </w:r>
      <w:r w:rsidRPr="004B0199">
        <w:rPr>
          <w:rFonts w:cstheme="minorHAnsi"/>
          <w:sz w:val="24"/>
          <w:szCs w:val="24"/>
        </w:rPr>
        <w:t>as</w:t>
      </w:r>
      <w:r w:rsidRPr="004B0199">
        <w:rPr>
          <w:rFonts w:cstheme="minorHAnsi"/>
          <w:spacing w:val="-2"/>
          <w:sz w:val="24"/>
          <w:szCs w:val="24"/>
        </w:rPr>
        <w:t xml:space="preserve"> </w:t>
      </w:r>
      <w:r w:rsidRPr="004B0199">
        <w:rPr>
          <w:rFonts w:cstheme="minorHAnsi"/>
          <w:spacing w:val="-3"/>
          <w:sz w:val="24"/>
          <w:szCs w:val="24"/>
        </w:rPr>
        <w:t>your</w:t>
      </w:r>
      <w:r w:rsidRPr="004B0199">
        <w:rPr>
          <w:rFonts w:cstheme="minorHAnsi"/>
          <w:spacing w:val="-2"/>
          <w:sz w:val="24"/>
          <w:szCs w:val="24"/>
        </w:rPr>
        <w:t xml:space="preserve"> </w:t>
      </w:r>
      <w:r w:rsidRPr="004B0199">
        <w:rPr>
          <w:rFonts w:cstheme="minorHAnsi"/>
          <w:sz w:val="24"/>
          <w:szCs w:val="24"/>
        </w:rPr>
        <w:t>name,</w:t>
      </w:r>
      <w:r w:rsidRPr="004B0199">
        <w:rPr>
          <w:rFonts w:cstheme="minorHAnsi"/>
          <w:spacing w:val="-3"/>
          <w:sz w:val="24"/>
          <w:szCs w:val="24"/>
        </w:rPr>
        <w:t xml:space="preserve"> </w:t>
      </w:r>
      <w:r w:rsidRPr="004B0199">
        <w:rPr>
          <w:rFonts w:cstheme="minorHAnsi"/>
          <w:sz w:val="24"/>
          <w:szCs w:val="24"/>
        </w:rPr>
        <w:t>email</w:t>
      </w:r>
      <w:r w:rsidRPr="004B0199">
        <w:rPr>
          <w:rFonts w:cstheme="minorHAnsi"/>
          <w:spacing w:val="-4"/>
          <w:sz w:val="24"/>
          <w:szCs w:val="24"/>
        </w:rPr>
        <w:t xml:space="preserve"> </w:t>
      </w:r>
      <w:r w:rsidRPr="004B0199">
        <w:rPr>
          <w:rFonts w:cstheme="minorHAnsi"/>
          <w:sz w:val="24"/>
          <w:szCs w:val="24"/>
        </w:rPr>
        <w:t>address,</w:t>
      </w:r>
      <w:r w:rsidRPr="004B0199">
        <w:rPr>
          <w:rFonts w:cstheme="minorHAnsi"/>
          <w:spacing w:val="-3"/>
          <w:sz w:val="24"/>
          <w:szCs w:val="24"/>
        </w:rPr>
        <w:t xml:space="preserve"> </w:t>
      </w:r>
      <w:r w:rsidRPr="004B0199">
        <w:rPr>
          <w:rFonts w:cstheme="minorHAnsi"/>
          <w:sz w:val="24"/>
          <w:szCs w:val="24"/>
        </w:rPr>
        <w:t>telephone</w:t>
      </w:r>
      <w:r w:rsidRPr="004B0199">
        <w:rPr>
          <w:rFonts w:cstheme="minorHAnsi"/>
          <w:spacing w:val="-3"/>
          <w:sz w:val="24"/>
          <w:szCs w:val="24"/>
        </w:rPr>
        <w:t xml:space="preserve"> </w:t>
      </w:r>
      <w:r w:rsidRPr="004B0199">
        <w:rPr>
          <w:rFonts w:cstheme="minorHAnsi"/>
          <w:sz w:val="24"/>
          <w:szCs w:val="24"/>
        </w:rPr>
        <w:t>number,</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2"/>
          <w:sz w:val="24"/>
          <w:szCs w:val="24"/>
        </w:rPr>
        <w:t xml:space="preserve"> </w:t>
      </w:r>
      <w:r w:rsidRPr="004B0199">
        <w:rPr>
          <w:rFonts w:cstheme="minorHAnsi"/>
          <w:sz w:val="24"/>
          <w:szCs w:val="24"/>
        </w:rPr>
        <w:t>mailing address,</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other</w:t>
      </w:r>
      <w:r w:rsidRPr="004B0199">
        <w:rPr>
          <w:rFonts w:cstheme="minorHAnsi"/>
          <w:spacing w:val="-3"/>
          <w:sz w:val="24"/>
          <w:szCs w:val="24"/>
        </w:rPr>
        <w:t xml:space="preserve"> </w:t>
      </w:r>
      <w:r w:rsidRPr="004B0199">
        <w:rPr>
          <w:rFonts w:cstheme="minorHAnsi"/>
          <w:sz w:val="24"/>
          <w:szCs w:val="24"/>
        </w:rPr>
        <w:t>Polocrosse</w:t>
      </w:r>
      <w:r w:rsidRPr="004B0199">
        <w:rPr>
          <w:rFonts w:cstheme="minorHAnsi"/>
          <w:spacing w:val="-4"/>
          <w:sz w:val="24"/>
          <w:szCs w:val="24"/>
        </w:rPr>
        <w:t xml:space="preserve"> </w:t>
      </w:r>
      <w:r w:rsidRPr="004B0199">
        <w:rPr>
          <w:rFonts w:cstheme="minorHAnsi"/>
          <w:sz w:val="24"/>
          <w:szCs w:val="24"/>
        </w:rPr>
        <w:t>members</w:t>
      </w:r>
      <w:r w:rsidRPr="004B0199">
        <w:rPr>
          <w:rFonts w:cstheme="minorHAnsi"/>
          <w:spacing w:val="-3"/>
          <w:sz w:val="24"/>
          <w:szCs w:val="24"/>
        </w:rPr>
        <w:t xml:space="preserve"> </w:t>
      </w:r>
      <w:r w:rsidRPr="004B0199">
        <w:rPr>
          <w:rFonts w:cstheme="minorHAnsi"/>
          <w:sz w:val="24"/>
          <w:szCs w:val="24"/>
        </w:rPr>
        <w:t>/</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bodies</w:t>
      </w:r>
      <w:r w:rsidRPr="004B0199">
        <w:rPr>
          <w:rFonts w:cstheme="minorHAnsi"/>
          <w:spacing w:val="-3"/>
          <w:sz w:val="24"/>
          <w:szCs w:val="24"/>
        </w:rPr>
        <w:t xml:space="preserve"> </w:t>
      </w:r>
      <w:r w:rsidRPr="004B0199">
        <w:rPr>
          <w:rFonts w:cstheme="minorHAnsi"/>
          <w:sz w:val="24"/>
          <w:szCs w:val="24"/>
        </w:rPr>
        <w:t>(both</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interstate)</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contact</w:t>
      </w:r>
      <w:r w:rsidRPr="004B0199">
        <w:rPr>
          <w:rFonts w:cstheme="minorHAnsi"/>
          <w:spacing w:val="-4"/>
          <w:sz w:val="24"/>
          <w:szCs w:val="24"/>
        </w:rPr>
        <w:t xml:space="preserve"> </w:t>
      </w:r>
      <w:r w:rsidRPr="004B0199">
        <w:rPr>
          <w:rFonts w:cstheme="minorHAnsi"/>
          <w:spacing w:val="-3"/>
          <w:sz w:val="24"/>
          <w:szCs w:val="24"/>
        </w:rPr>
        <w:t>you.</w:t>
      </w:r>
    </w:p>
    <w:p w14:paraId="646FE2AA" w14:textId="77777777" w:rsidR="00D563F0" w:rsidRPr="004B0199" w:rsidRDefault="00D563F0" w:rsidP="009B5583">
      <w:pPr>
        <w:spacing w:after="0"/>
        <w:rPr>
          <w:rFonts w:cstheme="minorHAnsi"/>
          <w:sz w:val="24"/>
          <w:szCs w:val="24"/>
        </w:rPr>
      </w:pPr>
      <w:r w:rsidRPr="004B0199">
        <w:rPr>
          <w:rFonts w:cstheme="minorHAnsi"/>
          <w:sz w:val="24"/>
          <w:szCs w:val="24"/>
        </w:rPr>
        <w:t>If</w:t>
      </w:r>
      <w:r w:rsidRPr="004B0199">
        <w:rPr>
          <w:rFonts w:cstheme="minorHAnsi"/>
          <w:spacing w:val="-1"/>
          <w:sz w:val="24"/>
          <w:szCs w:val="24"/>
        </w:rPr>
        <w:t xml:space="preserve"> </w:t>
      </w:r>
      <w:r w:rsidRPr="004B0199">
        <w:rPr>
          <w:rFonts w:cstheme="minorHAnsi"/>
          <w:spacing w:val="-3"/>
          <w:sz w:val="24"/>
          <w:szCs w:val="24"/>
        </w:rPr>
        <w:t xml:space="preserve">you </w:t>
      </w:r>
      <w:r w:rsidRPr="004B0199">
        <w:rPr>
          <w:rFonts w:cstheme="minorHAnsi"/>
          <w:sz w:val="24"/>
          <w:szCs w:val="24"/>
        </w:rPr>
        <w:t>submit</w:t>
      </w:r>
      <w:r w:rsidRPr="004B0199">
        <w:rPr>
          <w:rFonts w:cstheme="minorHAnsi"/>
          <w:spacing w:val="-3"/>
          <w:sz w:val="24"/>
          <w:szCs w:val="24"/>
        </w:rPr>
        <w:t xml:space="preserve"> </w:t>
      </w:r>
      <w:r w:rsidRPr="004B0199">
        <w:rPr>
          <w:rFonts w:cstheme="minorHAnsi"/>
          <w:sz w:val="24"/>
          <w:szCs w:val="24"/>
        </w:rPr>
        <w:t>a</w:t>
      </w:r>
      <w:r w:rsidRPr="004B0199">
        <w:rPr>
          <w:rFonts w:cstheme="minorHAnsi"/>
          <w:spacing w:val="-3"/>
          <w:sz w:val="24"/>
          <w:szCs w:val="24"/>
        </w:rPr>
        <w:t xml:space="preserve"> </w:t>
      </w:r>
      <w:r w:rsidRPr="004B0199">
        <w:rPr>
          <w:rFonts w:cstheme="minorHAnsi"/>
          <w:sz w:val="24"/>
          <w:szCs w:val="24"/>
        </w:rPr>
        <w:t>request,</w:t>
      </w:r>
      <w:r w:rsidRPr="004B0199">
        <w:rPr>
          <w:rFonts w:cstheme="minorHAnsi"/>
          <w:spacing w:val="-3"/>
          <w:sz w:val="24"/>
          <w:szCs w:val="24"/>
        </w:rPr>
        <w:t xml:space="preserve"> </w:t>
      </w:r>
      <w:r w:rsidRPr="004B0199">
        <w:rPr>
          <w:rFonts w:cstheme="minorHAnsi"/>
          <w:sz w:val="24"/>
          <w:szCs w:val="24"/>
        </w:rPr>
        <w:t>complaint,</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comment</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us</w:t>
      </w:r>
      <w:r w:rsidRPr="004B0199">
        <w:rPr>
          <w:rFonts w:cstheme="minorHAnsi"/>
          <w:spacing w:val="-2"/>
          <w:sz w:val="24"/>
          <w:szCs w:val="24"/>
        </w:rPr>
        <w:t xml:space="preserve"> </w:t>
      </w:r>
      <w:r w:rsidRPr="004B0199">
        <w:rPr>
          <w:rFonts w:cstheme="minorHAnsi"/>
          <w:sz w:val="24"/>
          <w:szCs w:val="24"/>
        </w:rPr>
        <w:t>through</w:t>
      </w:r>
      <w:r w:rsidRPr="004B0199">
        <w:rPr>
          <w:rFonts w:cstheme="minorHAnsi"/>
          <w:spacing w:val="-3"/>
          <w:sz w:val="24"/>
          <w:szCs w:val="24"/>
        </w:rPr>
        <w:t xml:space="preserve"> </w:t>
      </w:r>
      <w:r w:rsidRPr="004B0199">
        <w:rPr>
          <w:rFonts w:cstheme="minorHAnsi"/>
          <w:sz w:val="24"/>
          <w:szCs w:val="24"/>
        </w:rPr>
        <w:t>our</w:t>
      </w:r>
      <w:r w:rsidRPr="004B0199">
        <w:rPr>
          <w:rFonts w:cstheme="minorHAnsi"/>
          <w:spacing w:val="-2"/>
          <w:sz w:val="24"/>
          <w:szCs w:val="24"/>
        </w:rPr>
        <w:t xml:space="preserve"> </w:t>
      </w:r>
      <w:r w:rsidRPr="004B0199">
        <w:rPr>
          <w:rFonts w:cstheme="minorHAnsi"/>
          <w:sz w:val="24"/>
          <w:szCs w:val="24"/>
        </w:rPr>
        <w:t>website,</w:t>
      </w:r>
      <w:r w:rsidRPr="004B0199">
        <w:rPr>
          <w:rFonts w:cstheme="minorHAnsi"/>
          <w:spacing w:val="-3"/>
          <w:sz w:val="24"/>
          <w:szCs w:val="24"/>
        </w:rPr>
        <w:t xml:space="preserve"> </w:t>
      </w:r>
      <w:r w:rsidRPr="004B0199">
        <w:rPr>
          <w:rFonts w:cstheme="minorHAnsi"/>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also</w:t>
      </w:r>
      <w:r w:rsidRPr="004B0199">
        <w:rPr>
          <w:rFonts w:cstheme="minorHAnsi"/>
          <w:spacing w:val="-3"/>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you </w:t>
      </w:r>
      <w:r w:rsidRPr="004B0199">
        <w:rPr>
          <w:rFonts w:cstheme="minorHAnsi"/>
          <w:sz w:val="24"/>
          <w:szCs w:val="24"/>
        </w:rPr>
        <w:t xml:space="preserve">provide us to respond to </w:t>
      </w:r>
      <w:r w:rsidRPr="004B0199">
        <w:rPr>
          <w:rFonts w:cstheme="minorHAnsi"/>
          <w:spacing w:val="-3"/>
          <w:sz w:val="24"/>
          <w:szCs w:val="24"/>
        </w:rPr>
        <w:t>your</w:t>
      </w:r>
      <w:r w:rsidRPr="004B0199">
        <w:rPr>
          <w:rFonts w:cstheme="minorHAnsi"/>
          <w:spacing w:val="-27"/>
          <w:sz w:val="24"/>
          <w:szCs w:val="24"/>
        </w:rPr>
        <w:t xml:space="preserve"> </w:t>
      </w:r>
      <w:r w:rsidRPr="004B0199">
        <w:rPr>
          <w:rFonts w:cstheme="minorHAnsi"/>
          <w:sz w:val="24"/>
          <w:szCs w:val="24"/>
        </w:rPr>
        <w:t>inquiry.</w:t>
      </w:r>
    </w:p>
    <w:p w14:paraId="646FE2AB" w14:textId="77777777" w:rsidR="00D563F0" w:rsidRPr="004B0199" w:rsidRDefault="00D563F0" w:rsidP="009B5583">
      <w:pPr>
        <w:spacing w:after="0"/>
        <w:rPr>
          <w:rFonts w:cstheme="minorHAnsi"/>
          <w:sz w:val="24"/>
          <w:szCs w:val="24"/>
        </w:rPr>
      </w:pPr>
      <w:r w:rsidRPr="004B0199">
        <w:rPr>
          <w:rFonts w:cstheme="minorHAnsi"/>
          <w:spacing w:val="5"/>
          <w:sz w:val="24"/>
          <w:szCs w:val="24"/>
        </w:rPr>
        <w:t>We</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also</w:t>
      </w:r>
      <w:r w:rsidRPr="004B0199">
        <w:rPr>
          <w:rFonts w:cstheme="minorHAnsi"/>
          <w:spacing w:val="-3"/>
          <w:sz w:val="24"/>
          <w:szCs w:val="24"/>
        </w:rPr>
        <w:t xml:space="preserve"> </w:t>
      </w:r>
      <w:r w:rsidRPr="004B0199">
        <w:rPr>
          <w:rFonts w:cstheme="minorHAnsi"/>
          <w:sz w:val="24"/>
          <w:szCs w:val="24"/>
        </w:rPr>
        <w:t>use</w:t>
      </w:r>
      <w:r w:rsidRPr="004B0199">
        <w:rPr>
          <w:rFonts w:cstheme="minorHAnsi"/>
          <w:spacing w:val="-3"/>
          <w:sz w:val="24"/>
          <w:szCs w:val="24"/>
        </w:rPr>
        <w:t xml:space="preserve"> </w:t>
      </w:r>
      <w:r w:rsidRPr="004B0199">
        <w:rPr>
          <w:rFonts w:cstheme="minorHAnsi"/>
          <w:sz w:val="24"/>
          <w:szCs w:val="24"/>
        </w:rPr>
        <w:t>such</w:t>
      </w:r>
      <w:r w:rsidRPr="004B0199">
        <w:rPr>
          <w:rFonts w:cstheme="minorHAnsi"/>
          <w:spacing w:val="-3"/>
          <w:sz w:val="24"/>
          <w:szCs w:val="24"/>
        </w:rPr>
        <w:t xml:space="preserve"> </w:t>
      </w:r>
      <w:r w:rsidRPr="004B0199">
        <w:rPr>
          <w:rFonts w:cstheme="minorHAnsi"/>
          <w:sz w:val="24"/>
          <w:szCs w:val="24"/>
        </w:rPr>
        <w:t>information</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notify</w:t>
      </w:r>
      <w:r w:rsidRPr="004B0199">
        <w:rPr>
          <w:rFonts w:cstheme="minorHAnsi"/>
          <w:spacing w:val="-9"/>
          <w:sz w:val="24"/>
          <w:szCs w:val="24"/>
        </w:rPr>
        <w:t xml:space="preserve"> </w:t>
      </w:r>
      <w:r w:rsidRPr="004B0199">
        <w:rPr>
          <w:rFonts w:cstheme="minorHAnsi"/>
          <w:spacing w:val="-3"/>
          <w:sz w:val="24"/>
          <w:szCs w:val="24"/>
        </w:rPr>
        <w:t xml:space="preserve">you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special</w:t>
      </w:r>
      <w:r w:rsidRPr="004B0199">
        <w:rPr>
          <w:rFonts w:cstheme="minorHAnsi"/>
          <w:spacing w:val="-4"/>
          <w:sz w:val="24"/>
          <w:szCs w:val="24"/>
        </w:rPr>
        <w:t xml:space="preserve"> </w:t>
      </w:r>
      <w:r w:rsidRPr="004B0199">
        <w:rPr>
          <w:rFonts w:cstheme="minorHAnsi"/>
          <w:sz w:val="24"/>
          <w:szCs w:val="24"/>
        </w:rPr>
        <w:t>information</w:t>
      </w:r>
      <w:r w:rsidRPr="004B0199">
        <w:rPr>
          <w:rFonts w:cstheme="minorHAnsi"/>
          <w:spacing w:val="-3"/>
          <w:sz w:val="24"/>
          <w:szCs w:val="24"/>
        </w:rPr>
        <w:t xml:space="preserve"> </w:t>
      </w:r>
      <w:r w:rsidRPr="004B0199">
        <w:rPr>
          <w:rFonts w:cstheme="minorHAnsi"/>
          <w:sz w:val="24"/>
          <w:szCs w:val="24"/>
        </w:rPr>
        <w:t>from the</w:t>
      </w:r>
      <w:r w:rsidRPr="004B0199">
        <w:rPr>
          <w:rFonts w:cstheme="minorHAnsi"/>
          <w:spacing w:val="-3"/>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or</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3"/>
          <w:sz w:val="24"/>
          <w:szCs w:val="24"/>
        </w:rPr>
        <w:t xml:space="preserve"> </w:t>
      </w:r>
      <w:r w:rsidRPr="004B0199">
        <w:rPr>
          <w:rFonts w:cstheme="minorHAnsi"/>
          <w:sz w:val="24"/>
          <w:szCs w:val="24"/>
        </w:rPr>
        <w:t>request</w:t>
      </w:r>
      <w:r w:rsidRPr="004B0199">
        <w:rPr>
          <w:rFonts w:cstheme="minorHAnsi"/>
          <w:spacing w:val="-3"/>
          <w:sz w:val="24"/>
          <w:szCs w:val="24"/>
        </w:rPr>
        <w:t xml:space="preserve"> your </w:t>
      </w:r>
      <w:r w:rsidRPr="004B0199">
        <w:rPr>
          <w:rFonts w:cstheme="minorHAnsi"/>
          <w:sz w:val="24"/>
          <w:szCs w:val="24"/>
        </w:rPr>
        <w:t>participation.</w:t>
      </w:r>
    </w:p>
    <w:p w14:paraId="43DE831C" w14:textId="77777777" w:rsidR="006D5287" w:rsidRDefault="006D5287" w:rsidP="009B5583">
      <w:pPr>
        <w:spacing w:after="0"/>
        <w:rPr>
          <w:rFonts w:cstheme="minorHAnsi"/>
          <w:b/>
          <w:sz w:val="24"/>
          <w:szCs w:val="24"/>
        </w:rPr>
      </w:pPr>
      <w:bookmarkStart w:id="34" w:name="_Toc464653477"/>
      <w:bookmarkStart w:id="35" w:name="_Toc464653929"/>
    </w:p>
    <w:p w14:paraId="646FE2AC" w14:textId="57ADDC05" w:rsidR="00D563F0" w:rsidRPr="004B0199" w:rsidRDefault="00D563F0" w:rsidP="009B5583">
      <w:pPr>
        <w:spacing w:after="0"/>
        <w:rPr>
          <w:rFonts w:cstheme="minorHAnsi"/>
          <w:b/>
          <w:bCs/>
          <w:sz w:val="24"/>
          <w:szCs w:val="24"/>
        </w:rPr>
      </w:pPr>
      <w:r w:rsidRPr="004B0199">
        <w:rPr>
          <w:rFonts w:cstheme="minorHAnsi"/>
          <w:b/>
          <w:sz w:val="24"/>
          <w:szCs w:val="24"/>
        </w:rPr>
        <w:t>External Visitor Policy. Information collected about</w:t>
      </w:r>
      <w:r w:rsidRPr="004B0199">
        <w:rPr>
          <w:rFonts w:cstheme="minorHAnsi"/>
          <w:b/>
          <w:spacing w:val="-16"/>
          <w:sz w:val="24"/>
          <w:szCs w:val="24"/>
        </w:rPr>
        <w:t xml:space="preserve"> </w:t>
      </w:r>
      <w:r w:rsidRPr="004B0199">
        <w:rPr>
          <w:rFonts w:cstheme="minorHAnsi"/>
          <w:b/>
          <w:sz w:val="24"/>
          <w:szCs w:val="24"/>
        </w:rPr>
        <w:t>you</w:t>
      </w:r>
      <w:bookmarkEnd w:id="34"/>
      <w:bookmarkEnd w:id="35"/>
    </w:p>
    <w:p w14:paraId="646FE2AD" w14:textId="77777777" w:rsidR="00D563F0" w:rsidRPr="004B0199" w:rsidRDefault="00D563F0" w:rsidP="009B5583">
      <w:pPr>
        <w:spacing w:after="0"/>
        <w:rPr>
          <w:rFonts w:cstheme="minorHAnsi"/>
          <w:sz w:val="24"/>
          <w:szCs w:val="24"/>
        </w:rPr>
      </w:pPr>
      <w:r w:rsidRPr="004B0199">
        <w:rPr>
          <w:rFonts w:cstheme="minorHAnsi"/>
          <w:sz w:val="24"/>
          <w:szCs w:val="24"/>
        </w:rPr>
        <w:t xml:space="preserve">You can visit most of our web pages without telling us who </w:t>
      </w:r>
      <w:r w:rsidRPr="004B0199">
        <w:rPr>
          <w:rFonts w:cstheme="minorHAnsi"/>
          <w:spacing w:val="-3"/>
          <w:sz w:val="24"/>
          <w:szCs w:val="24"/>
        </w:rPr>
        <w:t xml:space="preserve">you </w:t>
      </w:r>
      <w:r w:rsidRPr="004B0199">
        <w:rPr>
          <w:rFonts w:cstheme="minorHAnsi"/>
          <w:sz w:val="24"/>
          <w:szCs w:val="24"/>
        </w:rPr>
        <w:t>are or revealing any personal information about yourself.</w:t>
      </w:r>
      <w:r w:rsidRPr="004B0199">
        <w:rPr>
          <w:rFonts w:cstheme="minorHAnsi"/>
          <w:spacing w:val="-4"/>
          <w:sz w:val="24"/>
          <w:szCs w:val="24"/>
        </w:rPr>
        <w:t xml:space="preserve"> </w:t>
      </w:r>
      <w:r w:rsidRPr="004B0199">
        <w:rPr>
          <w:rFonts w:cstheme="minorHAnsi"/>
          <w:spacing w:val="5"/>
          <w:sz w:val="24"/>
          <w:szCs w:val="24"/>
        </w:rPr>
        <w:t>We</w:t>
      </w:r>
      <w:r w:rsidRPr="004B0199">
        <w:rPr>
          <w:rFonts w:cstheme="minorHAnsi"/>
          <w:spacing w:val="-4"/>
          <w:sz w:val="24"/>
          <w:szCs w:val="24"/>
        </w:rPr>
        <w:t xml:space="preserve"> </w:t>
      </w:r>
      <w:r w:rsidRPr="004B0199">
        <w:rPr>
          <w:rFonts w:cstheme="minorHAnsi"/>
          <w:sz w:val="24"/>
          <w:szCs w:val="24"/>
        </w:rPr>
        <w:t>may</w:t>
      </w:r>
      <w:r w:rsidRPr="004B0199">
        <w:rPr>
          <w:rFonts w:cstheme="minorHAnsi"/>
          <w:spacing w:val="-10"/>
          <w:sz w:val="24"/>
          <w:szCs w:val="24"/>
        </w:rPr>
        <w:t xml:space="preserve"> </w:t>
      </w:r>
      <w:r w:rsidRPr="004B0199">
        <w:rPr>
          <w:rFonts w:cstheme="minorHAnsi"/>
          <w:sz w:val="24"/>
          <w:szCs w:val="24"/>
        </w:rPr>
        <w:t>track</w:t>
      </w:r>
      <w:r w:rsidRPr="004B0199">
        <w:rPr>
          <w:rFonts w:cstheme="minorHAnsi"/>
          <w:spacing w:val="-1"/>
          <w:sz w:val="24"/>
          <w:szCs w:val="24"/>
        </w:rPr>
        <w:t xml:space="preserve"> </w:t>
      </w:r>
      <w:r w:rsidRPr="004B0199">
        <w:rPr>
          <w:rFonts w:cstheme="minorHAnsi"/>
          <w:spacing w:val="-3"/>
          <w:sz w:val="24"/>
          <w:szCs w:val="24"/>
        </w:rPr>
        <w:t xml:space="preserve">your </w:t>
      </w:r>
      <w:r w:rsidRPr="004B0199">
        <w:rPr>
          <w:rFonts w:cstheme="minorHAnsi"/>
          <w:sz w:val="24"/>
          <w:szCs w:val="24"/>
        </w:rPr>
        <w:t>Internet</w:t>
      </w:r>
      <w:r w:rsidRPr="004B0199">
        <w:rPr>
          <w:rFonts w:cstheme="minorHAnsi"/>
          <w:spacing w:val="-4"/>
          <w:sz w:val="24"/>
          <w:szCs w:val="24"/>
        </w:rPr>
        <w:t xml:space="preserve"> </w:t>
      </w:r>
      <w:r w:rsidRPr="004B0199">
        <w:rPr>
          <w:rFonts w:cstheme="minorHAnsi"/>
          <w:sz w:val="24"/>
          <w:szCs w:val="24"/>
        </w:rPr>
        <w:t>Protocol</w:t>
      </w:r>
      <w:r w:rsidRPr="004B0199">
        <w:rPr>
          <w:rFonts w:cstheme="minorHAnsi"/>
          <w:spacing w:val="-5"/>
          <w:sz w:val="24"/>
          <w:szCs w:val="24"/>
        </w:rPr>
        <w:t xml:space="preserve"> </w:t>
      </w:r>
      <w:r w:rsidRPr="004B0199">
        <w:rPr>
          <w:rFonts w:cstheme="minorHAnsi"/>
          <w:sz w:val="24"/>
          <w:szCs w:val="24"/>
        </w:rPr>
        <w:t>("IP")</w:t>
      </w:r>
      <w:r w:rsidRPr="004B0199">
        <w:rPr>
          <w:rFonts w:cstheme="minorHAnsi"/>
          <w:spacing w:val="-3"/>
          <w:sz w:val="24"/>
          <w:szCs w:val="24"/>
        </w:rPr>
        <w:t xml:space="preserve"> </w:t>
      </w:r>
      <w:r w:rsidRPr="004B0199">
        <w:rPr>
          <w:rFonts w:cstheme="minorHAnsi"/>
          <w:sz w:val="24"/>
          <w:szCs w:val="24"/>
        </w:rPr>
        <w:t>address</w:t>
      </w:r>
      <w:r w:rsidRPr="004B0199">
        <w:rPr>
          <w:rFonts w:cstheme="minorHAnsi"/>
          <w:spacing w:val="-3"/>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pacing w:val="-3"/>
          <w:sz w:val="24"/>
          <w:szCs w:val="24"/>
        </w:rPr>
        <w:t xml:space="preserve">your </w:t>
      </w:r>
      <w:r w:rsidRPr="004B0199">
        <w:rPr>
          <w:rFonts w:cstheme="minorHAnsi"/>
          <w:sz w:val="24"/>
          <w:szCs w:val="24"/>
        </w:rPr>
        <w:t>domain</w:t>
      </w:r>
      <w:r w:rsidRPr="004B0199">
        <w:rPr>
          <w:rFonts w:cstheme="minorHAnsi"/>
          <w:spacing w:val="-4"/>
          <w:sz w:val="24"/>
          <w:szCs w:val="24"/>
        </w:rPr>
        <w:t xml:space="preserve"> </w:t>
      </w:r>
      <w:r w:rsidRPr="004B0199">
        <w:rPr>
          <w:rFonts w:cstheme="minorHAnsi"/>
          <w:sz w:val="24"/>
          <w:szCs w:val="24"/>
        </w:rPr>
        <w:t>name</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help</w:t>
      </w:r>
      <w:r w:rsidRPr="004B0199">
        <w:rPr>
          <w:rFonts w:cstheme="minorHAnsi"/>
          <w:spacing w:val="-4"/>
          <w:sz w:val="24"/>
          <w:szCs w:val="24"/>
        </w:rPr>
        <w:t xml:space="preserve"> </w:t>
      </w:r>
      <w:r w:rsidRPr="004B0199">
        <w:rPr>
          <w:rFonts w:cstheme="minorHAnsi"/>
          <w:sz w:val="24"/>
          <w:szCs w:val="24"/>
        </w:rPr>
        <w:t>us</w:t>
      </w:r>
      <w:r w:rsidRPr="004B0199">
        <w:rPr>
          <w:rFonts w:cstheme="minorHAnsi"/>
          <w:spacing w:val="-3"/>
          <w:sz w:val="24"/>
          <w:szCs w:val="24"/>
        </w:rPr>
        <w:t xml:space="preserve"> </w:t>
      </w:r>
      <w:r w:rsidRPr="004B0199">
        <w:rPr>
          <w:rFonts w:cstheme="minorHAnsi"/>
          <w:sz w:val="24"/>
          <w:szCs w:val="24"/>
        </w:rPr>
        <w:t>analyse</w:t>
      </w:r>
      <w:r w:rsidRPr="004B0199">
        <w:rPr>
          <w:rFonts w:cstheme="minorHAnsi"/>
          <w:spacing w:val="-4"/>
          <w:sz w:val="24"/>
          <w:szCs w:val="24"/>
        </w:rPr>
        <w:t xml:space="preserve"> </w:t>
      </w:r>
      <w:r w:rsidRPr="004B0199">
        <w:rPr>
          <w:rFonts w:cstheme="minorHAnsi"/>
          <w:sz w:val="24"/>
          <w:szCs w:val="24"/>
        </w:rPr>
        <w:t>this</w:t>
      </w:r>
      <w:r w:rsidRPr="004B0199">
        <w:rPr>
          <w:rFonts w:cstheme="minorHAnsi"/>
          <w:spacing w:val="2"/>
          <w:sz w:val="24"/>
          <w:szCs w:val="24"/>
        </w:rPr>
        <w:t xml:space="preserve"> </w:t>
      </w:r>
      <w:r w:rsidRPr="004B0199">
        <w:rPr>
          <w:rFonts w:cstheme="minorHAnsi"/>
          <w:sz w:val="24"/>
          <w:szCs w:val="24"/>
        </w:rPr>
        <w:t>data</w:t>
      </w:r>
      <w:r w:rsidRPr="004B0199">
        <w:rPr>
          <w:rFonts w:cstheme="minorHAnsi"/>
          <w:spacing w:val="-4"/>
          <w:sz w:val="24"/>
          <w:szCs w:val="24"/>
        </w:rPr>
        <w:t xml:space="preserve"> </w:t>
      </w:r>
      <w:r w:rsidRPr="004B0199">
        <w:rPr>
          <w:rFonts w:cstheme="minorHAnsi"/>
          <w:sz w:val="24"/>
          <w:szCs w:val="24"/>
        </w:rPr>
        <w:t xml:space="preserve">for trends and statistics, but </w:t>
      </w:r>
      <w:r w:rsidRPr="004B0199">
        <w:rPr>
          <w:rFonts w:cstheme="minorHAnsi"/>
          <w:spacing w:val="-3"/>
          <w:sz w:val="24"/>
          <w:szCs w:val="24"/>
        </w:rPr>
        <w:t xml:space="preserve">you </w:t>
      </w:r>
      <w:r w:rsidRPr="004B0199">
        <w:rPr>
          <w:rFonts w:cstheme="minorHAnsi"/>
          <w:sz w:val="24"/>
          <w:szCs w:val="24"/>
        </w:rPr>
        <w:t xml:space="preserve">will remain anonymous unless </w:t>
      </w:r>
      <w:r w:rsidRPr="004B0199">
        <w:rPr>
          <w:rFonts w:cstheme="minorHAnsi"/>
          <w:spacing w:val="-3"/>
          <w:sz w:val="24"/>
          <w:szCs w:val="24"/>
        </w:rPr>
        <w:t xml:space="preserve">you </w:t>
      </w:r>
      <w:r w:rsidRPr="004B0199">
        <w:rPr>
          <w:rFonts w:cstheme="minorHAnsi"/>
          <w:sz w:val="24"/>
          <w:szCs w:val="24"/>
        </w:rPr>
        <w:t xml:space="preserve">voluntarily tell us who </w:t>
      </w:r>
      <w:r w:rsidRPr="004B0199">
        <w:rPr>
          <w:rFonts w:cstheme="minorHAnsi"/>
          <w:spacing w:val="-3"/>
          <w:sz w:val="24"/>
          <w:szCs w:val="24"/>
        </w:rPr>
        <w:t xml:space="preserve">you </w:t>
      </w:r>
      <w:r w:rsidRPr="004B0199">
        <w:rPr>
          <w:rFonts w:cstheme="minorHAnsi"/>
          <w:sz w:val="24"/>
          <w:szCs w:val="24"/>
        </w:rPr>
        <w:t xml:space="preserve">are. (An IP address is a number that is automatically assigned to </w:t>
      </w:r>
      <w:r w:rsidRPr="004B0199">
        <w:rPr>
          <w:rFonts w:cstheme="minorHAnsi"/>
          <w:spacing w:val="-3"/>
          <w:sz w:val="24"/>
          <w:szCs w:val="24"/>
        </w:rPr>
        <w:t xml:space="preserve">your </w:t>
      </w:r>
      <w:r w:rsidRPr="004B0199">
        <w:rPr>
          <w:rFonts w:cstheme="minorHAnsi"/>
          <w:sz w:val="24"/>
          <w:szCs w:val="24"/>
        </w:rPr>
        <w:t xml:space="preserve">computer by the ISP computer through which </w:t>
      </w:r>
      <w:r w:rsidRPr="004B0199">
        <w:rPr>
          <w:rFonts w:cstheme="minorHAnsi"/>
          <w:spacing w:val="-3"/>
          <w:sz w:val="24"/>
          <w:szCs w:val="24"/>
        </w:rPr>
        <w:t xml:space="preserve">you </w:t>
      </w:r>
      <w:r w:rsidRPr="004B0199">
        <w:rPr>
          <w:rFonts w:cstheme="minorHAnsi"/>
          <w:sz w:val="24"/>
          <w:szCs w:val="24"/>
        </w:rPr>
        <w:t xml:space="preserve">access the </w:t>
      </w:r>
      <w:proofErr w:type="gramStart"/>
      <w:r w:rsidRPr="004B0199">
        <w:rPr>
          <w:rFonts w:cstheme="minorHAnsi"/>
          <w:spacing w:val="3"/>
          <w:sz w:val="24"/>
          <w:szCs w:val="24"/>
        </w:rPr>
        <w:t>Web</w:t>
      </w:r>
      <w:proofErr w:type="gramEnd"/>
      <w:r w:rsidRPr="004B0199">
        <w:rPr>
          <w:rFonts w:cstheme="minorHAnsi"/>
          <w:spacing w:val="3"/>
          <w:sz w:val="24"/>
          <w:szCs w:val="24"/>
        </w:rPr>
        <w:t xml:space="preserve"> </w:t>
      </w:r>
      <w:r w:rsidRPr="004B0199">
        <w:rPr>
          <w:rFonts w:cstheme="minorHAnsi"/>
          <w:sz w:val="24"/>
          <w:szCs w:val="24"/>
        </w:rPr>
        <w:t xml:space="preserve">and a domain name is the name of the ISP computer itself through which </w:t>
      </w:r>
      <w:r w:rsidRPr="004B0199">
        <w:rPr>
          <w:rFonts w:cstheme="minorHAnsi"/>
          <w:spacing w:val="-3"/>
          <w:sz w:val="24"/>
          <w:szCs w:val="24"/>
        </w:rPr>
        <w:t xml:space="preserve">you </w:t>
      </w:r>
      <w:r w:rsidRPr="004B0199">
        <w:rPr>
          <w:rFonts w:cstheme="minorHAnsi"/>
          <w:sz w:val="24"/>
          <w:szCs w:val="24"/>
        </w:rPr>
        <w:t>access the Web). This monitoring helps</w:t>
      </w:r>
      <w:r w:rsidRPr="004B0199">
        <w:rPr>
          <w:rFonts w:cstheme="minorHAnsi"/>
          <w:spacing w:val="-5"/>
          <w:sz w:val="24"/>
          <w:szCs w:val="24"/>
        </w:rPr>
        <w:t xml:space="preserve"> </w:t>
      </w:r>
      <w:r w:rsidRPr="004B0199">
        <w:rPr>
          <w:rFonts w:cstheme="minorHAnsi"/>
          <w:sz w:val="24"/>
          <w:szCs w:val="24"/>
        </w:rPr>
        <w:t>us</w:t>
      </w:r>
      <w:r w:rsidRPr="004B0199">
        <w:rPr>
          <w:rFonts w:cstheme="minorHAnsi"/>
          <w:spacing w:val="-5"/>
          <w:sz w:val="24"/>
          <w:szCs w:val="24"/>
        </w:rPr>
        <w:t xml:space="preserve"> </w:t>
      </w:r>
      <w:r w:rsidRPr="004B0199">
        <w:rPr>
          <w:rFonts w:cstheme="minorHAnsi"/>
          <w:sz w:val="24"/>
          <w:szCs w:val="24"/>
        </w:rPr>
        <w:t>evaluate</w:t>
      </w:r>
      <w:r w:rsidRPr="004B0199">
        <w:rPr>
          <w:rFonts w:cstheme="minorHAnsi"/>
          <w:spacing w:val="-6"/>
          <w:sz w:val="24"/>
          <w:szCs w:val="24"/>
        </w:rPr>
        <w:t xml:space="preserve"> </w:t>
      </w:r>
      <w:r w:rsidRPr="004B0199">
        <w:rPr>
          <w:rFonts w:cstheme="minorHAnsi"/>
          <w:sz w:val="24"/>
          <w:szCs w:val="24"/>
        </w:rPr>
        <w:t>how</w:t>
      </w:r>
      <w:r w:rsidRPr="004B0199">
        <w:rPr>
          <w:rFonts w:cstheme="minorHAnsi"/>
          <w:spacing w:val="-8"/>
          <w:sz w:val="24"/>
          <w:szCs w:val="24"/>
        </w:rPr>
        <w:t xml:space="preserve"> </w:t>
      </w:r>
      <w:r w:rsidRPr="004B0199">
        <w:rPr>
          <w:rFonts w:cstheme="minorHAnsi"/>
          <w:sz w:val="24"/>
          <w:szCs w:val="24"/>
        </w:rPr>
        <w:t>our</w:t>
      </w:r>
      <w:r w:rsidRPr="004B0199">
        <w:rPr>
          <w:rFonts w:cstheme="minorHAnsi"/>
          <w:spacing w:val="-5"/>
          <w:sz w:val="24"/>
          <w:szCs w:val="24"/>
        </w:rPr>
        <w:t xml:space="preserve"> </w:t>
      </w:r>
      <w:r w:rsidRPr="004B0199">
        <w:rPr>
          <w:rFonts w:cstheme="minorHAnsi"/>
          <w:sz w:val="24"/>
          <w:szCs w:val="24"/>
        </w:rPr>
        <w:t>website</w:t>
      </w:r>
      <w:r w:rsidRPr="004B0199">
        <w:rPr>
          <w:rFonts w:cstheme="minorHAnsi"/>
          <w:spacing w:val="-6"/>
          <w:sz w:val="24"/>
          <w:szCs w:val="24"/>
        </w:rPr>
        <w:t xml:space="preserve"> </w:t>
      </w:r>
      <w:r w:rsidRPr="004B0199">
        <w:rPr>
          <w:rFonts w:cstheme="minorHAnsi"/>
          <w:sz w:val="24"/>
          <w:szCs w:val="24"/>
        </w:rPr>
        <w:t>is</w:t>
      </w:r>
      <w:r w:rsidRPr="004B0199">
        <w:rPr>
          <w:rFonts w:cstheme="minorHAnsi"/>
          <w:spacing w:val="-5"/>
          <w:sz w:val="24"/>
          <w:szCs w:val="24"/>
        </w:rPr>
        <w:t xml:space="preserve"> </w:t>
      </w:r>
      <w:r w:rsidRPr="004B0199">
        <w:rPr>
          <w:rFonts w:cstheme="minorHAnsi"/>
          <w:sz w:val="24"/>
          <w:szCs w:val="24"/>
        </w:rPr>
        <w:t>used</w:t>
      </w:r>
      <w:r w:rsidRPr="004B0199">
        <w:rPr>
          <w:rFonts w:cstheme="minorHAnsi"/>
          <w:spacing w:val="-6"/>
          <w:sz w:val="24"/>
          <w:szCs w:val="24"/>
        </w:rPr>
        <w:t xml:space="preserve"> </w:t>
      </w:r>
      <w:r w:rsidRPr="004B0199">
        <w:rPr>
          <w:rFonts w:cstheme="minorHAnsi"/>
          <w:sz w:val="24"/>
          <w:szCs w:val="24"/>
        </w:rPr>
        <w:t>and</w:t>
      </w:r>
      <w:r w:rsidRPr="004B0199">
        <w:rPr>
          <w:rFonts w:cstheme="minorHAnsi"/>
          <w:spacing w:val="-6"/>
          <w:sz w:val="24"/>
          <w:szCs w:val="24"/>
        </w:rPr>
        <w:t xml:space="preserve"> </w:t>
      </w:r>
      <w:r w:rsidRPr="004B0199">
        <w:rPr>
          <w:rFonts w:cstheme="minorHAnsi"/>
          <w:sz w:val="24"/>
          <w:szCs w:val="24"/>
        </w:rPr>
        <w:t>continuously</w:t>
      </w:r>
      <w:r w:rsidRPr="004B0199">
        <w:rPr>
          <w:rFonts w:cstheme="minorHAnsi"/>
          <w:spacing w:val="-11"/>
          <w:sz w:val="24"/>
          <w:szCs w:val="24"/>
        </w:rPr>
        <w:t xml:space="preserve"> </w:t>
      </w:r>
      <w:r w:rsidRPr="004B0199">
        <w:rPr>
          <w:rFonts w:cstheme="minorHAnsi"/>
          <w:sz w:val="24"/>
          <w:szCs w:val="24"/>
        </w:rPr>
        <w:t>improve</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content</w:t>
      </w:r>
      <w:r w:rsidRPr="004B0199">
        <w:rPr>
          <w:rFonts w:cstheme="minorHAnsi"/>
          <w:spacing w:val="-6"/>
          <w:sz w:val="24"/>
          <w:szCs w:val="24"/>
        </w:rPr>
        <w:t xml:space="preserve"> </w:t>
      </w:r>
      <w:r w:rsidRPr="004B0199">
        <w:rPr>
          <w:rFonts w:cstheme="minorHAnsi"/>
          <w:sz w:val="24"/>
          <w:szCs w:val="24"/>
        </w:rPr>
        <w:t>we</w:t>
      </w:r>
      <w:r w:rsidRPr="004B0199">
        <w:rPr>
          <w:rFonts w:cstheme="minorHAnsi"/>
          <w:spacing w:val="-6"/>
          <w:sz w:val="24"/>
          <w:szCs w:val="24"/>
        </w:rPr>
        <w:t xml:space="preserve"> </w:t>
      </w:r>
      <w:r w:rsidRPr="004B0199">
        <w:rPr>
          <w:rFonts w:cstheme="minorHAnsi"/>
          <w:sz w:val="24"/>
          <w:szCs w:val="24"/>
        </w:rPr>
        <w:t>provide.</w:t>
      </w:r>
    </w:p>
    <w:p w14:paraId="646FE2AE" w14:textId="77777777" w:rsidR="00A153B2" w:rsidRPr="004B0199" w:rsidRDefault="00A153B2" w:rsidP="009B5583">
      <w:pPr>
        <w:spacing w:after="0"/>
        <w:rPr>
          <w:rFonts w:cstheme="minorHAnsi"/>
          <w:b/>
          <w:sz w:val="24"/>
          <w:szCs w:val="24"/>
          <w:lang w:eastAsia="en-AU"/>
        </w:rPr>
      </w:pPr>
    </w:p>
    <w:p w14:paraId="646FE2AF" w14:textId="77777777" w:rsidR="00EE5D6B" w:rsidRPr="004B0199" w:rsidRDefault="00EE5D6B" w:rsidP="009B5583">
      <w:pPr>
        <w:spacing w:after="0"/>
        <w:rPr>
          <w:rFonts w:cstheme="minorHAnsi"/>
          <w:sz w:val="24"/>
          <w:szCs w:val="24"/>
          <w:lang w:eastAsia="en-AU"/>
        </w:rPr>
      </w:pPr>
      <w:r w:rsidRPr="004B0199">
        <w:rPr>
          <w:rFonts w:cstheme="minorHAnsi"/>
          <w:b/>
          <w:sz w:val="24"/>
          <w:szCs w:val="24"/>
          <w:lang w:eastAsia="en-AU"/>
        </w:rPr>
        <w:t xml:space="preserve">Operations Policy QPA Cattle Property </w:t>
      </w:r>
      <w:r w:rsidRPr="004B0199">
        <w:rPr>
          <w:rFonts w:cstheme="minorHAnsi"/>
          <w:b/>
          <w:i/>
          <w:sz w:val="24"/>
          <w:szCs w:val="24"/>
          <w:lang w:eastAsia="en-AU"/>
        </w:rPr>
        <w:t>Magic Stone</w:t>
      </w:r>
      <w:r w:rsidRPr="004B0199">
        <w:rPr>
          <w:rFonts w:cstheme="minorHAnsi"/>
          <w:sz w:val="24"/>
          <w:szCs w:val="24"/>
          <w:lang w:eastAsia="en-AU"/>
        </w:rPr>
        <w:t xml:space="preserve"> </w:t>
      </w:r>
    </w:p>
    <w:p w14:paraId="646FE2B0" w14:textId="77777777" w:rsidR="00EE5D6B" w:rsidRPr="004B0199" w:rsidRDefault="00EE5D6B" w:rsidP="009B5583">
      <w:pPr>
        <w:spacing w:after="0"/>
        <w:rPr>
          <w:rFonts w:cstheme="minorHAnsi"/>
          <w:bCs/>
          <w:sz w:val="24"/>
          <w:szCs w:val="24"/>
          <w:u w:val="single"/>
        </w:rPr>
      </w:pPr>
      <w:bookmarkStart w:id="36" w:name="_Toc464653474"/>
      <w:bookmarkStart w:id="37" w:name="_Toc464653926"/>
      <w:r w:rsidRPr="004B0199">
        <w:rPr>
          <w:rFonts w:cstheme="minorHAnsi"/>
          <w:sz w:val="24"/>
          <w:szCs w:val="24"/>
          <w:u w:val="single"/>
        </w:rPr>
        <w:t>GUIDELINES FOR POLOCROSSE</w:t>
      </w:r>
      <w:r w:rsidRPr="004B0199">
        <w:rPr>
          <w:rFonts w:cstheme="minorHAnsi"/>
          <w:spacing w:val="-17"/>
          <w:sz w:val="24"/>
          <w:szCs w:val="24"/>
          <w:u w:val="single"/>
        </w:rPr>
        <w:t xml:space="preserve"> </w:t>
      </w:r>
      <w:r w:rsidRPr="004B0199">
        <w:rPr>
          <w:rFonts w:cstheme="minorHAnsi"/>
          <w:sz w:val="24"/>
          <w:szCs w:val="24"/>
          <w:u w:val="single"/>
        </w:rPr>
        <w:t>MEMBERS</w:t>
      </w:r>
      <w:bookmarkEnd w:id="36"/>
      <w:bookmarkEnd w:id="37"/>
    </w:p>
    <w:p w14:paraId="646FE2B1"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eastAsia="Arial" w:cstheme="minorHAnsi"/>
          <w:sz w:val="24"/>
          <w:szCs w:val="24"/>
        </w:rPr>
        <w:t>“Magic</w:t>
      </w:r>
      <w:r w:rsidRPr="004B0199">
        <w:rPr>
          <w:rFonts w:eastAsia="Arial" w:cstheme="minorHAnsi"/>
          <w:spacing w:val="-4"/>
          <w:sz w:val="24"/>
          <w:szCs w:val="24"/>
        </w:rPr>
        <w:t xml:space="preserve"> </w:t>
      </w:r>
      <w:r w:rsidRPr="004B0199">
        <w:rPr>
          <w:rFonts w:eastAsia="Arial" w:cstheme="minorHAnsi"/>
          <w:sz w:val="24"/>
          <w:szCs w:val="24"/>
        </w:rPr>
        <w:t>Stone”</w:t>
      </w:r>
      <w:r w:rsidRPr="004B0199">
        <w:rPr>
          <w:rFonts w:eastAsia="Arial" w:cstheme="minorHAnsi"/>
          <w:spacing w:val="-5"/>
          <w:sz w:val="24"/>
          <w:szCs w:val="24"/>
        </w:rPr>
        <w:t xml:space="preserve"> </w:t>
      </w:r>
      <w:r w:rsidRPr="004B0199">
        <w:rPr>
          <w:rFonts w:eastAsia="Arial" w:cstheme="minorHAnsi"/>
          <w:sz w:val="24"/>
          <w:szCs w:val="24"/>
        </w:rPr>
        <w:t>has</w:t>
      </w:r>
      <w:r w:rsidRPr="004B0199">
        <w:rPr>
          <w:rFonts w:eastAsia="Arial" w:cstheme="minorHAnsi"/>
          <w:spacing w:val="-4"/>
          <w:sz w:val="24"/>
          <w:szCs w:val="24"/>
        </w:rPr>
        <w:t xml:space="preserve"> </w:t>
      </w:r>
      <w:r w:rsidRPr="004B0199">
        <w:rPr>
          <w:rFonts w:eastAsia="Arial" w:cstheme="minorHAnsi"/>
          <w:sz w:val="24"/>
          <w:szCs w:val="24"/>
        </w:rPr>
        <w:t>been</w:t>
      </w:r>
      <w:r w:rsidRPr="004B0199">
        <w:rPr>
          <w:rFonts w:eastAsia="Arial" w:cstheme="minorHAnsi"/>
          <w:spacing w:val="-5"/>
          <w:sz w:val="24"/>
          <w:szCs w:val="24"/>
        </w:rPr>
        <w:t xml:space="preserve"> </w:t>
      </w:r>
      <w:r w:rsidRPr="004B0199">
        <w:rPr>
          <w:rFonts w:eastAsia="Arial" w:cstheme="minorHAnsi"/>
          <w:sz w:val="24"/>
          <w:szCs w:val="24"/>
        </w:rPr>
        <w:t>purchased</w:t>
      </w:r>
      <w:r w:rsidRPr="004B0199">
        <w:rPr>
          <w:rFonts w:eastAsia="Arial" w:cstheme="minorHAnsi"/>
          <w:spacing w:val="-5"/>
          <w:sz w:val="24"/>
          <w:szCs w:val="24"/>
        </w:rPr>
        <w:t xml:space="preserve"> </w:t>
      </w:r>
      <w:r w:rsidRPr="004B0199">
        <w:rPr>
          <w:rFonts w:eastAsia="Arial" w:cstheme="minorHAnsi"/>
          <w:sz w:val="24"/>
          <w:szCs w:val="24"/>
        </w:rPr>
        <w:t>by</w:t>
      </w:r>
      <w:r w:rsidRPr="004B0199">
        <w:rPr>
          <w:rFonts w:eastAsia="Arial" w:cstheme="minorHAnsi"/>
          <w:spacing w:val="-10"/>
          <w:sz w:val="24"/>
          <w:szCs w:val="24"/>
        </w:rPr>
        <w:t xml:space="preserve"> </w:t>
      </w:r>
      <w:r w:rsidRPr="004B0199">
        <w:rPr>
          <w:rFonts w:eastAsia="Arial" w:cstheme="minorHAnsi"/>
          <w:sz w:val="24"/>
          <w:szCs w:val="24"/>
        </w:rPr>
        <w:t>the</w:t>
      </w:r>
      <w:r w:rsidRPr="004B0199">
        <w:rPr>
          <w:rFonts w:eastAsia="Arial" w:cstheme="minorHAnsi"/>
          <w:spacing w:val="-5"/>
          <w:sz w:val="24"/>
          <w:szCs w:val="24"/>
        </w:rPr>
        <w:t xml:space="preserve"> </w:t>
      </w:r>
      <w:r w:rsidRPr="004B0199">
        <w:rPr>
          <w:rFonts w:eastAsia="Arial" w:cstheme="minorHAnsi"/>
          <w:sz w:val="24"/>
          <w:szCs w:val="24"/>
        </w:rPr>
        <w:t>Queensland</w:t>
      </w:r>
      <w:r w:rsidRPr="004B0199">
        <w:rPr>
          <w:rFonts w:eastAsia="Arial" w:cstheme="minorHAnsi"/>
          <w:spacing w:val="-5"/>
          <w:sz w:val="24"/>
          <w:szCs w:val="24"/>
        </w:rPr>
        <w:t xml:space="preserve"> </w:t>
      </w:r>
      <w:r w:rsidRPr="004B0199">
        <w:rPr>
          <w:rFonts w:eastAsia="Arial" w:cstheme="minorHAnsi"/>
          <w:sz w:val="24"/>
          <w:szCs w:val="24"/>
        </w:rPr>
        <w:t>Polocrosse</w:t>
      </w:r>
      <w:r w:rsidRPr="004B0199">
        <w:rPr>
          <w:rFonts w:eastAsia="Arial" w:cstheme="minorHAnsi"/>
          <w:spacing w:val="-5"/>
          <w:sz w:val="24"/>
          <w:szCs w:val="24"/>
        </w:rPr>
        <w:t xml:space="preserve"> </w:t>
      </w:r>
      <w:r w:rsidRPr="004B0199">
        <w:rPr>
          <w:rFonts w:eastAsia="Arial" w:cstheme="minorHAnsi"/>
          <w:sz w:val="24"/>
          <w:szCs w:val="24"/>
        </w:rPr>
        <w:t>Association</w:t>
      </w:r>
      <w:r w:rsidRPr="004B0199">
        <w:rPr>
          <w:rFonts w:eastAsia="Arial" w:cstheme="minorHAnsi"/>
          <w:spacing w:val="-5"/>
          <w:sz w:val="24"/>
          <w:szCs w:val="24"/>
        </w:rPr>
        <w:t xml:space="preserve"> </w:t>
      </w:r>
      <w:r w:rsidRPr="004B0199">
        <w:rPr>
          <w:rFonts w:eastAsia="Arial" w:cstheme="minorHAnsi"/>
          <w:sz w:val="24"/>
          <w:szCs w:val="24"/>
        </w:rPr>
        <w:t>to</w:t>
      </w:r>
      <w:r w:rsidRPr="004B0199">
        <w:rPr>
          <w:rFonts w:eastAsia="Arial" w:cstheme="minorHAnsi"/>
          <w:spacing w:val="-5"/>
          <w:sz w:val="24"/>
          <w:szCs w:val="24"/>
        </w:rPr>
        <w:t xml:space="preserve"> </w:t>
      </w:r>
      <w:r w:rsidRPr="004B0199">
        <w:rPr>
          <w:rFonts w:eastAsia="Arial" w:cstheme="minorHAnsi"/>
          <w:sz w:val="24"/>
          <w:szCs w:val="24"/>
        </w:rPr>
        <w:t>be</w:t>
      </w:r>
      <w:r w:rsidRPr="004B0199">
        <w:rPr>
          <w:rFonts w:eastAsia="Arial" w:cstheme="minorHAnsi"/>
          <w:spacing w:val="-5"/>
          <w:sz w:val="24"/>
          <w:szCs w:val="24"/>
        </w:rPr>
        <w:t xml:space="preserve"> </w:t>
      </w:r>
      <w:r w:rsidRPr="004B0199">
        <w:rPr>
          <w:rFonts w:eastAsia="Arial" w:cstheme="minorHAnsi"/>
          <w:sz w:val="24"/>
          <w:szCs w:val="24"/>
        </w:rPr>
        <w:t>run</w:t>
      </w:r>
      <w:r w:rsidRPr="004B0199">
        <w:rPr>
          <w:rFonts w:eastAsia="Arial" w:cstheme="minorHAnsi"/>
          <w:spacing w:val="-5"/>
          <w:sz w:val="24"/>
          <w:szCs w:val="24"/>
        </w:rPr>
        <w:t xml:space="preserve"> </w:t>
      </w:r>
      <w:r w:rsidRPr="004B0199">
        <w:rPr>
          <w:rFonts w:eastAsia="Arial" w:cstheme="minorHAnsi"/>
          <w:sz w:val="24"/>
          <w:szCs w:val="24"/>
        </w:rPr>
        <w:t>as</w:t>
      </w:r>
      <w:r w:rsidRPr="004B0199">
        <w:rPr>
          <w:rFonts w:eastAsia="Arial" w:cstheme="minorHAnsi"/>
          <w:spacing w:val="-4"/>
          <w:sz w:val="24"/>
          <w:szCs w:val="24"/>
        </w:rPr>
        <w:t xml:space="preserve"> </w:t>
      </w:r>
      <w:r w:rsidRPr="004B0199">
        <w:rPr>
          <w:rFonts w:eastAsia="Arial" w:cstheme="minorHAnsi"/>
          <w:sz w:val="24"/>
          <w:szCs w:val="24"/>
        </w:rPr>
        <w:t>a</w:t>
      </w:r>
      <w:r w:rsidRPr="004B0199">
        <w:rPr>
          <w:rFonts w:eastAsia="Arial" w:cstheme="minorHAnsi"/>
          <w:spacing w:val="-5"/>
          <w:sz w:val="24"/>
          <w:szCs w:val="24"/>
        </w:rPr>
        <w:t xml:space="preserve"> </w:t>
      </w:r>
      <w:r w:rsidRPr="004B0199">
        <w:rPr>
          <w:rFonts w:eastAsia="Arial" w:cstheme="minorHAnsi"/>
          <w:sz w:val="24"/>
          <w:szCs w:val="24"/>
        </w:rPr>
        <w:t>business.</w:t>
      </w:r>
    </w:p>
    <w:p w14:paraId="646FE2B2"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homestead</w:t>
      </w:r>
      <w:r w:rsidRPr="004B0199">
        <w:rPr>
          <w:rFonts w:cstheme="minorHAnsi"/>
          <w:spacing w:val="-6"/>
          <w:sz w:val="24"/>
          <w:szCs w:val="24"/>
        </w:rPr>
        <w:t xml:space="preserve"> </w:t>
      </w:r>
      <w:r w:rsidRPr="004B0199">
        <w:rPr>
          <w:rFonts w:cstheme="minorHAnsi"/>
          <w:sz w:val="24"/>
          <w:szCs w:val="24"/>
        </w:rPr>
        <w:t>will</w:t>
      </w:r>
      <w:r w:rsidRPr="004B0199">
        <w:rPr>
          <w:rFonts w:cstheme="minorHAnsi"/>
          <w:spacing w:val="-7"/>
          <w:sz w:val="24"/>
          <w:szCs w:val="24"/>
        </w:rPr>
        <w:t xml:space="preserve"> </w:t>
      </w:r>
      <w:r w:rsidRPr="004B0199">
        <w:rPr>
          <w:rFonts w:cstheme="minorHAnsi"/>
          <w:sz w:val="24"/>
          <w:szCs w:val="24"/>
        </w:rPr>
        <w:t>be</w:t>
      </w:r>
      <w:r w:rsidRPr="004B0199">
        <w:rPr>
          <w:rFonts w:cstheme="minorHAnsi"/>
          <w:spacing w:val="-6"/>
          <w:sz w:val="24"/>
          <w:szCs w:val="24"/>
        </w:rPr>
        <w:t xml:space="preserve"> </w:t>
      </w:r>
      <w:r w:rsidRPr="004B0199">
        <w:rPr>
          <w:rFonts w:cstheme="minorHAnsi"/>
          <w:sz w:val="24"/>
          <w:szCs w:val="24"/>
        </w:rPr>
        <w:t>rented</w:t>
      </w:r>
      <w:r w:rsidRPr="004B0199">
        <w:rPr>
          <w:rFonts w:cstheme="minorHAnsi"/>
          <w:spacing w:val="-6"/>
          <w:sz w:val="24"/>
          <w:szCs w:val="24"/>
        </w:rPr>
        <w:t xml:space="preserve"> </w:t>
      </w:r>
      <w:r w:rsidRPr="004B0199">
        <w:rPr>
          <w:rFonts w:cstheme="minorHAnsi"/>
          <w:sz w:val="24"/>
          <w:szCs w:val="24"/>
        </w:rPr>
        <w:t>out</w:t>
      </w:r>
      <w:r w:rsidRPr="004B0199">
        <w:rPr>
          <w:rFonts w:cstheme="minorHAnsi"/>
          <w:spacing w:val="-6"/>
          <w:sz w:val="24"/>
          <w:szCs w:val="24"/>
        </w:rPr>
        <w:t xml:space="preserve"> </w:t>
      </w:r>
      <w:r w:rsidRPr="004B0199">
        <w:rPr>
          <w:rFonts w:cstheme="minorHAnsi"/>
          <w:sz w:val="24"/>
          <w:szCs w:val="24"/>
        </w:rPr>
        <w:t>under</w:t>
      </w:r>
      <w:r w:rsidRPr="004B0199">
        <w:rPr>
          <w:rFonts w:cstheme="minorHAnsi"/>
          <w:spacing w:val="-5"/>
          <w:sz w:val="24"/>
          <w:szCs w:val="24"/>
        </w:rPr>
        <w:t xml:space="preserve"> </w:t>
      </w:r>
      <w:r w:rsidRPr="004B0199">
        <w:rPr>
          <w:rFonts w:cstheme="minorHAnsi"/>
          <w:sz w:val="24"/>
          <w:szCs w:val="24"/>
        </w:rPr>
        <w:t>strict</w:t>
      </w:r>
      <w:r w:rsidRPr="004B0199">
        <w:rPr>
          <w:rFonts w:cstheme="minorHAnsi"/>
          <w:spacing w:val="-6"/>
          <w:sz w:val="24"/>
          <w:szCs w:val="24"/>
        </w:rPr>
        <w:t xml:space="preserve"> </w:t>
      </w:r>
      <w:r w:rsidRPr="004B0199">
        <w:rPr>
          <w:rFonts w:cstheme="minorHAnsi"/>
          <w:sz w:val="24"/>
          <w:szCs w:val="24"/>
        </w:rPr>
        <w:t>guidelines.</w:t>
      </w:r>
    </w:p>
    <w:p w14:paraId="646FE2B3"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proofErr w:type="gramStart"/>
      <w:r w:rsidRPr="004B0199">
        <w:rPr>
          <w:rFonts w:cstheme="minorHAnsi"/>
          <w:sz w:val="24"/>
          <w:szCs w:val="24"/>
        </w:rPr>
        <w:t>have</w:t>
      </w:r>
      <w:r w:rsidRPr="004B0199">
        <w:rPr>
          <w:rFonts w:cstheme="minorHAnsi"/>
          <w:spacing w:val="-4"/>
          <w:sz w:val="24"/>
          <w:szCs w:val="24"/>
        </w:rPr>
        <w:t xml:space="preserve"> </w:t>
      </w:r>
      <w:r w:rsidRPr="004B0199">
        <w:rPr>
          <w:rFonts w:cstheme="minorHAnsi"/>
          <w:sz w:val="24"/>
          <w:szCs w:val="24"/>
        </w:rPr>
        <w:t>full</w:t>
      </w:r>
      <w:r w:rsidRPr="004B0199">
        <w:rPr>
          <w:rFonts w:cstheme="minorHAnsi"/>
          <w:spacing w:val="-5"/>
          <w:sz w:val="24"/>
          <w:szCs w:val="24"/>
        </w:rPr>
        <w:t xml:space="preserve"> </w:t>
      </w:r>
      <w:r w:rsidRPr="004B0199">
        <w:rPr>
          <w:rFonts w:cstheme="minorHAnsi"/>
          <w:sz w:val="24"/>
          <w:szCs w:val="24"/>
        </w:rPr>
        <w:t>access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property</w:t>
      </w:r>
      <w:r w:rsidRPr="004B0199">
        <w:rPr>
          <w:rFonts w:cstheme="minorHAnsi"/>
          <w:spacing w:val="-9"/>
          <w:sz w:val="24"/>
          <w:szCs w:val="24"/>
        </w:rPr>
        <w:t xml:space="preserve"> </w:t>
      </w:r>
      <w:r w:rsidRPr="004B0199">
        <w:rPr>
          <w:rFonts w:cstheme="minorHAnsi"/>
          <w:sz w:val="24"/>
          <w:szCs w:val="24"/>
        </w:rPr>
        <w:t>at</w:t>
      </w:r>
      <w:r w:rsidRPr="004B0199">
        <w:rPr>
          <w:rFonts w:cstheme="minorHAnsi"/>
          <w:spacing w:val="-4"/>
          <w:sz w:val="24"/>
          <w:szCs w:val="24"/>
        </w:rPr>
        <w:t xml:space="preserve"> </w:t>
      </w:r>
      <w:r w:rsidRPr="004B0199">
        <w:rPr>
          <w:rFonts w:cstheme="minorHAnsi"/>
          <w:sz w:val="24"/>
          <w:szCs w:val="24"/>
        </w:rPr>
        <w:t>all</w:t>
      </w:r>
      <w:r w:rsidRPr="004B0199">
        <w:rPr>
          <w:rFonts w:cstheme="minorHAnsi"/>
          <w:spacing w:val="-5"/>
          <w:sz w:val="24"/>
          <w:szCs w:val="24"/>
        </w:rPr>
        <w:t xml:space="preserve"> </w:t>
      </w:r>
      <w:r w:rsidRPr="004B0199">
        <w:rPr>
          <w:rFonts w:cstheme="minorHAnsi"/>
          <w:sz w:val="24"/>
          <w:szCs w:val="24"/>
        </w:rPr>
        <w:t>times</w:t>
      </w:r>
      <w:proofErr w:type="gramEnd"/>
      <w:r w:rsidRPr="004B0199">
        <w:rPr>
          <w:rFonts w:cstheme="minorHAnsi"/>
          <w:sz w:val="24"/>
          <w:szCs w:val="24"/>
        </w:rPr>
        <w:t>,</w:t>
      </w:r>
      <w:r w:rsidRPr="004B0199">
        <w:rPr>
          <w:rFonts w:cstheme="minorHAnsi"/>
          <w:spacing w:val="-4"/>
          <w:sz w:val="24"/>
          <w:szCs w:val="24"/>
        </w:rPr>
        <w:t xml:space="preserve"> </w:t>
      </w:r>
      <w:r w:rsidRPr="004B0199">
        <w:rPr>
          <w:rFonts w:cstheme="minorHAnsi"/>
          <w:sz w:val="24"/>
          <w:szCs w:val="24"/>
        </w:rPr>
        <w:t>with</w:t>
      </w:r>
      <w:r w:rsidRPr="004B0199">
        <w:rPr>
          <w:rFonts w:cstheme="minorHAnsi"/>
          <w:spacing w:val="-4"/>
          <w:sz w:val="24"/>
          <w:szCs w:val="24"/>
        </w:rPr>
        <w:t xml:space="preserve"> </w:t>
      </w:r>
      <w:r w:rsidRPr="004B0199">
        <w:rPr>
          <w:rFonts w:cstheme="minorHAnsi"/>
          <w:sz w:val="24"/>
          <w:szCs w:val="24"/>
        </w:rPr>
        <w:t>notification</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p>
    <w:p w14:paraId="646FE2B4"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members</w:t>
      </w:r>
      <w:r w:rsidRPr="004B0199">
        <w:rPr>
          <w:rFonts w:cstheme="minorHAnsi"/>
          <w:spacing w:val="-4"/>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volunteers</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welcome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visit</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assist</w:t>
      </w:r>
      <w:r w:rsidRPr="004B0199">
        <w:rPr>
          <w:rFonts w:cstheme="minorHAnsi"/>
          <w:spacing w:val="-5"/>
          <w:sz w:val="24"/>
          <w:szCs w:val="24"/>
        </w:rPr>
        <w:t xml:space="preserve"> </w:t>
      </w:r>
      <w:r w:rsidRPr="004B0199">
        <w:rPr>
          <w:rFonts w:cstheme="minorHAnsi"/>
          <w:sz w:val="24"/>
          <w:szCs w:val="24"/>
        </w:rPr>
        <w:t>during</w:t>
      </w:r>
      <w:r w:rsidRPr="004B0199">
        <w:rPr>
          <w:rFonts w:cstheme="minorHAnsi"/>
          <w:spacing w:val="-5"/>
          <w:sz w:val="24"/>
          <w:szCs w:val="24"/>
        </w:rPr>
        <w:t xml:space="preserve"> </w:t>
      </w:r>
      <w:r w:rsidRPr="004B0199">
        <w:rPr>
          <w:rFonts w:cstheme="minorHAnsi"/>
          <w:sz w:val="24"/>
          <w:szCs w:val="24"/>
        </w:rPr>
        <w:t>mustering,</w:t>
      </w:r>
      <w:r w:rsidRPr="004B0199">
        <w:rPr>
          <w:rFonts w:cstheme="minorHAnsi"/>
          <w:spacing w:val="-5"/>
          <w:sz w:val="24"/>
          <w:szCs w:val="24"/>
        </w:rPr>
        <w:t xml:space="preserve"> </w:t>
      </w:r>
      <w:r w:rsidRPr="004B0199">
        <w:rPr>
          <w:rFonts w:cstheme="minorHAnsi"/>
          <w:sz w:val="24"/>
          <w:szCs w:val="24"/>
        </w:rPr>
        <w:t>branding,</w:t>
      </w:r>
      <w:r w:rsidRPr="004B0199">
        <w:rPr>
          <w:rFonts w:cstheme="minorHAnsi"/>
          <w:spacing w:val="-5"/>
          <w:sz w:val="24"/>
          <w:szCs w:val="24"/>
        </w:rPr>
        <w:t xml:space="preserve"> </w:t>
      </w:r>
      <w:r w:rsidRPr="004B0199">
        <w:rPr>
          <w:rFonts w:cstheme="minorHAnsi"/>
          <w:sz w:val="24"/>
          <w:szCs w:val="24"/>
        </w:rPr>
        <w:t>stock</w:t>
      </w:r>
      <w:r w:rsidRPr="004B0199">
        <w:rPr>
          <w:rFonts w:cstheme="minorHAnsi"/>
          <w:spacing w:val="-1"/>
          <w:sz w:val="24"/>
          <w:szCs w:val="24"/>
        </w:rPr>
        <w:t xml:space="preserve"> </w:t>
      </w:r>
      <w:r w:rsidRPr="004B0199">
        <w:rPr>
          <w:rFonts w:cstheme="minorHAnsi"/>
          <w:sz w:val="24"/>
          <w:szCs w:val="24"/>
        </w:rPr>
        <w:t>work and working</w:t>
      </w:r>
      <w:r w:rsidRPr="004B0199">
        <w:rPr>
          <w:rFonts w:cstheme="minorHAnsi"/>
          <w:spacing w:val="-11"/>
          <w:sz w:val="24"/>
          <w:szCs w:val="24"/>
        </w:rPr>
        <w:t xml:space="preserve"> </w:t>
      </w:r>
      <w:r w:rsidRPr="004B0199">
        <w:rPr>
          <w:rFonts w:cstheme="minorHAnsi"/>
          <w:sz w:val="24"/>
          <w:szCs w:val="24"/>
        </w:rPr>
        <w:t>bees.</w:t>
      </w:r>
    </w:p>
    <w:p w14:paraId="646FE2B5" w14:textId="7D35A822"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lastRenderedPageBreak/>
        <w:t>Members</w:t>
      </w:r>
      <w:r w:rsidRPr="004B0199">
        <w:rPr>
          <w:rFonts w:cstheme="minorHAnsi"/>
          <w:spacing w:val="-5"/>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not</w:t>
      </w:r>
      <w:r w:rsidRPr="004B0199">
        <w:rPr>
          <w:rFonts w:cstheme="minorHAnsi"/>
          <w:spacing w:val="-5"/>
          <w:sz w:val="24"/>
          <w:szCs w:val="24"/>
        </w:rPr>
        <w:t xml:space="preserve"> </w:t>
      </w:r>
      <w:r w:rsidRPr="004B0199">
        <w:rPr>
          <w:rFonts w:cstheme="minorHAnsi"/>
          <w:sz w:val="24"/>
          <w:szCs w:val="24"/>
        </w:rPr>
        <w:t>have</w:t>
      </w:r>
      <w:r w:rsidRPr="004B0199">
        <w:rPr>
          <w:rFonts w:cstheme="minorHAnsi"/>
          <w:spacing w:val="-5"/>
          <w:sz w:val="24"/>
          <w:szCs w:val="24"/>
        </w:rPr>
        <w:t xml:space="preserve"> </w:t>
      </w:r>
      <w:r w:rsidRPr="004B0199">
        <w:rPr>
          <w:rFonts w:cstheme="minorHAnsi"/>
          <w:sz w:val="24"/>
          <w:szCs w:val="24"/>
        </w:rPr>
        <w:t>open</w:t>
      </w:r>
      <w:r w:rsidRPr="004B0199">
        <w:rPr>
          <w:rFonts w:cstheme="minorHAnsi"/>
          <w:spacing w:val="-5"/>
          <w:sz w:val="24"/>
          <w:szCs w:val="24"/>
        </w:rPr>
        <w:t xml:space="preserve"> </w:t>
      </w:r>
      <w:r w:rsidRPr="004B0199">
        <w:rPr>
          <w:rFonts w:cstheme="minorHAnsi"/>
          <w:sz w:val="24"/>
          <w:szCs w:val="24"/>
        </w:rPr>
        <w:t>access</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property</w:t>
      </w:r>
      <w:r w:rsidRPr="004B0199">
        <w:rPr>
          <w:rFonts w:cstheme="minorHAnsi"/>
          <w:spacing w:val="-10"/>
          <w:sz w:val="24"/>
          <w:szCs w:val="24"/>
        </w:rPr>
        <w:t xml:space="preserve"> </w:t>
      </w:r>
      <w:r w:rsidRPr="004B0199">
        <w:rPr>
          <w:rFonts w:cstheme="minorHAnsi"/>
          <w:sz w:val="24"/>
          <w:szCs w:val="24"/>
        </w:rPr>
        <w:t>outside</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00EA054F" w:rsidRPr="004B0199">
        <w:rPr>
          <w:rFonts w:cstheme="minorHAnsi"/>
          <w:sz w:val="24"/>
          <w:szCs w:val="24"/>
        </w:rPr>
        <w:t>above</w:t>
      </w:r>
      <w:r w:rsidR="00EA054F" w:rsidRPr="004B0199">
        <w:rPr>
          <w:rFonts w:cstheme="minorHAnsi"/>
          <w:spacing w:val="-5"/>
          <w:sz w:val="24"/>
          <w:szCs w:val="24"/>
        </w:rPr>
        <w:t>-mentioned</w:t>
      </w:r>
      <w:r w:rsidRPr="004B0199">
        <w:rPr>
          <w:rFonts w:cstheme="minorHAnsi"/>
          <w:spacing w:val="-5"/>
          <w:sz w:val="24"/>
          <w:szCs w:val="24"/>
        </w:rPr>
        <w:t xml:space="preserve"> </w:t>
      </w:r>
      <w:r w:rsidRPr="004B0199">
        <w:rPr>
          <w:rFonts w:cstheme="minorHAnsi"/>
          <w:sz w:val="24"/>
          <w:szCs w:val="24"/>
        </w:rPr>
        <w:t>occasions,</w:t>
      </w:r>
      <w:r w:rsidRPr="004B0199">
        <w:rPr>
          <w:rFonts w:cstheme="minorHAnsi"/>
          <w:spacing w:val="-5"/>
          <w:sz w:val="24"/>
          <w:szCs w:val="24"/>
        </w:rPr>
        <w:t xml:space="preserve"> </w:t>
      </w:r>
      <w:r w:rsidRPr="004B0199">
        <w:rPr>
          <w:rFonts w:cstheme="minorHAnsi"/>
          <w:sz w:val="24"/>
          <w:szCs w:val="24"/>
        </w:rPr>
        <w:t>without seeking special permission from the Cattle</w:t>
      </w:r>
      <w:r w:rsidRPr="004B0199">
        <w:rPr>
          <w:rFonts w:cstheme="minorHAnsi"/>
          <w:spacing w:val="-22"/>
          <w:sz w:val="24"/>
          <w:szCs w:val="24"/>
        </w:rPr>
        <w:t xml:space="preserve"> </w:t>
      </w:r>
      <w:r w:rsidRPr="004B0199">
        <w:rPr>
          <w:rFonts w:cstheme="minorHAnsi"/>
          <w:sz w:val="24"/>
          <w:szCs w:val="24"/>
        </w:rPr>
        <w:t>Co-ordinator.</w:t>
      </w:r>
    </w:p>
    <w:p w14:paraId="646FE2B6"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property</w:t>
      </w:r>
      <w:r w:rsidRPr="004B0199">
        <w:rPr>
          <w:rFonts w:cstheme="minorHAnsi"/>
          <w:spacing w:val="-10"/>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used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run</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4"/>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benefit</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enterprise.</w:t>
      </w:r>
    </w:p>
    <w:p w14:paraId="646FE2B7" w14:textId="77777777" w:rsidR="00EE5D6B" w:rsidRPr="004B0199" w:rsidRDefault="00EE5D6B" w:rsidP="009B5583">
      <w:pPr>
        <w:pStyle w:val="ListParagraph"/>
        <w:numPr>
          <w:ilvl w:val="0"/>
          <w:numId w:val="35"/>
        </w:numPr>
        <w:spacing w:after="0"/>
        <w:rPr>
          <w:rFonts w:eastAsia="Arial" w:cstheme="minorHAnsi"/>
          <w:sz w:val="24"/>
          <w:szCs w:val="24"/>
        </w:rPr>
      </w:pPr>
      <w:r w:rsidRPr="004B0199">
        <w:rPr>
          <w:rFonts w:cstheme="minorHAnsi"/>
          <w:sz w:val="24"/>
          <w:szCs w:val="24"/>
        </w:rPr>
        <w:t>It is not to be used to run individual member’s horses or</w:t>
      </w:r>
      <w:r w:rsidRPr="004B0199">
        <w:rPr>
          <w:rFonts w:cstheme="minorHAnsi"/>
          <w:spacing w:val="-36"/>
          <w:sz w:val="24"/>
          <w:szCs w:val="24"/>
        </w:rPr>
        <w:t xml:space="preserve"> </w:t>
      </w:r>
      <w:r w:rsidRPr="004B0199">
        <w:rPr>
          <w:rFonts w:cstheme="minorHAnsi"/>
          <w:sz w:val="24"/>
          <w:szCs w:val="24"/>
        </w:rPr>
        <w:t>cattle.</w:t>
      </w:r>
    </w:p>
    <w:p w14:paraId="62FEE3E2" w14:textId="77777777" w:rsidR="00552704" w:rsidRDefault="00552704" w:rsidP="009B5583">
      <w:pPr>
        <w:spacing w:after="0"/>
        <w:rPr>
          <w:rFonts w:cstheme="minorHAnsi"/>
          <w:sz w:val="24"/>
          <w:szCs w:val="24"/>
          <w:u w:val="single" w:color="000000"/>
        </w:rPr>
      </w:pPr>
    </w:p>
    <w:p w14:paraId="646FE2B8" w14:textId="2ABE563B" w:rsidR="00EE5D6B" w:rsidRPr="004B0199" w:rsidRDefault="00EE5D6B" w:rsidP="009B5583">
      <w:pPr>
        <w:spacing w:after="0"/>
        <w:rPr>
          <w:rFonts w:cstheme="minorHAnsi"/>
          <w:sz w:val="24"/>
          <w:szCs w:val="24"/>
        </w:rPr>
      </w:pPr>
      <w:r w:rsidRPr="004B0199">
        <w:rPr>
          <w:rFonts w:cstheme="minorHAnsi"/>
          <w:sz w:val="24"/>
          <w:szCs w:val="24"/>
          <w:u w:val="single" w:color="000000"/>
        </w:rPr>
        <w:t>HOMESTEAD TENANCY</w:t>
      </w:r>
    </w:p>
    <w:p w14:paraId="646FE2B9"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eastAsia="Arial" w:cstheme="minorHAnsi"/>
          <w:sz w:val="24"/>
          <w:szCs w:val="24"/>
        </w:rPr>
        <w:t>The QPA will tenant the home on Magic Stone via an approved Real Estate Agency under the conditions imposed on all such rental agreements.</w:t>
      </w:r>
    </w:p>
    <w:p w14:paraId="646FE2BA"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Potential</w:t>
      </w:r>
      <w:r w:rsidRPr="004B0199">
        <w:rPr>
          <w:rFonts w:cstheme="minorHAnsi"/>
          <w:spacing w:val="-6"/>
          <w:sz w:val="24"/>
          <w:szCs w:val="24"/>
        </w:rPr>
        <w:t xml:space="preserve"> </w:t>
      </w:r>
      <w:r w:rsidRPr="004B0199">
        <w:rPr>
          <w:rFonts w:cstheme="minorHAnsi"/>
          <w:sz w:val="24"/>
          <w:szCs w:val="24"/>
        </w:rPr>
        <w:t>tenants</w:t>
      </w:r>
      <w:r w:rsidRPr="004B0199">
        <w:rPr>
          <w:rFonts w:cstheme="minorHAnsi"/>
          <w:spacing w:val="-4"/>
          <w:sz w:val="24"/>
          <w:szCs w:val="24"/>
        </w:rPr>
        <w:t xml:space="preserve"> </w:t>
      </w:r>
      <w:r w:rsidRPr="004B0199">
        <w:rPr>
          <w:rFonts w:cstheme="minorHAnsi"/>
          <w:sz w:val="24"/>
          <w:szCs w:val="24"/>
        </w:rPr>
        <w:t>need</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apply</w:t>
      </w:r>
      <w:r w:rsidRPr="004B0199">
        <w:rPr>
          <w:rFonts w:cstheme="minorHAnsi"/>
          <w:spacing w:val="-11"/>
          <w:sz w:val="24"/>
          <w:szCs w:val="24"/>
        </w:rPr>
        <w:t xml:space="preserve"> via the appointed Real Estate Agency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approved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1"/>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QPA</w:t>
      </w:r>
      <w:r w:rsidRPr="004B0199">
        <w:rPr>
          <w:rFonts w:cstheme="minorHAnsi"/>
          <w:spacing w:val="-6"/>
          <w:sz w:val="24"/>
          <w:szCs w:val="24"/>
        </w:rPr>
        <w:t xml:space="preserve"> </w:t>
      </w:r>
      <w:r w:rsidRPr="004B0199">
        <w:rPr>
          <w:rFonts w:cstheme="minorHAnsi"/>
          <w:sz w:val="24"/>
          <w:szCs w:val="24"/>
        </w:rPr>
        <w:t>Cattle</w:t>
      </w:r>
      <w:r w:rsidRPr="004B0199">
        <w:rPr>
          <w:rFonts w:cstheme="minorHAnsi"/>
          <w:spacing w:val="-5"/>
          <w:sz w:val="24"/>
          <w:szCs w:val="24"/>
        </w:rPr>
        <w:t xml:space="preserve"> </w:t>
      </w:r>
      <w:r w:rsidRPr="004B0199">
        <w:rPr>
          <w:rFonts w:cstheme="minorHAnsi"/>
          <w:sz w:val="24"/>
          <w:szCs w:val="24"/>
        </w:rPr>
        <w:t>Committee.</w:t>
      </w:r>
    </w:p>
    <w:p w14:paraId="646FE2BB"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Rent will be determined by the QPA Cattle Committee and Treasurer under advice from the appointed Real Estate Agency.</w:t>
      </w:r>
    </w:p>
    <w:p w14:paraId="646FE2BC"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 QPA is</w:t>
      </w:r>
      <w:r w:rsidRPr="004B0199">
        <w:rPr>
          <w:rFonts w:cstheme="minorHAnsi"/>
          <w:spacing w:val="-4"/>
          <w:sz w:val="24"/>
          <w:szCs w:val="24"/>
        </w:rPr>
        <w:t xml:space="preserve"> </w:t>
      </w:r>
      <w:r w:rsidRPr="004B0199">
        <w:rPr>
          <w:rFonts w:cstheme="minorHAnsi"/>
          <w:sz w:val="24"/>
          <w:szCs w:val="24"/>
        </w:rPr>
        <w:t>only</w:t>
      </w:r>
      <w:r w:rsidRPr="004B0199">
        <w:rPr>
          <w:rFonts w:cstheme="minorHAnsi"/>
          <w:spacing w:val="-11"/>
          <w:sz w:val="24"/>
          <w:szCs w:val="24"/>
        </w:rPr>
        <w:t xml:space="preserve"> </w:t>
      </w:r>
      <w:r w:rsidRPr="004B0199">
        <w:rPr>
          <w:rFonts w:cstheme="minorHAnsi"/>
          <w:sz w:val="24"/>
          <w:szCs w:val="24"/>
        </w:rPr>
        <w:t>renting</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brick</w:t>
      </w:r>
      <w:r w:rsidRPr="004B0199">
        <w:rPr>
          <w:rFonts w:cstheme="minorHAnsi"/>
          <w:spacing w:val="-1"/>
          <w:sz w:val="24"/>
          <w:szCs w:val="24"/>
        </w:rPr>
        <w:t xml:space="preserve"> </w:t>
      </w:r>
      <w:r w:rsidRPr="004B0199">
        <w:rPr>
          <w:rFonts w:cstheme="minorHAnsi"/>
          <w:sz w:val="24"/>
          <w:szCs w:val="24"/>
        </w:rPr>
        <w:t>home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immediate</w:t>
      </w:r>
      <w:r w:rsidRPr="004B0199">
        <w:rPr>
          <w:rFonts w:cstheme="minorHAnsi"/>
          <w:spacing w:val="-5"/>
          <w:sz w:val="24"/>
          <w:szCs w:val="24"/>
        </w:rPr>
        <w:t xml:space="preserve"> </w:t>
      </w:r>
      <w:r w:rsidRPr="004B0199">
        <w:rPr>
          <w:rFonts w:cstheme="minorHAnsi"/>
          <w:sz w:val="24"/>
          <w:szCs w:val="24"/>
        </w:rPr>
        <w:t>surrounds.</w:t>
      </w:r>
    </w:p>
    <w:p w14:paraId="646FE2BD"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tenant</w:t>
      </w:r>
      <w:r w:rsidRPr="004B0199">
        <w:rPr>
          <w:rFonts w:cstheme="minorHAnsi"/>
          <w:spacing w:val="-5"/>
          <w:sz w:val="24"/>
          <w:szCs w:val="24"/>
        </w:rPr>
        <w:t xml:space="preserve"> </w:t>
      </w:r>
      <w:r w:rsidRPr="004B0199">
        <w:rPr>
          <w:rFonts w:cstheme="minorHAnsi"/>
          <w:sz w:val="24"/>
          <w:szCs w:val="24"/>
        </w:rPr>
        <w:t>is</w:t>
      </w:r>
      <w:r w:rsidRPr="004B0199">
        <w:rPr>
          <w:rFonts w:cstheme="minorHAnsi"/>
          <w:spacing w:val="-4"/>
          <w:sz w:val="24"/>
          <w:szCs w:val="24"/>
        </w:rPr>
        <w:t xml:space="preserve"> </w:t>
      </w:r>
      <w:r w:rsidRPr="004B0199">
        <w:rPr>
          <w:rFonts w:cstheme="minorHAnsi"/>
          <w:sz w:val="24"/>
          <w:szCs w:val="24"/>
        </w:rPr>
        <w:t>required</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maintain</w:t>
      </w:r>
      <w:r w:rsidRPr="004B0199">
        <w:rPr>
          <w:rFonts w:cstheme="minorHAnsi"/>
          <w:spacing w:val="-5"/>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house</w:t>
      </w:r>
      <w:r w:rsidRPr="004B0199">
        <w:rPr>
          <w:rFonts w:cstheme="minorHAnsi"/>
          <w:spacing w:val="-5"/>
          <w:sz w:val="24"/>
          <w:szCs w:val="24"/>
        </w:rPr>
        <w:t xml:space="preserve"> </w:t>
      </w:r>
      <w:r w:rsidRPr="004B0199">
        <w:rPr>
          <w:rFonts w:cstheme="minorHAnsi"/>
          <w:sz w:val="24"/>
          <w:szCs w:val="24"/>
        </w:rPr>
        <w:t>and</w:t>
      </w:r>
      <w:r w:rsidRPr="004B0199">
        <w:rPr>
          <w:rFonts w:cstheme="minorHAnsi"/>
          <w:spacing w:val="-5"/>
          <w:sz w:val="24"/>
          <w:szCs w:val="24"/>
        </w:rPr>
        <w:t xml:space="preserve"> </w:t>
      </w:r>
      <w:r w:rsidRPr="004B0199">
        <w:rPr>
          <w:rFonts w:cstheme="minorHAnsi"/>
          <w:sz w:val="24"/>
          <w:szCs w:val="24"/>
        </w:rPr>
        <w:t>garage</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their</w:t>
      </w:r>
      <w:r w:rsidRPr="004B0199">
        <w:rPr>
          <w:rFonts w:cstheme="minorHAnsi"/>
          <w:spacing w:val="-4"/>
          <w:sz w:val="24"/>
          <w:szCs w:val="24"/>
        </w:rPr>
        <w:t xml:space="preserve"> </w:t>
      </w:r>
      <w:r w:rsidRPr="004B0199">
        <w:rPr>
          <w:rFonts w:cstheme="minorHAnsi"/>
          <w:sz w:val="24"/>
          <w:szCs w:val="24"/>
        </w:rPr>
        <w:t>present</w:t>
      </w:r>
      <w:r w:rsidRPr="004B0199">
        <w:rPr>
          <w:rFonts w:cstheme="minorHAnsi"/>
          <w:spacing w:val="-5"/>
          <w:sz w:val="24"/>
          <w:szCs w:val="24"/>
        </w:rPr>
        <w:t xml:space="preserve"> </w:t>
      </w:r>
      <w:r w:rsidRPr="004B0199">
        <w:rPr>
          <w:rFonts w:cstheme="minorHAnsi"/>
          <w:sz w:val="24"/>
          <w:szCs w:val="24"/>
        </w:rPr>
        <w:t>standard.</w:t>
      </w:r>
    </w:p>
    <w:p w14:paraId="646FE2BE"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tenant</w:t>
      </w:r>
      <w:r w:rsidRPr="004B0199">
        <w:rPr>
          <w:rFonts w:cstheme="minorHAnsi"/>
          <w:spacing w:val="-3"/>
          <w:sz w:val="24"/>
          <w:szCs w:val="24"/>
        </w:rPr>
        <w:t xml:space="preserve"> </w:t>
      </w:r>
      <w:r w:rsidRPr="004B0199">
        <w:rPr>
          <w:rFonts w:cstheme="minorHAnsi"/>
          <w:sz w:val="24"/>
          <w:szCs w:val="24"/>
        </w:rPr>
        <w:t>may</w:t>
      </w:r>
      <w:r w:rsidRPr="004B0199">
        <w:rPr>
          <w:rFonts w:cstheme="minorHAnsi"/>
          <w:spacing w:val="-9"/>
          <w:sz w:val="24"/>
          <w:szCs w:val="24"/>
        </w:rPr>
        <w:t xml:space="preserve"> </w:t>
      </w:r>
      <w:r w:rsidRPr="004B0199">
        <w:rPr>
          <w:rFonts w:cstheme="minorHAnsi"/>
          <w:sz w:val="24"/>
          <w:szCs w:val="24"/>
        </w:rPr>
        <w:t>have</w:t>
      </w:r>
      <w:r w:rsidRPr="004B0199">
        <w:rPr>
          <w:rFonts w:cstheme="minorHAnsi"/>
          <w:spacing w:val="-3"/>
          <w:sz w:val="24"/>
          <w:szCs w:val="24"/>
        </w:rPr>
        <w:t xml:space="preserve"> </w:t>
      </w:r>
      <w:r w:rsidRPr="004B0199">
        <w:rPr>
          <w:rFonts w:cstheme="minorHAnsi"/>
          <w:sz w:val="24"/>
          <w:szCs w:val="24"/>
        </w:rPr>
        <w:t>access</w:t>
      </w:r>
      <w:r w:rsidRPr="004B0199">
        <w:rPr>
          <w:rFonts w:cstheme="minorHAnsi"/>
          <w:spacing w:val="-2"/>
          <w:sz w:val="24"/>
          <w:szCs w:val="24"/>
        </w:rPr>
        <w:t xml:space="preserve"> </w:t>
      </w:r>
      <w:r w:rsidRPr="004B0199">
        <w:rPr>
          <w:rFonts w:cstheme="minorHAnsi"/>
          <w:sz w:val="24"/>
          <w:szCs w:val="24"/>
        </w:rPr>
        <w:t>to</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3"/>
          <w:sz w:val="24"/>
          <w:szCs w:val="24"/>
        </w:rPr>
        <w:t xml:space="preserve"> </w:t>
      </w:r>
      <w:r w:rsidRPr="004B0199">
        <w:rPr>
          <w:rFonts w:cstheme="minorHAnsi"/>
          <w:sz w:val="24"/>
          <w:szCs w:val="24"/>
        </w:rPr>
        <w:t>small</w:t>
      </w:r>
      <w:r w:rsidRPr="004B0199">
        <w:rPr>
          <w:rFonts w:cstheme="minorHAnsi"/>
          <w:spacing w:val="-4"/>
          <w:sz w:val="24"/>
          <w:szCs w:val="24"/>
        </w:rPr>
        <w:t xml:space="preserve"> </w:t>
      </w:r>
      <w:r w:rsidRPr="004B0199">
        <w:rPr>
          <w:rFonts w:cstheme="minorHAnsi"/>
          <w:sz w:val="24"/>
          <w:szCs w:val="24"/>
        </w:rPr>
        <w:t>two</w:t>
      </w:r>
      <w:r w:rsidRPr="004B0199">
        <w:rPr>
          <w:rFonts w:cstheme="minorHAnsi"/>
          <w:spacing w:val="-3"/>
          <w:sz w:val="24"/>
          <w:szCs w:val="24"/>
        </w:rPr>
        <w:t xml:space="preserve"> bay shed to park a </w:t>
      </w:r>
      <w:proofErr w:type="gramStart"/>
      <w:r w:rsidRPr="004B0199">
        <w:rPr>
          <w:rFonts w:cstheme="minorHAnsi"/>
          <w:spacing w:val="-3"/>
          <w:sz w:val="24"/>
          <w:szCs w:val="24"/>
        </w:rPr>
        <w:t>vehicle</w:t>
      </w:r>
      <w:proofErr w:type="gramEnd"/>
      <w:r w:rsidRPr="004B0199">
        <w:rPr>
          <w:rFonts w:cstheme="minorHAnsi"/>
          <w:spacing w:val="-3"/>
          <w:sz w:val="24"/>
          <w:szCs w:val="24"/>
        </w:rPr>
        <w:t xml:space="preserve"> but the enclosed </w:t>
      </w:r>
      <w:r w:rsidRPr="004B0199">
        <w:rPr>
          <w:rFonts w:cstheme="minorHAnsi"/>
          <w:sz w:val="24"/>
          <w:szCs w:val="24"/>
        </w:rPr>
        <w:t>lock-up section</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retained</w:t>
      </w:r>
      <w:r w:rsidRPr="004B0199">
        <w:rPr>
          <w:rFonts w:cstheme="minorHAnsi"/>
          <w:spacing w:val="-4"/>
          <w:sz w:val="24"/>
          <w:szCs w:val="24"/>
        </w:rPr>
        <w:t xml:space="preserve"> </w:t>
      </w:r>
      <w:r w:rsidRPr="004B0199">
        <w:rPr>
          <w:rFonts w:cstheme="minorHAnsi"/>
          <w:sz w:val="24"/>
          <w:szCs w:val="24"/>
        </w:rPr>
        <w:t>by</w:t>
      </w:r>
      <w:r w:rsidRPr="004B0199">
        <w:rPr>
          <w:rFonts w:cstheme="minorHAnsi"/>
          <w:spacing w:val="-10"/>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QPA</w:t>
      </w:r>
      <w:r w:rsidRPr="004B0199">
        <w:rPr>
          <w:rFonts w:cstheme="minorHAnsi"/>
          <w:spacing w:val="-5"/>
          <w:sz w:val="24"/>
          <w:szCs w:val="24"/>
        </w:rPr>
        <w:t xml:space="preserve"> </w:t>
      </w:r>
      <w:r w:rsidRPr="004B0199">
        <w:rPr>
          <w:rFonts w:cstheme="minorHAnsi"/>
          <w:sz w:val="24"/>
          <w:szCs w:val="24"/>
        </w:rPr>
        <w:t>for</w:t>
      </w:r>
      <w:r w:rsidRPr="004B0199">
        <w:rPr>
          <w:rFonts w:cstheme="minorHAnsi"/>
          <w:spacing w:val="-4"/>
          <w:sz w:val="24"/>
          <w:szCs w:val="24"/>
        </w:rPr>
        <w:t xml:space="preserve"> </w:t>
      </w:r>
      <w:r w:rsidRPr="004B0199">
        <w:rPr>
          <w:rFonts w:cstheme="minorHAnsi"/>
          <w:sz w:val="24"/>
          <w:szCs w:val="24"/>
        </w:rPr>
        <w:t>their</w:t>
      </w:r>
      <w:r w:rsidRPr="004B0199">
        <w:rPr>
          <w:rFonts w:cstheme="minorHAnsi"/>
          <w:spacing w:val="-3"/>
          <w:sz w:val="24"/>
          <w:szCs w:val="24"/>
        </w:rPr>
        <w:t xml:space="preserve"> </w:t>
      </w:r>
      <w:r w:rsidRPr="004B0199">
        <w:rPr>
          <w:rFonts w:cstheme="minorHAnsi"/>
          <w:sz w:val="24"/>
          <w:szCs w:val="24"/>
        </w:rPr>
        <w:t xml:space="preserve">use. </w:t>
      </w:r>
    </w:p>
    <w:p w14:paraId="646FE2BF"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r w:rsidRPr="004B0199">
        <w:rPr>
          <w:rFonts w:cstheme="minorHAnsi"/>
          <w:spacing w:val="-4"/>
          <w:sz w:val="24"/>
          <w:szCs w:val="24"/>
        </w:rPr>
        <w:t xml:space="preserve"> </w:t>
      </w:r>
      <w:r w:rsidRPr="004B0199">
        <w:rPr>
          <w:rFonts w:cstheme="minorHAnsi"/>
          <w:sz w:val="24"/>
          <w:szCs w:val="24"/>
        </w:rPr>
        <w:t>is</w:t>
      </w:r>
      <w:r w:rsidRPr="004B0199">
        <w:rPr>
          <w:rFonts w:cstheme="minorHAnsi"/>
          <w:spacing w:val="-3"/>
          <w:sz w:val="24"/>
          <w:szCs w:val="24"/>
        </w:rPr>
        <w:t xml:space="preserve"> </w:t>
      </w:r>
      <w:r w:rsidRPr="004B0199">
        <w:rPr>
          <w:rFonts w:cstheme="minorHAnsi"/>
          <w:sz w:val="24"/>
          <w:szCs w:val="24"/>
        </w:rPr>
        <w:t>expected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water</w:t>
      </w:r>
      <w:r w:rsidRPr="004B0199">
        <w:rPr>
          <w:rFonts w:cstheme="minorHAnsi"/>
          <w:spacing w:val="-3"/>
          <w:sz w:val="24"/>
          <w:szCs w:val="24"/>
        </w:rPr>
        <w:t xml:space="preserve"> </w:t>
      </w:r>
      <w:r w:rsidRPr="004B0199">
        <w:rPr>
          <w:rFonts w:cstheme="minorHAnsi"/>
          <w:sz w:val="24"/>
          <w:szCs w:val="24"/>
        </w:rPr>
        <w:t>and</w:t>
      </w:r>
      <w:r w:rsidRPr="004B0199">
        <w:rPr>
          <w:rFonts w:cstheme="minorHAnsi"/>
          <w:spacing w:val="-4"/>
          <w:sz w:val="24"/>
          <w:szCs w:val="24"/>
        </w:rPr>
        <w:t xml:space="preserve"> </w:t>
      </w:r>
      <w:r w:rsidRPr="004B0199">
        <w:rPr>
          <w:rFonts w:cstheme="minorHAnsi"/>
          <w:sz w:val="24"/>
          <w:szCs w:val="24"/>
        </w:rPr>
        <w:t>maintain</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garden</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its</w:t>
      </w:r>
      <w:r w:rsidRPr="004B0199">
        <w:rPr>
          <w:rFonts w:cstheme="minorHAnsi"/>
          <w:spacing w:val="-3"/>
          <w:sz w:val="24"/>
          <w:szCs w:val="24"/>
        </w:rPr>
        <w:t xml:space="preserve"> </w:t>
      </w:r>
      <w:r w:rsidRPr="004B0199">
        <w:rPr>
          <w:rFonts w:cstheme="minorHAnsi"/>
          <w:sz w:val="24"/>
          <w:szCs w:val="24"/>
        </w:rPr>
        <w:t>present</w:t>
      </w:r>
      <w:r w:rsidRPr="004B0199">
        <w:rPr>
          <w:rFonts w:cstheme="minorHAnsi"/>
          <w:spacing w:val="-4"/>
          <w:sz w:val="24"/>
          <w:szCs w:val="24"/>
        </w:rPr>
        <w:t xml:space="preserve"> </w:t>
      </w:r>
      <w:r w:rsidRPr="004B0199">
        <w:rPr>
          <w:rFonts w:cstheme="minorHAnsi"/>
          <w:sz w:val="24"/>
          <w:szCs w:val="24"/>
        </w:rPr>
        <w:t>state;</w:t>
      </w:r>
      <w:r w:rsidRPr="004B0199">
        <w:rPr>
          <w:rFonts w:cstheme="minorHAnsi"/>
          <w:spacing w:val="-4"/>
          <w:sz w:val="24"/>
          <w:szCs w:val="24"/>
        </w:rPr>
        <w:t xml:space="preserve"> </w:t>
      </w:r>
      <w:r w:rsidRPr="004B0199">
        <w:rPr>
          <w:rFonts w:cstheme="minorHAnsi"/>
          <w:sz w:val="24"/>
          <w:szCs w:val="24"/>
        </w:rPr>
        <w:t>no</w:t>
      </w:r>
      <w:r w:rsidRPr="004B0199">
        <w:rPr>
          <w:rFonts w:cstheme="minorHAnsi"/>
          <w:spacing w:val="-4"/>
          <w:sz w:val="24"/>
          <w:szCs w:val="24"/>
        </w:rPr>
        <w:t xml:space="preserve"> </w:t>
      </w:r>
      <w:r w:rsidRPr="004B0199">
        <w:rPr>
          <w:rFonts w:cstheme="minorHAnsi"/>
          <w:sz w:val="24"/>
          <w:szCs w:val="24"/>
        </w:rPr>
        <w:t>trees</w:t>
      </w:r>
      <w:r w:rsidRPr="004B0199">
        <w:rPr>
          <w:rFonts w:cstheme="minorHAnsi"/>
          <w:spacing w:val="-3"/>
          <w:sz w:val="24"/>
          <w:szCs w:val="24"/>
        </w:rPr>
        <w:t xml:space="preserve"> </w:t>
      </w:r>
      <w:r w:rsidRPr="004B0199">
        <w:rPr>
          <w:rFonts w:cstheme="minorHAnsi"/>
          <w:sz w:val="24"/>
          <w:szCs w:val="24"/>
        </w:rPr>
        <w:t>or</w:t>
      </w:r>
      <w:r w:rsidRPr="004B0199">
        <w:rPr>
          <w:rFonts w:cstheme="minorHAnsi"/>
          <w:spacing w:val="-4"/>
          <w:sz w:val="24"/>
          <w:szCs w:val="24"/>
        </w:rPr>
        <w:t xml:space="preserve"> </w:t>
      </w:r>
      <w:r w:rsidRPr="004B0199">
        <w:rPr>
          <w:rFonts w:cstheme="minorHAnsi"/>
          <w:sz w:val="24"/>
          <w:szCs w:val="24"/>
        </w:rPr>
        <w:t>plants</w:t>
      </w:r>
      <w:r w:rsidRPr="004B0199">
        <w:rPr>
          <w:rFonts w:cstheme="minorHAnsi"/>
          <w:spacing w:val="-3"/>
          <w:sz w:val="24"/>
          <w:szCs w:val="24"/>
        </w:rPr>
        <w:t xml:space="preserve"> </w:t>
      </w:r>
      <w:r w:rsidRPr="004B0199">
        <w:rPr>
          <w:rFonts w:cstheme="minorHAnsi"/>
          <w:sz w:val="24"/>
          <w:szCs w:val="24"/>
        </w:rPr>
        <w:t>can</w:t>
      </w:r>
      <w:r w:rsidRPr="004B0199">
        <w:rPr>
          <w:rFonts w:cstheme="minorHAnsi"/>
          <w:spacing w:val="-4"/>
          <w:sz w:val="24"/>
          <w:szCs w:val="24"/>
        </w:rPr>
        <w:t xml:space="preserve"> </w:t>
      </w:r>
      <w:r w:rsidRPr="004B0199">
        <w:rPr>
          <w:rFonts w:cstheme="minorHAnsi"/>
          <w:sz w:val="24"/>
          <w:szCs w:val="24"/>
        </w:rPr>
        <w:t>be planted</w:t>
      </w:r>
      <w:r w:rsidRPr="004B0199">
        <w:rPr>
          <w:rFonts w:cstheme="minorHAnsi"/>
          <w:spacing w:val="-6"/>
          <w:sz w:val="24"/>
          <w:szCs w:val="24"/>
        </w:rPr>
        <w:t xml:space="preserve"> </w:t>
      </w:r>
      <w:r w:rsidRPr="004B0199">
        <w:rPr>
          <w:rFonts w:cstheme="minorHAnsi"/>
          <w:sz w:val="24"/>
          <w:szCs w:val="24"/>
        </w:rPr>
        <w:t>or</w:t>
      </w:r>
      <w:r w:rsidRPr="004B0199">
        <w:rPr>
          <w:rFonts w:cstheme="minorHAnsi"/>
          <w:spacing w:val="-6"/>
          <w:sz w:val="24"/>
          <w:szCs w:val="24"/>
        </w:rPr>
        <w:t xml:space="preserve"> </w:t>
      </w:r>
      <w:r w:rsidRPr="004B0199">
        <w:rPr>
          <w:rFonts w:cstheme="minorHAnsi"/>
          <w:sz w:val="24"/>
          <w:szCs w:val="24"/>
        </w:rPr>
        <w:t>cut</w:t>
      </w:r>
      <w:r w:rsidRPr="004B0199">
        <w:rPr>
          <w:rFonts w:cstheme="minorHAnsi"/>
          <w:spacing w:val="-6"/>
          <w:sz w:val="24"/>
          <w:szCs w:val="24"/>
        </w:rPr>
        <w:t xml:space="preserve"> </w:t>
      </w:r>
      <w:r w:rsidRPr="004B0199">
        <w:rPr>
          <w:rFonts w:cstheme="minorHAnsi"/>
          <w:sz w:val="24"/>
          <w:szCs w:val="24"/>
        </w:rPr>
        <w:t>down</w:t>
      </w:r>
      <w:r w:rsidRPr="004B0199">
        <w:rPr>
          <w:rFonts w:cstheme="minorHAnsi"/>
          <w:spacing w:val="-6"/>
          <w:sz w:val="24"/>
          <w:szCs w:val="24"/>
        </w:rPr>
        <w:t xml:space="preserve"> </w:t>
      </w:r>
      <w:r w:rsidRPr="004B0199">
        <w:rPr>
          <w:rFonts w:cstheme="minorHAnsi"/>
          <w:sz w:val="24"/>
          <w:szCs w:val="24"/>
        </w:rPr>
        <w:t>without</w:t>
      </w:r>
      <w:r w:rsidRPr="004B0199">
        <w:rPr>
          <w:rFonts w:cstheme="minorHAnsi"/>
          <w:spacing w:val="-6"/>
          <w:sz w:val="24"/>
          <w:szCs w:val="24"/>
        </w:rPr>
        <w:t xml:space="preserve"> </w:t>
      </w:r>
      <w:r w:rsidRPr="004B0199">
        <w:rPr>
          <w:rFonts w:cstheme="minorHAnsi"/>
          <w:sz w:val="24"/>
          <w:szCs w:val="24"/>
        </w:rPr>
        <w:t>discussion</w:t>
      </w:r>
      <w:r w:rsidRPr="004B0199">
        <w:rPr>
          <w:rFonts w:cstheme="minorHAnsi"/>
          <w:spacing w:val="-6"/>
          <w:sz w:val="24"/>
          <w:szCs w:val="24"/>
        </w:rPr>
        <w:t xml:space="preserve"> </w:t>
      </w:r>
      <w:r w:rsidRPr="004B0199">
        <w:rPr>
          <w:rFonts w:cstheme="minorHAnsi"/>
          <w:sz w:val="24"/>
          <w:szCs w:val="24"/>
        </w:rPr>
        <w:t>with</w:t>
      </w:r>
      <w:r w:rsidRPr="004B0199">
        <w:rPr>
          <w:rFonts w:cstheme="minorHAnsi"/>
          <w:spacing w:val="-6"/>
          <w:sz w:val="24"/>
          <w:szCs w:val="24"/>
        </w:rPr>
        <w:t xml:space="preserve"> </w:t>
      </w:r>
      <w:r w:rsidRPr="004B0199">
        <w:rPr>
          <w:rFonts w:cstheme="minorHAnsi"/>
          <w:sz w:val="24"/>
          <w:szCs w:val="24"/>
        </w:rPr>
        <w:t>the QPA</w:t>
      </w:r>
      <w:r w:rsidRPr="004B0199">
        <w:rPr>
          <w:rFonts w:cstheme="minorHAnsi"/>
          <w:spacing w:val="-6"/>
          <w:sz w:val="24"/>
          <w:szCs w:val="24"/>
        </w:rPr>
        <w:t xml:space="preserve"> </w:t>
      </w:r>
      <w:r w:rsidRPr="004B0199">
        <w:rPr>
          <w:rFonts w:cstheme="minorHAnsi"/>
          <w:sz w:val="24"/>
          <w:szCs w:val="24"/>
        </w:rPr>
        <w:t>Cattle</w:t>
      </w:r>
      <w:r w:rsidRPr="004B0199">
        <w:rPr>
          <w:rFonts w:cstheme="minorHAnsi"/>
          <w:spacing w:val="-6"/>
          <w:sz w:val="24"/>
          <w:szCs w:val="24"/>
        </w:rPr>
        <w:t xml:space="preserve"> </w:t>
      </w:r>
      <w:r w:rsidRPr="004B0199">
        <w:rPr>
          <w:rFonts w:cstheme="minorHAnsi"/>
          <w:sz w:val="24"/>
          <w:szCs w:val="24"/>
        </w:rPr>
        <w:t>Co-ordinator.</w:t>
      </w:r>
    </w:p>
    <w:p w14:paraId="646FE2C0"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eastAsia="Arial" w:cstheme="minorHAnsi"/>
          <w:sz w:val="24"/>
          <w:szCs w:val="24"/>
        </w:rPr>
        <w:t xml:space="preserve">Tenant’s stock will be limited to two horses and two dogs (no hunting dogs), no cattle allowed. Horses may only be run in agreed paddocks. Any issues with the property need to be reported to the Cattle Co-ordinator immediately. </w:t>
      </w:r>
    </w:p>
    <w:p w14:paraId="646FE2C1" w14:textId="77777777" w:rsidR="00EE5D6B" w:rsidRPr="004B0199" w:rsidRDefault="00EE5D6B" w:rsidP="009B5583">
      <w:pPr>
        <w:spacing w:after="0"/>
        <w:rPr>
          <w:rFonts w:cstheme="minorHAnsi"/>
          <w:sz w:val="24"/>
          <w:szCs w:val="24"/>
        </w:rPr>
      </w:pPr>
      <w:r w:rsidRPr="004B0199">
        <w:rPr>
          <w:rFonts w:cstheme="minorHAnsi"/>
          <w:sz w:val="24"/>
          <w:szCs w:val="24"/>
          <w:u w:val="single" w:color="000000"/>
        </w:rPr>
        <w:t>PERSONNEL ACCESS</w:t>
      </w:r>
    </w:p>
    <w:p w14:paraId="646FE2C2"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A</w:t>
      </w:r>
      <w:r w:rsidRPr="004B0199">
        <w:rPr>
          <w:rFonts w:cstheme="minorHAnsi"/>
          <w:spacing w:val="-4"/>
          <w:sz w:val="24"/>
          <w:szCs w:val="24"/>
        </w:rPr>
        <w:t xml:space="preserve"> </w:t>
      </w:r>
      <w:r w:rsidRPr="004B0199">
        <w:rPr>
          <w:rFonts w:cstheme="minorHAnsi"/>
          <w:sz w:val="24"/>
          <w:szCs w:val="24"/>
        </w:rPr>
        <w:t>list</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names</w:t>
      </w:r>
      <w:r w:rsidRPr="004B0199">
        <w:rPr>
          <w:rFonts w:cstheme="minorHAnsi"/>
          <w:spacing w:val="-3"/>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Cattle</w:t>
      </w:r>
      <w:r w:rsidRPr="004B0199">
        <w:rPr>
          <w:rFonts w:cstheme="minorHAnsi"/>
          <w:spacing w:val="-4"/>
          <w:sz w:val="24"/>
          <w:szCs w:val="24"/>
        </w:rPr>
        <w:t xml:space="preserve"> </w:t>
      </w:r>
      <w:r w:rsidRPr="004B0199">
        <w:rPr>
          <w:rFonts w:cstheme="minorHAnsi"/>
          <w:sz w:val="24"/>
          <w:szCs w:val="24"/>
        </w:rPr>
        <w:t>Committee</w:t>
      </w:r>
      <w:r w:rsidRPr="004B0199">
        <w:rPr>
          <w:rFonts w:cstheme="minorHAnsi"/>
          <w:spacing w:val="-4"/>
          <w:sz w:val="24"/>
          <w:szCs w:val="24"/>
        </w:rPr>
        <w:t xml:space="preserve"> </w:t>
      </w:r>
      <w:r w:rsidRPr="004B0199">
        <w:rPr>
          <w:rFonts w:cstheme="minorHAnsi"/>
          <w:sz w:val="24"/>
          <w:szCs w:val="24"/>
        </w:rPr>
        <w:t>members</w:t>
      </w:r>
      <w:r w:rsidRPr="004B0199">
        <w:rPr>
          <w:rFonts w:cstheme="minorHAnsi"/>
          <w:spacing w:val="-3"/>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supplied</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r w:rsidRPr="004B0199">
        <w:rPr>
          <w:rFonts w:cstheme="minorHAnsi"/>
          <w:spacing w:val="-4"/>
          <w:sz w:val="24"/>
          <w:szCs w:val="24"/>
        </w:rPr>
        <w:t xml:space="preserve"> </w:t>
      </w:r>
      <w:r w:rsidRPr="004B0199">
        <w:rPr>
          <w:rFonts w:cstheme="minorHAnsi"/>
          <w:sz w:val="24"/>
          <w:szCs w:val="24"/>
        </w:rPr>
        <w:t>only</w:t>
      </w:r>
      <w:r w:rsidRPr="004B0199">
        <w:rPr>
          <w:rFonts w:cstheme="minorHAnsi"/>
          <w:spacing w:val="-6"/>
          <w:sz w:val="24"/>
          <w:szCs w:val="24"/>
        </w:rPr>
        <w:t xml:space="preserve"> </w:t>
      </w:r>
      <w:r w:rsidRPr="004B0199">
        <w:rPr>
          <w:rFonts w:cstheme="minorHAnsi"/>
          <w:sz w:val="24"/>
          <w:szCs w:val="24"/>
        </w:rPr>
        <w:t>this</w:t>
      </w:r>
      <w:r w:rsidRPr="004B0199">
        <w:rPr>
          <w:rFonts w:cstheme="minorHAnsi"/>
          <w:spacing w:val="-3"/>
          <w:sz w:val="24"/>
          <w:szCs w:val="24"/>
        </w:rPr>
        <w:t xml:space="preserve"> </w:t>
      </w:r>
      <w:r w:rsidRPr="004B0199">
        <w:rPr>
          <w:rFonts w:cstheme="minorHAnsi"/>
          <w:sz w:val="24"/>
          <w:szCs w:val="24"/>
        </w:rPr>
        <w:t>group</w:t>
      </w:r>
      <w:r w:rsidRPr="004B0199">
        <w:rPr>
          <w:rFonts w:cstheme="minorHAnsi"/>
          <w:spacing w:val="-4"/>
          <w:sz w:val="24"/>
          <w:szCs w:val="24"/>
        </w:rPr>
        <w:t xml:space="preserve"> </w:t>
      </w:r>
      <w:r w:rsidRPr="004B0199">
        <w:rPr>
          <w:rFonts w:cstheme="minorHAnsi"/>
          <w:sz w:val="24"/>
          <w:szCs w:val="24"/>
        </w:rPr>
        <w:t>of</w:t>
      </w:r>
      <w:r w:rsidRPr="004B0199">
        <w:rPr>
          <w:rFonts w:cstheme="minorHAnsi"/>
          <w:spacing w:val="-2"/>
          <w:sz w:val="24"/>
          <w:szCs w:val="24"/>
        </w:rPr>
        <w:t xml:space="preserve"> </w:t>
      </w:r>
      <w:r w:rsidRPr="004B0199">
        <w:rPr>
          <w:rFonts w:cstheme="minorHAnsi"/>
          <w:sz w:val="24"/>
          <w:szCs w:val="24"/>
        </w:rPr>
        <w:t>people will</w:t>
      </w:r>
      <w:r w:rsidRPr="004B0199">
        <w:rPr>
          <w:rFonts w:cstheme="minorHAnsi"/>
          <w:spacing w:val="-7"/>
          <w:sz w:val="24"/>
          <w:szCs w:val="24"/>
        </w:rPr>
        <w:t xml:space="preserve"> </w:t>
      </w:r>
      <w:r w:rsidRPr="004B0199">
        <w:rPr>
          <w:rFonts w:cstheme="minorHAnsi"/>
          <w:sz w:val="24"/>
          <w:szCs w:val="24"/>
        </w:rPr>
        <w:t>have</w:t>
      </w:r>
      <w:r w:rsidRPr="004B0199">
        <w:rPr>
          <w:rFonts w:cstheme="minorHAnsi"/>
          <w:spacing w:val="-6"/>
          <w:sz w:val="24"/>
          <w:szCs w:val="24"/>
        </w:rPr>
        <w:t xml:space="preserve"> </w:t>
      </w:r>
      <w:r w:rsidRPr="004B0199">
        <w:rPr>
          <w:rFonts w:cstheme="minorHAnsi"/>
          <w:sz w:val="24"/>
          <w:szCs w:val="24"/>
        </w:rPr>
        <w:t>open</w:t>
      </w:r>
      <w:r w:rsidRPr="004B0199">
        <w:rPr>
          <w:rFonts w:cstheme="minorHAnsi"/>
          <w:spacing w:val="-6"/>
          <w:sz w:val="24"/>
          <w:szCs w:val="24"/>
        </w:rPr>
        <w:t xml:space="preserve"> </w:t>
      </w:r>
      <w:r w:rsidRPr="004B0199">
        <w:rPr>
          <w:rFonts w:cstheme="minorHAnsi"/>
          <w:sz w:val="24"/>
          <w:szCs w:val="24"/>
        </w:rPr>
        <w:t>access</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property,</w:t>
      </w:r>
      <w:r w:rsidRPr="004B0199">
        <w:rPr>
          <w:rFonts w:cstheme="minorHAnsi"/>
          <w:spacing w:val="-6"/>
          <w:sz w:val="24"/>
          <w:szCs w:val="24"/>
        </w:rPr>
        <w:t xml:space="preserve"> </w:t>
      </w:r>
      <w:r w:rsidRPr="004B0199">
        <w:rPr>
          <w:rFonts w:cstheme="minorHAnsi"/>
          <w:sz w:val="24"/>
          <w:szCs w:val="24"/>
        </w:rPr>
        <w:t>with</w:t>
      </w:r>
      <w:r w:rsidRPr="004B0199">
        <w:rPr>
          <w:rFonts w:cstheme="minorHAnsi"/>
          <w:spacing w:val="-6"/>
          <w:sz w:val="24"/>
          <w:szCs w:val="24"/>
        </w:rPr>
        <w:t xml:space="preserve"> </w:t>
      </w:r>
      <w:r w:rsidRPr="004B0199">
        <w:rPr>
          <w:rFonts w:cstheme="minorHAnsi"/>
          <w:sz w:val="24"/>
          <w:szCs w:val="24"/>
        </w:rPr>
        <w:t>notification</w:t>
      </w:r>
      <w:r w:rsidRPr="004B0199">
        <w:rPr>
          <w:rFonts w:cstheme="minorHAnsi"/>
          <w:spacing w:val="-6"/>
          <w:sz w:val="24"/>
          <w:szCs w:val="24"/>
        </w:rPr>
        <w:t xml:space="preserve"> </w:t>
      </w:r>
      <w:r w:rsidRPr="004B0199">
        <w:rPr>
          <w:rFonts w:cstheme="minorHAnsi"/>
          <w:sz w:val="24"/>
          <w:szCs w:val="24"/>
        </w:rPr>
        <w:t>to</w:t>
      </w:r>
      <w:r w:rsidRPr="004B0199">
        <w:rPr>
          <w:rFonts w:cstheme="minorHAnsi"/>
          <w:spacing w:val="-6"/>
          <w:sz w:val="24"/>
          <w:szCs w:val="24"/>
        </w:rPr>
        <w:t xml:space="preserve"> </w:t>
      </w:r>
      <w:r w:rsidRPr="004B0199">
        <w:rPr>
          <w:rFonts w:cstheme="minorHAnsi"/>
          <w:sz w:val="24"/>
          <w:szCs w:val="24"/>
        </w:rPr>
        <w:t>the</w:t>
      </w:r>
      <w:r w:rsidRPr="004B0199">
        <w:rPr>
          <w:rFonts w:cstheme="minorHAnsi"/>
          <w:spacing w:val="-6"/>
          <w:sz w:val="24"/>
          <w:szCs w:val="24"/>
        </w:rPr>
        <w:t xml:space="preserve"> </w:t>
      </w:r>
      <w:r w:rsidRPr="004B0199">
        <w:rPr>
          <w:rFonts w:cstheme="minorHAnsi"/>
          <w:sz w:val="24"/>
          <w:szCs w:val="24"/>
        </w:rPr>
        <w:t>tenant.</w:t>
      </w:r>
    </w:p>
    <w:p w14:paraId="646FE2C3" w14:textId="77777777"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Any</w:t>
      </w:r>
      <w:r w:rsidRPr="004B0199">
        <w:rPr>
          <w:rFonts w:cstheme="minorHAnsi"/>
          <w:spacing w:val="-11"/>
          <w:sz w:val="24"/>
          <w:szCs w:val="24"/>
        </w:rPr>
        <w:t xml:space="preserve"> </w:t>
      </w:r>
      <w:r w:rsidRPr="004B0199">
        <w:rPr>
          <w:rFonts w:cstheme="minorHAnsi"/>
          <w:sz w:val="24"/>
          <w:szCs w:val="24"/>
        </w:rPr>
        <w:t>other</w:t>
      </w:r>
      <w:r w:rsidRPr="004B0199">
        <w:rPr>
          <w:rFonts w:cstheme="minorHAnsi"/>
          <w:spacing w:val="-4"/>
          <w:sz w:val="24"/>
          <w:szCs w:val="24"/>
        </w:rPr>
        <w:t xml:space="preserve"> </w:t>
      </w:r>
      <w:r w:rsidRPr="004B0199">
        <w:rPr>
          <w:rFonts w:cstheme="minorHAnsi"/>
          <w:sz w:val="24"/>
          <w:szCs w:val="24"/>
        </w:rPr>
        <w:t>visitors</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6"/>
          <w:sz w:val="24"/>
          <w:szCs w:val="24"/>
        </w:rPr>
        <w:t xml:space="preserve"> </w:t>
      </w:r>
      <w:r w:rsidRPr="004B0199">
        <w:rPr>
          <w:rFonts w:cstheme="minorHAnsi"/>
          <w:sz w:val="24"/>
          <w:szCs w:val="24"/>
        </w:rPr>
        <w:t>need</w:t>
      </w:r>
      <w:r w:rsidRPr="004B0199">
        <w:rPr>
          <w:rFonts w:cstheme="minorHAnsi"/>
          <w:spacing w:val="-5"/>
          <w:sz w:val="24"/>
          <w:szCs w:val="24"/>
        </w:rPr>
        <w:t xml:space="preserve"> </w:t>
      </w:r>
      <w:r w:rsidRPr="004B0199">
        <w:rPr>
          <w:rFonts w:cstheme="minorHAnsi"/>
          <w:sz w:val="24"/>
          <w:szCs w:val="24"/>
        </w:rPr>
        <w:t>to</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5"/>
          <w:sz w:val="24"/>
          <w:szCs w:val="24"/>
        </w:rPr>
        <w:t xml:space="preserve"> </w:t>
      </w:r>
      <w:r w:rsidRPr="004B0199">
        <w:rPr>
          <w:rFonts w:cstheme="minorHAnsi"/>
          <w:sz w:val="24"/>
          <w:szCs w:val="24"/>
        </w:rPr>
        <w:t>authorised</w:t>
      </w:r>
      <w:r w:rsidRPr="004B0199">
        <w:rPr>
          <w:rFonts w:cstheme="minorHAnsi"/>
          <w:spacing w:val="-5"/>
          <w:sz w:val="24"/>
          <w:szCs w:val="24"/>
        </w:rPr>
        <w:t xml:space="preserve"> </w:t>
      </w:r>
      <w:r w:rsidRPr="004B0199">
        <w:rPr>
          <w:rFonts w:cstheme="minorHAnsi"/>
          <w:sz w:val="24"/>
          <w:szCs w:val="24"/>
        </w:rPr>
        <w:t>by</w:t>
      </w:r>
      <w:r w:rsidRPr="004B0199">
        <w:rPr>
          <w:rFonts w:cstheme="minorHAnsi"/>
          <w:spacing w:val="-11"/>
          <w:sz w:val="24"/>
          <w:szCs w:val="24"/>
        </w:rPr>
        <w:t xml:space="preserve"> </w:t>
      </w:r>
      <w:r w:rsidRPr="004B0199">
        <w:rPr>
          <w:rFonts w:cstheme="minorHAnsi"/>
          <w:sz w:val="24"/>
          <w:szCs w:val="24"/>
        </w:rPr>
        <w:t>the</w:t>
      </w:r>
      <w:r w:rsidRPr="004B0199">
        <w:rPr>
          <w:rFonts w:cstheme="minorHAnsi"/>
          <w:spacing w:val="-5"/>
          <w:sz w:val="24"/>
          <w:szCs w:val="24"/>
        </w:rPr>
        <w:t xml:space="preserve"> </w:t>
      </w:r>
      <w:r w:rsidRPr="004B0199">
        <w:rPr>
          <w:rFonts w:cstheme="minorHAnsi"/>
          <w:sz w:val="24"/>
          <w:szCs w:val="24"/>
        </w:rPr>
        <w:t>Cattle</w:t>
      </w:r>
      <w:r w:rsidRPr="004B0199">
        <w:rPr>
          <w:rFonts w:cstheme="minorHAnsi"/>
          <w:spacing w:val="-5"/>
          <w:sz w:val="24"/>
          <w:szCs w:val="24"/>
        </w:rPr>
        <w:t xml:space="preserve"> </w:t>
      </w:r>
      <w:r w:rsidRPr="004B0199">
        <w:rPr>
          <w:rFonts w:cstheme="minorHAnsi"/>
          <w:sz w:val="24"/>
          <w:szCs w:val="24"/>
        </w:rPr>
        <w:t>Co-ordinator.</w:t>
      </w:r>
    </w:p>
    <w:p w14:paraId="646FE2C4" w14:textId="26EA091E" w:rsidR="00EE5D6B" w:rsidRPr="004B0199" w:rsidRDefault="00EE5D6B" w:rsidP="009B5583">
      <w:pPr>
        <w:pStyle w:val="ListParagraph"/>
        <w:numPr>
          <w:ilvl w:val="0"/>
          <w:numId w:val="34"/>
        </w:numPr>
        <w:spacing w:after="0"/>
        <w:rPr>
          <w:rFonts w:eastAsia="Arial" w:cstheme="minorHAnsi"/>
          <w:sz w:val="24"/>
          <w:szCs w:val="24"/>
        </w:rPr>
      </w:pP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tenant</w:t>
      </w:r>
      <w:r w:rsidRPr="004B0199">
        <w:rPr>
          <w:rFonts w:cstheme="minorHAnsi"/>
          <w:spacing w:val="-4"/>
          <w:sz w:val="24"/>
          <w:szCs w:val="24"/>
        </w:rPr>
        <w:t xml:space="preserve"> </w:t>
      </w:r>
      <w:r w:rsidRPr="004B0199">
        <w:rPr>
          <w:rFonts w:cstheme="minorHAnsi"/>
          <w:sz w:val="24"/>
          <w:szCs w:val="24"/>
        </w:rPr>
        <w:t>has</w:t>
      </w:r>
      <w:r w:rsidRPr="004B0199">
        <w:rPr>
          <w:rFonts w:cstheme="minorHAnsi"/>
          <w:spacing w:val="-3"/>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right</w:t>
      </w:r>
      <w:r w:rsidRPr="004B0199">
        <w:rPr>
          <w:rFonts w:cstheme="minorHAnsi"/>
          <w:spacing w:val="-4"/>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have</w:t>
      </w:r>
      <w:r w:rsidRPr="004B0199">
        <w:rPr>
          <w:rFonts w:cstheme="minorHAnsi"/>
          <w:spacing w:val="-4"/>
          <w:sz w:val="24"/>
          <w:szCs w:val="24"/>
        </w:rPr>
        <w:t xml:space="preserve"> </w:t>
      </w:r>
      <w:r w:rsidRPr="004B0199">
        <w:rPr>
          <w:rFonts w:cstheme="minorHAnsi"/>
          <w:sz w:val="24"/>
          <w:szCs w:val="24"/>
        </w:rPr>
        <w:t>visitors;</w:t>
      </w:r>
      <w:r w:rsidRPr="004B0199">
        <w:rPr>
          <w:rFonts w:cstheme="minorHAnsi"/>
          <w:spacing w:val="-4"/>
          <w:sz w:val="24"/>
          <w:szCs w:val="24"/>
        </w:rPr>
        <w:t xml:space="preserve"> </w:t>
      </w:r>
      <w:r w:rsidR="009D6717" w:rsidRPr="004B0199">
        <w:rPr>
          <w:rFonts w:cstheme="minorHAnsi"/>
          <w:sz w:val="24"/>
          <w:szCs w:val="24"/>
        </w:rPr>
        <w:t>however,</w:t>
      </w:r>
      <w:r w:rsidRPr="004B0199">
        <w:rPr>
          <w:rFonts w:cstheme="minorHAnsi"/>
          <w:spacing w:val="-4"/>
          <w:sz w:val="24"/>
          <w:szCs w:val="24"/>
        </w:rPr>
        <w:t xml:space="preserve"> </w:t>
      </w:r>
      <w:r w:rsidRPr="004B0199">
        <w:rPr>
          <w:rFonts w:cstheme="minorHAnsi"/>
          <w:sz w:val="24"/>
          <w:szCs w:val="24"/>
        </w:rPr>
        <w:t>there</w:t>
      </w:r>
      <w:r w:rsidRPr="004B0199">
        <w:rPr>
          <w:rFonts w:cstheme="minorHAnsi"/>
          <w:spacing w:val="-4"/>
          <w:sz w:val="24"/>
          <w:szCs w:val="24"/>
        </w:rPr>
        <w:t xml:space="preserve"> </w:t>
      </w:r>
      <w:r w:rsidRPr="004B0199">
        <w:rPr>
          <w:rFonts w:cstheme="minorHAnsi"/>
          <w:sz w:val="24"/>
          <w:szCs w:val="24"/>
        </w:rPr>
        <w:t>will</w:t>
      </w:r>
      <w:r w:rsidRPr="004B0199">
        <w:rPr>
          <w:rFonts w:cstheme="minorHAnsi"/>
          <w:spacing w:val="-5"/>
          <w:sz w:val="24"/>
          <w:szCs w:val="24"/>
        </w:rPr>
        <w:t xml:space="preserve"> </w:t>
      </w:r>
      <w:r w:rsidRPr="004B0199">
        <w:rPr>
          <w:rFonts w:cstheme="minorHAnsi"/>
          <w:sz w:val="24"/>
          <w:szCs w:val="24"/>
        </w:rPr>
        <w:t>be</w:t>
      </w:r>
      <w:r w:rsidRPr="004B0199">
        <w:rPr>
          <w:rFonts w:cstheme="minorHAnsi"/>
          <w:spacing w:val="-4"/>
          <w:sz w:val="24"/>
          <w:szCs w:val="24"/>
        </w:rPr>
        <w:t xml:space="preserve"> </w:t>
      </w:r>
      <w:r w:rsidRPr="004B0199">
        <w:rPr>
          <w:rFonts w:cstheme="minorHAnsi"/>
          <w:sz w:val="24"/>
          <w:szCs w:val="24"/>
        </w:rPr>
        <w:t>no</w:t>
      </w:r>
      <w:r w:rsidRPr="004B0199">
        <w:rPr>
          <w:rFonts w:cstheme="minorHAnsi"/>
          <w:spacing w:val="-4"/>
          <w:sz w:val="24"/>
          <w:szCs w:val="24"/>
        </w:rPr>
        <w:t xml:space="preserve"> </w:t>
      </w:r>
      <w:r w:rsidRPr="004B0199">
        <w:rPr>
          <w:rFonts w:cstheme="minorHAnsi"/>
          <w:sz w:val="24"/>
          <w:szCs w:val="24"/>
        </w:rPr>
        <w:t>access</w:t>
      </w:r>
      <w:r w:rsidRPr="004B0199">
        <w:rPr>
          <w:rFonts w:cstheme="minorHAnsi"/>
          <w:spacing w:val="-3"/>
          <w:sz w:val="24"/>
          <w:szCs w:val="24"/>
        </w:rPr>
        <w:t xml:space="preserve"> </w:t>
      </w:r>
      <w:r w:rsidRPr="004B0199">
        <w:rPr>
          <w:rFonts w:cstheme="minorHAnsi"/>
          <w:sz w:val="24"/>
          <w:szCs w:val="24"/>
        </w:rPr>
        <w:t>to</w:t>
      </w:r>
      <w:r w:rsidRPr="004B0199">
        <w:rPr>
          <w:rFonts w:cstheme="minorHAnsi"/>
          <w:spacing w:val="-4"/>
          <w:sz w:val="24"/>
          <w:szCs w:val="24"/>
        </w:rPr>
        <w:t xml:space="preserve"> </w:t>
      </w:r>
      <w:r w:rsidRPr="004B0199">
        <w:rPr>
          <w:rFonts w:cstheme="minorHAnsi"/>
          <w:sz w:val="24"/>
          <w:szCs w:val="24"/>
        </w:rPr>
        <w:t>the</w:t>
      </w:r>
      <w:r w:rsidRPr="004B0199">
        <w:rPr>
          <w:rFonts w:cstheme="minorHAnsi"/>
          <w:spacing w:val="-4"/>
          <w:sz w:val="24"/>
          <w:szCs w:val="24"/>
        </w:rPr>
        <w:t xml:space="preserve"> </w:t>
      </w:r>
      <w:r w:rsidRPr="004B0199">
        <w:rPr>
          <w:rFonts w:cstheme="minorHAnsi"/>
          <w:sz w:val="24"/>
          <w:szCs w:val="24"/>
        </w:rPr>
        <w:t>property</w:t>
      </w:r>
      <w:r w:rsidRPr="004B0199">
        <w:rPr>
          <w:rFonts w:cstheme="minorHAnsi"/>
          <w:spacing w:val="-9"/>
          <w:sz w:val="24"/>
          <w:szCs w:val="24"/>
        </w:rPr>
        <w:t xml:space="preserve"> </w:t>
      </w:r>
      <w:r w:rsidRPr="004B0199">
        <w:rPr>
          <w:rFonts w:cstheme="minorHAnsi"/>
          <w:sz w:val="24"/>
          <w:szCs w:val="24"/>
        </w:rPr>
        <w:t>away</w:t>
      </w:r>
      <w:r w:rsidRPr="004B0199">
        <w:rPr>
          <w:rFonts w:cstheme="minorHAnsi"/>
          <w:spacing w:val="-10"/>
          <w:sz w:val="24"/>
          <w:szCs w:val="24"/>
        </w:rPr>
        <w:t xml:space="preserve"> </w:t>
      </w:r>
      <w:r w:rsidRPr="004B0199">
        <w:rPr>
          <w:rFonts w:cstheme="minorHAnsi"/>
          <w:sz w:val="24"/>
          <w:szCs w:val="24"/>
        </w:rPr>
        <w:t>from</w:t>
      </w:r>
      <w:r w:rsidRPr="004B0199">
        <w:rPr>
          <w:rFonts w:cstheme="minorHAnsi"/>
          <w:spacing w:val="-1"/>
          <w:sz w:val="24"/>
          <w:szCs w:val="24"/>
        </w:rPr>
        <w:t xml:space="preserve"> </w:t>
      </w:r>
      <w:r w:rsidRPr="004B0199">
        <w:rPr>
          <w:rFonts w:cstheme="minorHAnsi"/>
          <w:sz w:val="24"/>
          <w:szCs w:val="24"/>
        </w:rPr>
        <w:t>the immediate house area without permission from the Cattle Co-ordinator.</w:t>
      </w:r>
    </w:p>
    <w:p w14:paraId="646FE2C5" w14:textId="77777777" w:rsidR="0093608D" w:rsidRPr="004B0199" w:rsidRDefault="00EE5D6B" w:rsidP="009B5583">
      <w:pPr>
        <w:pStyle w:val="ListParagraph"/>
        <w:numPr>
          <w:ilvl w:val="0"/>
          <w:numId w:val="34"/>
        </w:numPr>
        <w:spacing w:after="0"/>
        <w:rPr>
          <w:rFonts w:cstheme="minorHAnsi"/>
          <w:b/>
          <w:sz w:val="24"/>
          <w:szCs w:val="24"/>
        </w:rPr>
      </w:pPr>
      <w:r w:rsidRPr="004B0199">
        <w:rPr>
          <w:rFonts w:cstheme="minorHAnsi"/>
          <w:sz w:val="24"/>
          <w:szCs w:val="24"/>
        </w:rPr>
        <w:t xml:space="preserve">No fishing, </w:t>
      </w:r>
      <w:proofErr w:type="gramStart"/>
      <w:r w:rsidRPr="004B0199">
        <w:rPr>
          <w:rFonts w:cstheme="minorHAnsi"/>
          <w:sz w:val="24"/>
          <w:szCs w:val="24"/>
        </w:rPr>
        <w:t>shooting</w:t>
      </w:r>
      <w:proofErr w:type="gramEnd"/>
      <w:r w:rsidRPr="004B0199">
        <w:rPr>
          <w:rFonts w:cstheme="minorHAnsi"/>
          <w:sz w:val="24"/>
          <w:szCs w:val="24"/>
        </w:rPr>
        <w:t xml:space="preserve"> or</w:t>
      </w:r>
      <w:r w:rsidRPr="004B0199">
        <w:rPr>
          <w:rFonts w:cstheme="minorHAnsi"/>
          <w:spacing w:val="-18"/>
          <w:sz w:val="24"/>
          <w:szCs w:val="24"/>
        </w:rPr>
        <w:t xml:space="preserve"> </w:t>
      </w:r>
      <w:r w:rsidRPr="004B0199">
        <w:rPr>
          <w:rFonts w:cstheme="minorHAnsi"/>
          <w:sz w:val="24"/>
          <w:szCs w:val="24"/>
        </w:rPr>
        <w:t>camping.</w:t>
      </w:r>
    </w:p>
    <w:p w14:paraId="646FE2C6" w14:textId="77777777" w:rsidR="00C554AE" w:rsidRPr="004B0199" w:rsidRDefault="00C554AE" w:rsidP="009B5583">
      <w:pPr>
        <w:spacing w:after="0"/>
        <w:rPr>
          <w:rFonts w:cstheme="minorHAnsi"/>
          <w:b/>
          <w:sz w:val="24"/>
          <w:szCs w:val="24"/>
        </w:rPr>
      </w:pPr>
    </w:p>
    <w:p w14:paraId="646FE2C7" w14:textId="77777777" w:rsidR="005619EB" w:rsidRPr="004B0199" w:rsidRDefault="005619EB" w:rsidP="009B5583">
      <w:pPr>
        <w:spacing w:after="0"/>
        <w:rPr>
          <w:rFonts w:cstheme="minorHAnsi"/>
          <w:b/>
          <w:sz w:val="24"/>
          <w:szCs w:val="24"/>
        </w:rPr>
      </w:pPr>
    </w:p>
    <w:p w14:paraId="646FE2C9" w14:textId="2C80E604" w:rsidR="00D93B95" w:rsidRPr="004B0199" w:rsidRDefault="00D93B95" w:rsidP="009B5583">
      <w:pPr>
        <w:spacing w:after="0"/>
        <w:rPr>
          <w:rFonts w:cstheme="minorHAnsi"/>
          <w:b/>
          <w:sz w:val="24"/>
          <w:szCs w:val="24"/>
        </w:rPr>
      </w:pPr>
    </w:p>
    <w:p w14:paraId="4336757F" w14:textId="77777777" w:rsidR="006D5287" w:rsidRDefault="006D5287" w:rsidP="009B5583">
      <w:pPr>
        <w:rPr>
          <w:rFonts w:cstheme="minorHAnsi"/>
          <w:b/>
          <w:sz w:val="24"/>
          <w:szCs w:val="24"/>
        </w:rPr>
      </w:pPr>
      <w:r>
        <w:rPr>
          <w:rFonts w:cstheme="minorHAnsi"/>
          <w:b/>
          <w:sz w:val="24"/>
          <w:szCs w:val="24"/>
        </w:rPr>
        <w:br w:type="page"/>
      </w:r>
    </w:p>
    <w:p w14:paraId="646FE2CA" w14:textId="4A58941A" w:rsidR="00DC1DF5" w:rsidRPr="006D5287" w:rsidRDefault="00DC1DF5" w:rsidP="009B5583">
      <w:pPr>
        <w:spacing w:after="0" w:line="240" w:lineRule="auto"/>
        <w:rPr>
          <w:rFonts w:cstheme="minorHAnsi"/>
          <w:b/>
        </w:rPr>
      </w:pPr>
      <w:r w:rsidRPr="006D5287">
        <w:rPr>
          <w:rFonts w:cstheme="minorHAnsi"/>
          <w:b/>
        </w:rPr>
        <w:lastRenderedPageBreak/>
        <w:t>Appendix: 1a</w:t>
      </w:r>
    </w:p>
    <w:p w14:paraId="646FE2CB"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05179F20" w14:textId="77777777" w:rsidR="004949FD" w:rsidRPr="006D5287" w:rsidRDefault="00C554AE" w:rsidP="009B5583">
      <w:pPr>
        <w:spacing w:after="0" w:line="240" w:lineRule="auto"/>
        <w:rPr>
          <w:rFonts w:cstheme="minorHAnsi"/>
          <w:b/>
        </w:rPr>
      </w:pPr>
      <w:r w:rsidRPr="006D5287">
        <w:rPr>
          <w:rFonts w:cstheme="minorHAnsi"/>
          <w:b/>
        </w:rPr>
        <w:t>President</w:t>
      </w:r>
      <w:r w:rsidR="004949FD" w:rsidRPr="006D5287">
        <w:rPr>
          <w:rFonts w:cstheme="minorHAnsi"/>
          <w:b/>
        </w:rPr>
        <w:t xml:space="preserve"> </w:t>
      </w:r>
    </w:p>
    <w:p w14:paraId="646FE2CC" w14:textId="61D36006" w:rsidR="00C554AE" w:rsidRPr="006D5287" w:rsidRDefault="004949FD"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646FE2CD" w14:textId="77777777" w:rsidR="00C554AE" w:rsidRPr="006D5287" w:rsidRDefault="00C554AE" w:rsidP="009B5583">
      <w:pPr>
        <w:spacing w:after="0"/>
        <w:rPr>
          <w:rFonts w:cstheme="minorHAnsi"/>
        </w:rPr>
      </w:pPr>
      <w:r w:rsidRPr="006D5287">
        <w:rPr>
          <w:rFonts w:cstheme="minorHAnsi"/>
          <w:b/>
        </w:rPr>
        <w:t xml:space="preserve">Reports to: </w:t>
      </w:r>
      <w:r w:rsidRPr="006D5287">
        <w:rPr>
          <w:rFonts w:cstheme="minorHAnsi"/>
        </w:rPr>
        <w:t>The QPA Management Committee</w:t>
      </w:r>
    </w:p>
    <w:p w14:paraId="646FE2CE" w14:textId="77777777" w:rsidR="00C554AE" w:rsidRPr="006D5287" w:rsidRDefault="00C554AE" w:rsidP="009B5583">
      <w:pPr>
        <w:spacing w:after="0"/>
        <w:rPr>
          <w:rFonts w:cstheme="minorHAnsi"/>
        </w:rPr>
      </w:pPr>
      <w:r w:rsidRPr="006D5287">
        <w:rPr>
          <w:rFonts w:cstheme="minorHAnsi"/>
          <w:b/>
        </w:rPr>
        <w:t xml:space="preserve">Main Purpose: </w:t>
      </w:r>
      <w:r w:rsidRPr="006D5287">
        <w:rPr>
          <w:rFonts w:cstheme="minorHAnsi"/>
        </w:rPr>
        <w:t>The President acts on behalf of the members in leading the Association. In conjunction with the Management Committee, it is his/her responsibility, in conjunction with the Management Committee, to set the Associations direction and decide how to achieve these goals. The President acts as the Management Committee Chairperson. The Chairperson is a first among equals, fulfilling the role of servant leader to the Management Committee.</w:t>
      </w:r>
    </w:p>
    <w:p w14:paraId="646FE2CF" w14:textId="0E801398" w:rsidR="00C554AE" w:rsidRPr="006D5287" w:rsidRDefault="008F2E6F" w:rsidP="009B5583">
      <w:pPr>
        <w:spacing w:after="0"/>
        <w:rPr>
          <w:rFonts w:cstheme="minorHAnsi"/>
          <w:b/>
        </w:rPr>
      </w:pPr>
      <w:r w:rsidRPr="006D5287">
        <w:rPr>
          <w:rFonts w:cstheme="minorHAnsi"/>
          <w:b/>
        </w:rPr>
        <w:t>Specifically,</w:t>
      </w:r>
      <w:r w:rsidR="00C554AE" w:rsidRPr="006D5287">
        <w:rPr>
          <w:rFonts w:cstheme="minorHAnsi"/>
          <w:b/>
        </w:rPr>
        <w:t xml:space="preserve"> the president works to:</w:t>
      </w:r>
    </w:p>
    <w:p w14:paraId="646FE2D0"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well informed of all organized activities </w:t>
      </w:r>
    </w:p>
    <w:p w14:paraId="646FE2D1"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aware of the future directions and plans of members </w:t>
      </w:r>
    </w:p>
    <w:p w14:paraId="646FE2D2"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Have a good working knowledge of the construction, rules and duties of all office holders and sub committees </w:t>
      </w:r>
    </w:p>
    <w:p w14:paraId="646FE2D3"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Manage Executive and/or committee meetings </w:t>
      </w:r>
    </w:p>
    <w:p w14:paraId="646FE2D4" w14:textId="77777777" w:rsidR="00C554AE" w:rsidRPr="006D5287" w:rsidRDefault="00C554AE" w:rsidP="009B5583">
      <w:pPr>
        <w:pStyle w:val="ListParagraph"/>
        <w:numPr>
          <w:ilvl w:val="0"/>
          <w:numId w:val="45"/>
        </w:numPr>
        <w:spacing w:after="0"/>
        <w:rPr>
          <w:rFonts w:cstheme="minorHAnsi"/>
        </w:rPr>
      </w:pPr>
      <w:r w:rsidRPr="006D5287">
        <w:rPr>
          <w:rFonts w:cstheme="minorHAnsi"/>
        </w:rPr>
        <w:t>Manage the Annual General meeting</w:t>
      </w:r>
    </w:p>
    <w:p w14:paraId="646FE2D5"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Represent the Association at local, regional, </w:t>
      </w:r>
      <w:proofErr w:type="gramStart"/>
      <w:r w:rsidRPr="006D5287">
        <w:rPr>
          <w:rFonts w:cstheme="minorHAnsi"/>
        </w:rPr>
        <w:t>national</w:t>
      </w:r>
      <w:proofErr w:type="gramEnd"/>
      <w:r w:rsidRPr="006D5287">
        <w:rPr>
          <w:rFonts w:cstheme="minorHAnsi"/>
        </w:rPr>
        <w:t xml:space="preserve"> and international levels (when required)</w:t>
      </w:r>
    </w:p>
    <w:p w14:paraId="646FE2D6" w14:textId="77777777" w:rsidR="00C554AE" w:rsidRPr="006D5287" w:rsidRDefault="00C554AE" w:rsidP="009B5583">
      <w:pPr>
        <w:pStyle w:val="ListParagraph"/>
        <w:numPr>
          <w:ilvl w:val="0"/>
          <w:numId w:val="45"/>
        </w:numPr>
        <w:spacing w:after="0"/>
        <w:rPr>
          <w:rFonts w:cstheme="minorHAnsi"/>
        </w:rPr>
      </w:pPr>
      <w:r w:rsidRPr="006D5287">
        <w:rPr>
          <w:rFonts w:cstheme="minorHAnsi"/>
        </w:rPr>
        <w:t>Be a supportive leader for all organisation members</w:t>
      </w:r>
    </w:p>
    <w:p w14:paraId="646FE2D7"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Act as a facilitator for the Associations activities </w:t>
      </w:r>
    </w:p>
    <w:p w14:paraId="646FE2D8"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Ensure that planning and budgeting for the future is carried out in accordance with the wishes of the members </w:t>
      </w:r>
    </w:p>
    <w:p w14:paraId="646FE2D9" w14:textId="77777777" w:rsidR="00C554AE" w:rsidRPr="006D5287" w:rsidRDefault="00C554AE" w:rsidP="009B5583">
      <w:pPr>
        <w:spacing w:after="0"/>
        <w:rPr>
          <w:rFonts w:cstheme="minorHAnsi"/>
        </w:rPr>
      </w:pPr>
      <w:r w:rsidRPr="006D5287">
        <w:rPr>
          <w:rFonts w:cstheme="minorHAnsi"/>
          <w:b/>
        </w:rPr>
        <w:t xml:space="preserve">Appointment: </w:t>
      </w:r>
      <w:r w:rsidRPr="006D5287">
        <w:rPr>
          <w:rFonts w:cstheme="minorHAnsi"/>
        </w:rPr>
        <w:t xml:space="preserve">The President is elected by QPA members biannually. Anyone nominating to hold the President’s position must be a financial member of the QPA </w:t>
      </w:r>
    </w:p>
    <w:p w14:paraId="646FE2DA" w14:textId="77777777" w:rsidR="00C554AE" w:rsidRPr="006D5287" w:rsidRDefault="00C554AE" w:rsidP="009B5583">
      <w:pPr>
        <w:spacing w:after="0" w:line="240" w:lineRule="auto"/>
        <w:rPr>
          <w:rFonts w:cstheme="minorHAnsi"/>
        </w:rPr>
      </w:pPr>
      <w:r w:rsidRPr="006D5287">
        <w:rPr>
          <w:rFonts w:cstheme="minorHAnsi"/>
        </w:rPr>
        <w:t>To be a President, a person must not be:</w:t>
      </w:r>
    </w:p>
    <w:p w14:paraId="646FE2DB" w14:textId="77777777" w:rsidR="00C554AE" w:rsidRPr="006D5287" w:rsidRDefault="00C554AE" w:rsidP="009B5583">
      <w:pPr>
        <w:pStyle w:val="ListParagraph"/>
        <w:numPr>
          <w:ilvl w:val="0"/>
          <w:numId w:val="46"/>
        </w:numPr>
        <w:spacing w:after="0" w:line="240" w:lineRule="auto"/>
        <w:rPr>
          <w:rFonts w:cstheme="minorHAnsi"/>
        </w:rPr>
      </w:pPr>
      <w:r w:rsidRPr="006D5287">
        <w:rPr>
          <w:rFonts w:cstheme="minorHAnsi"/>
        </w:rPr>
        <w:t>Bankrupt</w:t>
      </w:r>
    </w:p>
    <w:p w14:paraId="646FE2DC" w14:textId="77777777" w:rsidR="00C554AE" w:rsidRPr="006D5287" w:rsidRDefault="00C554AE" w:rsidP="009B5583">
      <w:pPr>
        <w:pStyle w:val="ListParagraph"/>
        <w:numPr>
          <w:ilvl w:val="0"/>
          <w:numId w:val="46"/>
        </w:numPr>
        <w:spacing w:after="0" w:line="240" w:lineRule="auto"/>
        <w:rPr>
          <w:rFonts w:cstheme="minorHAnsi"/>
        </w:rPr>
      </w:pPr>
      <w:r w:rsidRPr="006D5287">
        <w:rPr>
          <w:rFonts w:cstheme="minorHAnsi"/>
        </w:rPr>
        <w:t xml:space="preserve">Under18 years of age </w:t>
      </w:r>
    </w:p>
    <w:p w14:paraId="646FE2DD" w14:textId="6FFA10AF" w:rsidR="00C554AE" w:rsidRPr="006D5287" w:rsidRDefault="00C554AE" w:rsidP="009B5583">
      <w:pPr>
        <w:pStyle w:val="ListParagraph"/>
        <w:numPr>
          <w:ilvl w:val="0"/>
          <w:numId w:val="46"/>
        </w:numPr>
        <w:spacing w:after="0"/>
        <w:rPr>
          <w:rFonts w:cstheme="minorHAnsi"/>
        </w:rPr>
      </w:pPr>
      <w:r w:rsidRPr="006D5287">
        <w:rPr>
          <w:rFonts w:cstheme="minorHAnsi"/>
        </w:rPr>
        <w:t>Mentally incompetent</w:t>
      </w:r>
    </w:p>
    <w:p w14:paraId="675EED87" w14:textId="3B6BA772" w:rsidR="00094F2E" w:rsidRPr="006D5287" w:rsidRDefault="00094F2E" w:rsidP="009B5583">
      <w:pPr>
        <w:pStyle w:val="ListParagraph"/>
        <w:numPr>
          <w:ilvl w:val="0"/>
          <w:numId w:val="46"/>
        </w:numPr>
        <w:spacing w:after="0"/>
        <w:rPr>
          <w:rFonts w:cstheme="minorHAnsi"/>
        </w:rPr>
      </w:pPr>
      <w:r w:rsidRPr="006D5287">
        <w:rPr>
          <w:rFonts w:cstheme="minorHAnsi"/>
        </w:rPr>
        <w:t xml:space="preserve">Hold a current </w:t>
      </w:r>
      <w:r w:rsidR="004949FD" w:rsidRPr="006D5287">
        <w:rPr>
          <w:rFonts w:cstheme="minorHAnsi"/>
        </w:rPr>
        <w:t>Working with Children ‘Blue card’</w:t>
      </w:r>
    </w:p>
    <w:p w14:paraId="646FE2DE" w14:textId="77777777" w:rsidR="00C554AE" w:rsidRPr="006D5287" w:rsidRDefault="00C554AE" w:rsidP="009B5583">
      <w:pPr>
        <w:spacing w:after="0"/>
        <w:rPr>
          <w:rFonts w:cstheme="minorHAnsi"/>
        </w:rPr>
      </w:pPr>
      <w:r w:rsidRPr="006D5287">
        <w:rPr>
          <w:rFonts w:cstheme="minorHAnsi"/>
          <w:b/>
        </w:rPr>
        <w:t xml:space="preserve">Duties: </w:t>
      </w:r>
      <w:r w:rsidRPr="006D5287">
        <w:rPr>
          <w:rFonts w:cstheme="minorHAnsi"/>
        </w:rPr>
        <w:t xml:space="preserve">To fulfil their duties the President has </w:t>
      </w:r>
      <w:proofErr w:type="gramStart"/>
      <w:r w:rsidRPr="006D5287">
        <w:rPr>
          <w:rFonts w:cstheme="minorHAnsi"/>
        </w:rPr>
        <w:t>a number of</w:t>
      </w:r>
      <w:proofErr w:type="gramEnd"/>
      <w:r w:rsidRPr="006D5287">
        <w:rPr>
          <w:rFonts w:cstheme="minorHAnsi"/>
        </w:rPr>
        <w:t xml:space="preserve"> responsibilities which are regulated by law and carry serious consequences if they are not carried out. </w:t>
      </w:r>
    </w:p>
    <w:p w14:paraId="646FE2DF" w14:textId="77777777" w:rsidR="00C554AE" w:rsidRPr="006D5287" w:rsidRDefault="00C554AE" w:rsidP="009B5583">
      <w:pPr>
        <w:spacing w:after="0"/>
        <w:rPr>
          <w:rFonts w:cstheme="minorHAnsi"/>
        </w:rPr>
      </w:pPr>
      <w:r w:rsidRPr="006D5287">
        <w:rPr>
          <w:rFonts w:cstheme="minorHAnsi"/>
          <w:b/>
        </w:rPr>
        <w:t>The President has a duty to:</w:t>
      </w:r>
      <w:r w:rsidR="00E35FBC" w:rsidRPr="006D5287">
        <w:rPr>
          <w:rFonts w:cstheme="minorHAnsi"/>
          <w:b/>
        </w:rPr>
        <w:t xml:space="preserve"> </w:t>
      </w:r>
      <w:r w:rsidRPr="006D5287">
        <w:rPr>
          <w:rFonts w:cstheme="minorHAnsi"/>
        </w:rPr>
        <w:t>Represent the best interest of all members. This duty is one of fidelity and trust, known as “fiduciary duty”</w:t>
      </w:r>
    </w:p>
    <w:p w14:paraId="646FE2E0"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in good faith, in the best interest of the Association and for a proper purpose </w:t>
      </w:r>
    </w:p>
    <w:p w14:paraId="646FE2E1" w14:textId="6F39535B" w:rsidR="00C554AE" w:rsidRPr="006D5287" w:rsidRDefault="00C554AE" w:rsidP="009B5583">
      <w:pPr>
        <w:pStyle w:val="ListParagraph"/>
        <w:numPr>
          <w:ilvl w:val="0"/>
          <w:numId w:val="47"/>
        </w:numPr>
        <w:spacing w:after="0"/>
        <w:rPr>
          <w:rFonts w:cstheme="minorHAnsi"/>
        </w:rPr>
      </w:pPr>
      <w:r w:rsidRPr="006D5287">
        <w:rPr>
          <w:rFonts w:cstheme="minorHAnsi"/>
        </w:rPr>
        <w:t xml:space="preserve">As the principal leader he/she has overall responsibility for the </w:t>
      </w:r>
      <w:r w:rsidR="009D6717" w:rsidRPr="006D5287">
        <w:rPr>
          <w:rFonts w:cstheme="minorHAnsi"/>
        </w:rPr>
        <w:t>organisation’s</w:t>
      </w:r>
      <w:r w:rsidRPr="006D5287">
        <w:rPr>
          <w:rFonts w:cstheme="minorHAnsi"/>
        </w:rPr>
        <w:t xml:space="preserve"> administration</w:t>
      </w:r>
    </w:p>
    <w:p w14:paraId="646FE2E2" w14:textId="2AAD31A5" w:rsidR="00C554AE" w:rsidRPr="006D5287" w:rsidRDefault="00C554AE" w:rsidP="009B5583">
      <w:pPr>
        <w:pStyle w:val="ListParagraph"/>
        <w:numPr>
          <w:ilvl w:val="0"/>
          <w:numId w:val="47"/>
        </w:numPr>
        <w:spacing w:after="0"/>
        <w:rPr>
          <w:rFonts w:cstheme="minorHAnsi"/>
        </w:rPr>
      </w:pPr>
      <w:r w:rsidRPr="006D5287">
        <w:rPr>
          <w:rFonts w:cstheme="minorHAnsi"/>
        </w:rPr>
        <w:t xml:space="preserve">The President has no voting rights unless the meeting voting is equal, </w:t>
      </w:r>
      <w:proofErr w:type="gramStart"/>
      <w:r w:rsidR="009D6717" w:rsidRPr="006D5287">
        <w:rPr>
          <w:rFonts w:cstheme="minorHAnsi"/>
        </w:rPr>
        <w:t>i.e.</w:t>
      </w:r>
      <w:proofErr w:type="gramEnd"/>
      <w:r w:rsidRPr="006D5287">
        <w:rPr>
          <w:rFonts w:cstheme="minorHAnsi"/>
        </w:rPr>
        <w:t xml:space="preserve"> the President’s vote is only utilised as a deciding vote. </w:t>
      </w:r>
    </w:p>
    <w:p w14:paraId="646FE2E3" w14:textId="77777777" w:rsidR="00C554AE" w:rsidRPr="006D5287" w:rsidRDefault="00C554AE" w:rsidP="009B5583">
      <w:pPr>
        <w:pStyle w:val="ListParagraph"/>
        <w:numPr>
          <w:ilvl w:val="0"/>
          <w:numId w:val="47"/>
        </w:numPr>
        <w:spacing w:after="0"/>
        <w:rPr>
          <w:rFonts w:cstheme="minorHAnsi"/>
        </w:rPr>
      </w:pPr>
      <w:r w:rsidRPr="006D5287">
        <w:rPr>
          <w:rFonts w:cstheme="minorHAnsi"/>
        </w:rPr>
        <w:t>Avoid conflicts of interest, and to reveal and manage conflicts if they arise</w:t>
      </w:r>
    </w:p>
    <w:p w14:paraId="646FE2E4" w14:textId="77777777" w:rsidR="00C554AE" w:rsidRPr="006D5287" w:rsidRDefault="00C554AE" w:rsidP="009B5583">
      <w:pPr>
        <w:pStyle w:val="ListParagraph"/>
        <w:numPr>
          <w:ilvl w:val="0"/>
          <w:numId w:val="47"/>
        </w:numPr>
        <w:spacing w:after="0"/>
        <w:rPr>
          <w:rFonts w:cstheme="minorHAnsi"/>
        </w:rPr>
      </w:pPr>
      <w:r w:rsidRPr="006D5287">
        <w:rPr>
          <w:rFonts w:cstheme="minorHAnsi"/>
        </w:rPr>
        <w:t>Not use the “inside” knowledge he/she gains from being in the Management Committee for personal gain.</w:t>
      </w:r>
    </w:p>
    <w:p w14:paraId="646FE2E5" w14:textId="4662522A"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with all care and diligence that a reasonable person </w:t>
      </w:r>
      <w:r w:rsidR="00336CFC" w:rsidRPr="006D5287">
        <w:rPr>
          <w:rFonts w:cstheme="minorHAnsi"/>
        </w:rPr>
        <w:t>expects</w:t>
      </w:r>
      <w:r w:rsidRPr="006D5287">
        <w:rPr>
          <w:rFonts w:cstheme="minorHAnsi"/>
        </w:rPr>
        <w:t xml:space="preserve"> to show in the role of President </w:t>
      </w:r>
    </w:p>
    <w:p w14:paraId="646FE2E6"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Not let the Association trade whilst insolvent and must not let the Association </w:t>
      </w:r>
      <w:proofErr w:type="gramStart"/>
      <w:r w:rsidRPr="006D5287">
        <w:rPr>
          <w:rFonts w:cstheme="minorHAnsi"/>
        </w:rPr>
        <w:t>enter into</w:t>
      </w:r>
      <w:proofErr w:type="gramEnd"/>
      <w:r w:rsidRPr="006D5287">
        <w:rPr>
          <w:rFonts w:cstheme="minorHAnsi"/>
        </w:rPr>
        <w:t xml:space="preserve"> any debts it may not be able to pay. </w:t>
      </w:r>
    </w:p>
    <w:p w14:paraId="646FE2E7" w14:textId="77777777" w:rsidR="00DC5F97" w:rsidRPr="006D5287" w:rsidRDefault="00DC5F97" w:rsidP="009B5583">
      <w:pPr>
        <w:pStyle w:val="ListParagraph"/>
        <w:numPr>
          <w:ilvl w:val="0"/>
          <w:numId w:val="47"/>
        </w:numPr>
        <w:spacing w:after="0"/>
        <w:rPr>
          <w:rFonts w:cstheme="minorHAnsi"/>
          <w:b/>
        </w:rPr>
      </w:pPr>
      <w:r w:rsidRPr="006D5287">
        <w:rPr>
          <w:rFonts w:cstheme="minorHAnsi"/>
        </w:rPr>
        <w:t>An induction meeting will be held on the day after the AGM. All management committee to attend</w:t>
      </w:r>
      <w:r w:rsidRPr="006D5287">
        <w:rPr>
          <w:rFonts w:cstheme="minorHAnsi"/>
          <w:b/>
        </w:rPr>
        <w:t xml:space="preserve"> </w:t>
      </w:r>
    </w:p>
    <w:p w14:paraId="646FE2E8" w14:textId="77777777" w:rsidR="00C554AE" w:rsidRPr="006D5287" w:rsidRDefault="00DC5F97" w:rsidP="009B5583">
      <w:pPr>
        <w:spacing w:after="0"/>
        <w:rPr>
          <w:rFonts w:cstheme="minorHAnsi"/>
          <w:b/>
        </w:rPr>
      </w:pPr>
      <w:r w:rsidRPr="006D5287">
        <w:rPr>
          <w:rFonts w:cstheme="minorHAnsi"/>
          <w:b/>
        </w:rPr>
        <w:t>S</w:t>
      </w:r>
      <w:r w:rsidR="00C554AE" w:rsidRPr="006D5287">
        <w:rPr>
          <w:rFonts w:cstheme="minorHAnsi"/>
          <w:b/>
        </w:rPr>
        <w:t>election</w:t>
      </w:r>
    </w:p>
    <w:p w14:paraId="646FE2E9" w14:textId="627C6FC7" w:rsidR="00C554AE" w:rsidRPr="006D5287" w:rsidRDefault="00C554AE" w:rsidP="009B5583">
      <w:pPr>
        <w:spacing w:after="0"/>
        <w:rPr>
          <w:rFonts w:cstheme="minorHAnsi"/>
        </w:rPr>
      </w:pPr>
      <w:r w:rsidRPr="006D5287">
        <w:rPr>
          <w:rFonts w:cstheme="minorHAnsi"/>
        </w:rPr>
        <w:lastRenderedPageBreak/>
        <w:t xml:space="preserve">The President needs to have a mix of skills and experience that covers a broad range. In electing a </w:t>
      </w:r>
      <w:r w:rsidR="008F2E6F" w:rsidRPr="006D5287">
        <w:rPr>
          <w:rFonts w:cstheme="minorHAnsi"/>
        </w:rPr>
        <w:t>President,</w:t>
      </w:r>
      <w:r w:rsidRPr="006D5287">
        <w:rPr>
          <w:rFonts w:cstheme="minorHAnsi"/>
        </w:rPr>
        <w:t xml:space="preserve"> the members should consider the skills and experience needed to lead the Association both now and into the future.</w:t>
      </w:r>
    </w:p>
    <w:p w14:paraId="646FE2EA" w14:textId="77777777" w:rsidR="00C554AE" w:rsidRPr="006D5287" w:rsidRDefault="00C554AE" w:rsidP="009B5583">
      <w:pPr>
        <w:spacing w:after="0"/>
        <w:rPr>
          <w:rFonts w:cstheme="minorHAnsi"/>
          <w:b/>
        </w:rPr>
      </w:pPr>
      <w:r w:rsidRPr="006D5287">
        <w:rPr>
          <w:rFonts w:cstheme="minorHAnsi"/>
          <w:b/>
        </w:rPr>
        <w:t xml:space="preserve">Personal qualities that are desirable in a President: </w:t>
      </w:r>
    </w:p>
    <w:p w14:paraId="646FE2EB" w14:textId="77777777" w:rsidR="00C554AE" w:rsidRPr="006D5287" w:rsidRDefault="00C554AE" w:rsidP="009B5583">
      <w:pPr>
        <w:pStyle w:val="ListParagraph"/>
        <w:numPr>
          <w:ilvl w:val="0"/>
          <w:numId w:val="48"/>
        </w:numPr>
        <w:spacing w:after="0"/>
        <w:rPr>
          <w:rFonts w:cstheme="minorHAnsi"/>
        </w:rPr>
      </w:pPr>
      <w:r w:rsidRPr="006D5287">
        <w:rPr>
          <w:rFonts w:cstheme="minorHAnsi"/>
        </w:rPr>
        <w:t>Strategic expertise - the ability to review the strategy developed by management through constructive questioning and suggestion</w:t>
      </w:r>
    </w:p>
    <w:p w14:paraId="646FE2EC"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Accounting skill - the ability to read and comprehend material presented to the Management Committee, in addition to understanding financial reporting requirements. </w:t>
      </w:r>
    </w:p>
    <w:p w14:paraId="646FE2ED" w14:textId="77777777" w:rsidR="00C554AE" w:rsidRPr="006D5287" w:rsidRDefault="00C554AE" w:rsidP="009B5583">
      <w:pPr>
        <w:pStyle w:val="ListParagraph"/>
        <w:numPr>
          <w:ilvl w:val="0"/>
          <w:numId w:val="48"/>
        </w:numPr>
        <w:spacing w:after="0"/>
        <w:rPr>
          <w:rFonts w:cstheme="minorHAnsi"/>
        </w:rPr>
      </w:pPr>
      <w:r w:rsidRPr="006D5287">
        <w:rPr>
          <w:rFonts w:cstheme="minorHAnsi"/>
        </w:rPr>
        <w:t>Legal skills - overseeing compliance with numerous laws</w:t>
      </w:r>
    </w:p>
    <w:p w14:paraId="646FE2EE" w14:textId="77777777" w:rsidR="00C554AE" w:rsidRPr="006D5287" w:rsidRDefault="00C554AE" w:rsidP="009B5583">
      <w:pPr>
        <w:pStyle w:val="ListParagraph"/>
        <w:numPr>
          <w:ilvl w:val="0"/>
          <w:numId w:val="48"/>
        </w:numPr>
        <w:spacing w:after="0"/>
        <w:rPr>
          <w:rFonts w:cstheme="minorHAnsi"/>
        </w:rPr>
      </w:pPr>
      <w:r w:rsidRPr="006D5287">
        <w:rPr>
          <w:rFonts w:cstheme="minorHAnsi"/>
        </w:rPr>
        <w:t>Managing risk</w:t>
      </w:r>
    </w:p>
    <w:p w14:paraId="646FE2EF"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Managing people and achieving change </w:t>
      </w:r>
    </w:p>
    <w:p w14:paraId="646FE2F0" w14:textId="77777777" w:rsidR="00C554AE" w:rsidRPr="006D5287" w:rsidRDefault="00C554AE" w:rsidP="009B5583">
      <w:pPr>
        <w:pStyle w:val="ListParagraph"/>
        <w:numPr>
          <w:ilvl w:val="0"/>
          <w:numId w:val="48"/>
        </w:numPr>
        <w:spacing w:after="0"/>
        <w:rPr>
          <w:rFonts w:cstheme="minorHAnsi"/>
        </w:rPr>
      </w:pPr>
      <w:r w:rsidRPr="006D5287">
        <w:rPr>
          <w:rFonts w:cstheme="minorHAnsi"/>
        </w:rPr>
        <w:t>Leadership skills including delegation and management aspects</w:t>
      </w:r>
    </w:p>
    <w:p w14:paraId="646FE2F1" w14:textId="77777777" w:rsidR="00C554AE" w:rsidRPr="006D5287" w:rsidRDefault="00C554AE" w:rsidP="009B5583">
      <w:pPr>
        <w:spacing w:after="0"/>
        <w:rPr>
          <w:rFonts w:cstheme="minorHAnsi"/>
          <w:b/>
        </w:rPr>
      </w:pPr>
      <w:r w:rsidRPr="006D5287">
        <w:rPr>
          <w:rFonts w:cstheme="minorHAnsi"/>
          <w:b/>
        </w:rPr>
        <w:t xml:space="preserve">Personal Skills that are desirable in a President: </w:t>
      </w:r>
    </w:p>
    <w:p w14:paraId="646FE2F2"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Honesty and Integrity – Management only operates effectively if there is complete trust between the executives. Executives need to be able to raise and discuss matters in confidence </w:t>
      </w:r>
      <w:proofErr w:type="gramStart"/>
      <w:r w:rsidRPr="006D5287">
        <w:rPr>
          <w:rFonts w:cstheme="minorHAnsi"/>
        </w:rPr>
        <w:t>in order to</w:t>
      </w:r>
      <w:proofErr w:type="gramEnd"/>
      <w:r w:rsidRPr="006D5287">
        <w:rPr>
          <w:rFonts w:cstheme="minorHAnsi"/>
        </w:rPr>
        <w:t xml:space="preserve"> explore issues thoroughly and resolve them. </w:t>
      </w:r>
    </w:p>
    <w:p w14:paraId="646FE2F3" w14:textId="77777777" w:rsidR="00C554AE" w:rsidRPr="006D5287" w:rsidRDefault="00C554AE" w:rsidP="009B5583">
      <w:pPr>
        <w:pStyle w:val="ListParagraph"/>
        <w:numPr>
          <w:ilvl w:val="0"/>
          <w:numId w:val="49"/>
        </w:numPr>
        <w:spacing w:after="0"/>
        <w:rPr>
          <w:rFonts w:cstheme="minorHAnsi"/>
        </w:rPr>
      </w:pPr>
      <w:r w:rsidRPr="006D5287">
        <w:rPr>
          <w:rFonts w:cstheme="minorHAnsi"/>
        </w:rPr>
        <w:t>Courage – a President must have courage to question and speak up if he/she believe something is not right regarding an important decision or to challenge the Associations management if necessary.</w:t>
      </w:r>
    </w:p>
    <w:p w14:paraId="646FE2F4" w14:textId="77777777" w:rsidR="00C554AE" w:rsidRPr="006D5287" w:rsidRDefault="00C554AE" w:rsidP="009B5583">
      <w:pPr>
        <w:pStyle w:val="ListParagraph"/>
        <w:numPr>
          <w:ilvl w:val="0"/>
          <w:numId w:val="49"/>
        </w:numPr>
        <w:spacing w:after="0"/>
        <w:rPr>
          <w:rFonts w:cstheme="minorHAnsi"/>
        </w:rPr>
      </w:pPr>
      <w:r w:rsidRPr="006D5287">
        <w:rPr>
          <w:rFonts w:cstheme="minorHAnsi"/>
        </w:rPr>
        <w:t>Tact – Effective Presidents can work within a group and express a point of view or question forcefully, yet constructively.</w:t>
      </w:r>
    </w:p>
    <w:p w14:paraId="646FE2F5" w14:textId="77777777" w:rsidR="00C554AE" w:rsidRPr="006D5287" w:rsidRDefault="00C554AE" w:rsidP="009B5583">
      <w:pPr>
        <w:pStyle w:val="ListParagraph"/>
        <w:numPr>
          <w:ilvl w:val="0"/>
          <w:numId w:val="49"/>
        </w:numPr>
        <w:spacing w:after="0"/>
        <w:rPr>
          <w:rFonts w:cstheme="minorHAnsi"/>
        </w:rPr>
      </w:pPr>
      <w:r w:rsidRPr="006D5287">
        <w:rPr>
          <w:rFonts w:cstheme="minorHAnsi"/>
        </w:rPr>
        <w:t>Genuine interest in the Association and its business</w:t>
      </w:r>
    </w:p>
    <w:p w14:paraId="646FE2F6" w14:textId="77777777" w:rsidR="00C554AE" w:rsidRPr="006D5287" w:rsidRDefault="00C554AE" w:rsidP="009B5583">
      <w:pPr>
        <w:pStyle w:val="ListParagraph"/>
        <w:numPr>
          <w:ilvl w:val="0"/>
          <w:numId w:val="49"/>
        </w:numPr>
        <w:spacing w:after="0"/>
        <w:rPr>
          <w:rFonts w:cstheme="minorHAnsi"/>
        </w:rPr>
      </w:pPr>
      <w:r w:rsidRPr="006D5287">
        <w:rPr>
          <w:rFonts w:cstheme="minorHAnsi"/>
        </w:rPr>
        <w:t>An active contributor and team player</w:t>
      </w:r>
    </w:p>
    <w:p w14:paraId="646FE2F7" w14:textId="77777777" w:rsidR="00C554AE" w:rsidRPr="006D5287" w:rsidRDefault="00C554AE" w:rsidP="009B5583">
      <w:pPr>
        <w:pStyle w:val="ListParagraph"/>
        <w:numPr>
          <w:ilvl w:val="0"/>
          <w:numId w:val="49"/>
        </w:numPr>
        <w:spacing w:after="0"/>
        <w:rPr>
          <w:rFonts w:cstheme="minorHAnsi"/>
        </w:rPr>
      </w:pPr>
      <w:r w:rsidRPr="006D5287">
        <w:rPr>
          <w:rFonts w:cstheme="minorHAnsi"/>
        </w:rPr>
        <w:t>Effective communication skills and interpersonal skills</w:t>
      </w:r>
    </w:p>
    <w:p w14:paraId="646FE2F8"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Leadership qualities </w:t>
      </w:r>
    </w:p>
    <w:p w14:paraId="646FE2F9"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Experience in conducting meetings </w:t>
      </w:r>
    </w:p>
    <w:p w14:paraId="646FE2FA" w14:textId="77777777" w:rsidR="00C554AE" w:rsidRPr="006D5287" w:rsidRDefault="00C554AE" w:rsidP="009B5583">
      <w:pPr>
        <w:spacing w:after="0"/>
        <w:rPr>
          <w:rFonts w:cstheme="minorHAnsi"/>
          <w:b/>
        </w:rPr>
      </w:pPr>
    </w:p>
    <w:p w14:paraId="646FE2FB" w14:textId="77777777" w:rsidR="00C554AE" w:rsidRPr="006D5287" w:rsidRDefault="00C554AE" w:rsidP="009B5583">
      <w:pPr>
        <w:spacing w:after="0"/>
        <w:rPr>
          <w:rFonts w:cstheme="minorHAnsi"/>
          <w:b/>
        </w:rPr>
      </w:pPr>
    </w:p>
    <w:p w14:paraId="646FE2FC" w14:textId="77777777" w:rsidR="00C554AE" w:rsidRPr="006D5287" w:rsidRDefault="00C554AE" w:rsidP="009B5583">
      <w:pPr>
        <w:spacing w:after="0"/>
        <w:rPr>
          <w:rFonts w:cstheme="minorHAnsi"/>
          <w:b/>
        </w:rPr>
      </w:pPr>
    </w:p>
    <w:p w14:paraId="646FE2FD" w14:textId="77777777" w:rsidR="00C554AE" w:rsidRPr="006D5287" w:rsidRDefault="00C554AE" w:rsidP="009B5583">
      <w:pPr>
        <w:spacing w:after="0"/>
        <w:rPr>
          <w:rFonts w:cstheme="minorHAnsi"/>
          <w:b/>
        </w:rPr>
      </w:pPr>
    </w:p>
    <w:p w14:paraId="646FE2FE" w14:textId="77777777" w:rsidR="00C554AE" w:rsidRPr="006D5287" w:rsidRDefault="00C554AE" w:rsidP="009B5583">
      <w:pPr>
        <w:spacing w:after="0"/>
        <w:rPr>
          <w:rFonts w:cstheme="minorHAnsi"/>
          <w:b/>
        </w:rPr>
      </w:pPr>
    </w:p>
    <w:p w14:paraId="646FE2FF" w14:textId="77777777" w:rsidR="00C554AE" w:rsidRPr="006D5287" w:rsidRDefault="00C554AE" w:rsidP="009B5583">
      <w:pPr>
        <w:spacing w:after="0"/>
        <w:rPr>
          <w:rFonts w:cstheme="minorHAnsi"/>
          <w:b/>
        </w:rPr>
      </w:pPr>
    </w:p>
    <w:p w14:paraId="646FE300" w14:textId="77777777" w:rsidR="00C554AE" w:rsidRPr="006D5287" w:rsidRDefault="00C554AE" w:rsidP="009B5583">
      <w:pPr>
        <w:spacing w:after="0"/>
        <w:rPr>
          <w:rFonts w:cstheme="minorHAnsi"/>
          <w:b/>
        </w:rPr>
      </w:pPr>
    </w:p>
    <w:p w14:paraId="646FE301" w14:textId="77777777" w:rsidR="00C554AE" w:rsidRPr="006D5287" w:rsidRDefault="00C554AE" w:rsidP="009B5583">
      <w:pPr>
        <w:spacing w:after="0"/>
        <w:rPr>
          <w:rFonts w:cstheme="minorHAnsi"/>
          <w:b/>
        </w:rPr>
      </w:pPr>
    </w:p>
    <w:p w14:paraId="646FE302" w14:textId="77777777" w:rsidR="005B49CB" w:rsidRPr="006D5287" w:rsidRDefault="005B49CB" w:rsidP="009B5583">
      <w:pPr>
        <w:spacing w:after="0"/>
        <w:rPr>
          <w:rFonts w:cstheme="minorHAnsi"/>
          <w:b/>
        </w:rPr>
      </w:pPr>
    </w:p>
    <w:p w14:paraId="646FE303" w14:textId="77777777" w:rsidR="005B49CB" w:rsidRPr="006D5287" w:rsidRDefault="005B49CB" w:rsidP="009B5583">
      <w:pPr>
        <w:spacing w:after="0"/>
        <w:rPr>
          <w:rFonts w:cstheme="minorHAnsi"/>
          <w:b/>
        </w:rPr>
      </w:pPr>
    </w:p>
    <w:p w14:paraId="646FE304" w14:textId="77777777" w:rsidR="00AD24D8" w:rsidRPr="006D5287" w:rsidRDefault="00AD24D8" w:rsidP="009B5583">
      <w:pPr>
        <w:spacing w:after="0"/>
        <w:rPr>
          <w:rFonts w:cstheme="minorHAnsi"/>
          <w:b/>
        </w:rPr>
      </w:pPr>
    </w:p>
    <w:p w14:paraId="646FE305" w14:textId="77777777" w:rsidR="00AD24D8" w:rsidRPr="006D5287" w:rsidRDefault="00AD24D8" w:rsidP="009B5583">
      <w:pPr>
        <w:spacing w:after="0"/>
        <w:rPr>
          <w:rFonts w:cstheme="minorHAnsi"/>
          <w:b/>
        </w:rPr>
      </w:pPr>
    </w:p>
    <w:p w14:paraId="646FE306" w14:textId="77777777" w:rsidR="00AD24D8" w:rsidRPr="006D5287" w:rsidRDefault="00AD24D8" w:rsidP="009B5583">
      <w:pPr>
        <w:spacing w:after="0"/>
        <w:rPr>
          <w:rFonts w:cstheme="minorHAnsi"/>
          <w:b/>
        </w:rPr>
      </w:pPr>
    </w:p>
    <w:p w14:paraId="46A37EFA" w14:textId="77777777" w:rsidR="006D5287" w:rsidRDefault="006D5287" w:rsidP="009B5583">
      <w:pPr>
        <w:rPr>
          <w:rFonts w:cstheme="minorHAnsi"/>
          <w:b/>
        </w:rPr>
      </w:pPr>
      <w:r>
        <w:rPr>
          <w:rFonts w:cstheme="minorHAnsi"/>
          <w:b/>
        </w:rPr>
        <w:br w:type="page"/>
      </w:r>
    </w:p>
    <w:p w14:paraId="646FE307" w14:textId="3DC84247" w:rsidR="00C554AE" w:rsidRPr="006D5287" w:rsidRDefault="00DC1DF5" w:rsidP="009B5583">
      <w:pPr>
        <w:spacing w:after="0" w:line="240" w:lineRule="auto"/>
        <w:rPr>
          <w:rFonts w:cstheme="minorHAnsi"/>
          <w:b/>
        </w:rPr>
      </w:pPr>
      <w:r w:rsidRPr="006D5287">
        <w:rPr>
          <w:rFonts w:cstheme="minorHAnsi"/>
          <w:b/>
        </w:rPr>
        <w:lastRenderedPageBreak/>
        <w:t>Appendix: 1b</w:t>
      </w:r>
    </w:p>
    <w:p w14:paraId="646FE308"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646FE309" w14:textId="63144FFD" w:rsidR="00C554AE" w:rsidRPr="006D5287" w:rsidRDefault="00C554AE" w:rsidP="009B5583">
      <w:pPr>
        <w:spacing w:after="0" w:line="240" w:lineRule="auto"/>
        <w:rPr>
          <w:rFonts w:cstheme="minorHAnsi"/>
          <w:b/>
        </w:rPr>
      </w:pPr>
      <w:r w:rsidRPr="006D5287">
        <w:rPr>
          <w:rFonts w:cstheme="minorHAnsi"/>
          <w:b/>
        </w:rPr>
        <w:t>Treasurer</w:t>
      </w:r>
    </w:p>
    <w:p w14:paraId="43AB6910"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D4D9074" w14:textId="77777777" w:rsidR="0083735F" w:rsidRPr="006D5287" w:rsidRDefault="0083735F" w:rsidP="009B5583">
      <w:pPr>
        <w:spacing w:after="0" w:line="240" w:lineRule="auto"/>
        <w:rPr>
          <w:rFonts w:cstheme="minorHAnsi"/>
          <w:b/>
        </w:rPr>
      </w:pPr>
    </w:p>
    <w:p w14:paraId="646FE30A" w14:textId="77777777" w:rsidR="00C554AE" w:rsidRPr="006D5287" w:rsidRDefault="00C554AE" w:rsidP="009B5583">
      <w:pPr>
        <w:spacing w:after="0"/>
        <w:rPr>
          <w:rFonts w:cstheme="minorHAnsi"/>
        </w:rPr>
      </w:pPr>
      <w:r w:rsidRPr="006D5287">
        <w:rPr>
          <w:rFonts w:cstheme="minorHAnsi"/>
          <w:b/>
        </w:rPr>
        <w:t xml:space="preserve">Reports to: </w:t>
      </w:r>
      <w:r w:rsidRPr="006D5287">
        <w:rPr>
          <w:rFonts w:cstheme="minorHAnsi"/>
        </w:rPr>
        <w:t>The President and fellow QPA Management Committee members</w:t>
      </w:r>
    </w:p>
    <w:p w14:paraId="646FE30B" w14:textId="77777777" w:rsidR="00C554AE" w:rsidRPr="006D5287" w:rsidRDefault="00C554AE" w:rsidP="009B5583">
      <w:pPr>
        <w:spacing w:after="0"/>
        <w:rPr>
          <w:rFonts w:cstheme="minorHAnsi"/>
        </w:rPr>
      </w:pPr>
      <w:r w:rsidRPr="006D5287">
        <w:rPr>
          <w:rFonts w:cstheme="minorHAnsi"/>
          <w:b/>
        </w:rPr>
        <w:t xml:space="preserve">Main Purpose: </w:t>
      </w:r>
      <w:r w:rsidRPr="006D5287">
        <w:rPr>
          <w:rFonts w:cstheme="minorHAnsi"/>
        </w:rPr>
        <w:t xml:space="preserve">The Treasurer acts on behalf of the members in ensuring the Association has effective financial management and reporting structures in place to ensure the QPA </w:t>
      </w:r>
      <w:proofErr w:type="gramStart"/>
      <w:r w:rsidRPr="006D5287">
        <w:rPr>
          <w:rFonts w:cstheme="minorHAnsi"/>
        </w:rPr>
        <w:t>is able to</w:t>
      </w:r>
      <w:proofErr w:type="gramEnd"/>
      <w:r w:rsidRPr="006D5287">
        <w:rPr>
          <w:rFonts w:cstheme="minorHAnsi"/>
        </w:rPr>
        <w:t xml:space="preserve"> meet all of its financial obligations. In conjunction with the Management Committee, it is his/her responsibility to set the Association’s direction and determine how best to achieve these goals. </w:t>
      </w:r>
    </w:p>
    <w:p w14:paraId="646FE30C" w14:textId="74750901" w:rsidR="00C554AE" w:rsidRPr="006D5287" w:rsidRDefault="00336CFC" w:rsidP="009B5583">
      <w:pPr>
        <w:spacing w:after="0"/>
        <w:rPr>
          <w:rFonts w:cstheme="minorHAnsi"/>
          <w:b/>
        </w:rPr>
      </w:pPr>
      <w:r w:rsidRPr="006D5287">
        <w:rPr>
          <w:rFonts w:cstheme="minorHAnsi"/>
          <w:b/>
        </w:rPr>
        <w:t>Specifically,</w:t>
      </w:r>
      <w:r w:rsidR="00C554AE" w:rsidRPr="006D5287">
        <w:rPr>
          <w:rFonts w:cstheme="minorHAnsi"/>
          <w:b/>
        </w:rPr>
        <w:t xml:space="preserve"> the treasurer works to:</w:t>
      </w:r>
    </w:p>
    <w:p w14:paraId="646FE30D"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well informed of all organised activities </w:t>
      </w:r>
    </w:p>
    <w:p w14:paraId="646FE30E"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Be aware of the future directions and plans of members </w:t>
      </w:r>
    </w:p>
    <w:p w14:paraId="646FE30F"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Have a good working knowledge of the construction, rules and duties of all office holders and sub committees </w:t>
      </w:r>
    </w:p>
    <w:p w14:paraId="646FE310"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Assist in the management of meetings </w:t>
      </w:r>
    </w:p>
    <w:p w14:paraId="646FE311" w14:textId="77777777" w:rsidR="00C554AE" w:rsidRPr="006D5287" w:rsidRDefault="00C554AE" w:rsidP="009B5583">
      <w:pPr>
        <w:pStyle w:val="ListParagraph"/>
        <w:numPr>
          <w:ilvl w:val="0"/>
          <w:numId w:val="45"/>
        </w:numPr>
        <w:spacing w:after="0"/>
        <w:rPr>
          <w:rFonts w:cstheme="minorHAnsi"/>
        </w:rPr>
      </w:pPr>
      <w:r w:rsidRPr="006D5287">
        <w:rPr>
          <w:rFonts w:cstheme="minorHAnsi"/>
        </w:rPr>
        <w:t>Assist in the management of the Annual General Meeting</w:t>
      </w:r>
    </w:p>
    <w:p w14:paraId="646FE312"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Represent the Association at local, regional, </w:t>
      </w:r>
      <w:proofErr w:type="gramStart"/>
      <w:r w:rsidRPr="006D5287">
        <w:rPr>
          <w:rFonts w:cstheme="minorHAnsi"/>
        </w:rPr>
        <w:t>national</w:t>
      </w:r>
      <w:proofErr w:type="gramEnd"/>
      <w:r w:rsidRPr="006D5287">
        <w:rPr>
          <w:rFonts w:cstheme="minorHAnsi"/>
        </w:rPr>
        <w:t xml:space="preserve"> and international levels (when required)</w:t>
      </w:r>
    </w:p>
    <w:p w14:paraId="646FE313" w14:textId="77777777" w:rsidR="00C554AE" w:rsidRPr="006D5287" w:rsidRDefault="00C554AE" w:rsidP="009B5583">
      <w:pPr>
        <w:pStyle w:val="ListParagraph"/>
        <w:numPr>
          <w:ilvl w:val="0"/>
          <w:numId w:val="45"/>
        </w:numPr>
        <w:spacing w:after="0"/>
        <w:rPr>
          <w:rFonts w:cstheme="minorHAnsi"/>
        </w:rPr>
      </w:pPr>
      <w:r w:rsidRPr="006D5287">
        <w:rPr>
          <w:rFonts w:cstheme="minorHAnsi"/>
        </w:rPr>
        <w:t xml:space="preserve">Ensure that planning and budgeting for the future is carried out in accordance with the wishes of the members </w:t>
      </w:r>
    </w:p>
    <w:p w14:paraId="646FE314" w14:textId="77777777" w:rsidR="00C554AE" w:rsidRPr="006D5287" w:rsidRDefault="00C554AE" w:rsidP="009B5583">
      <w:pPr>
        <w:spacing w:after="0" w:line="240" w:lineRule="auto"/>
        <w:rPr>
          <w:rFonts w:cstheme="minorHAnsi"/>
        </w:rPr>
      </w:pPr>
      <w:r w:rsidRPr="006D5287">
        <w:rPr>
          <w:rFonts w:cstheme="minorHAnsi"/>
          <w:b/>
        </w:rPr>
        <w:t xml:space="preserve">Appointment: </w:t>
      </w:r>
      <w:r w:rsidRPr="006D5287">
        <w:rPr>
          <w:rFonts w:cstheme="minorHAnsi"/>
        </w:rPr>
        <w:t>The Treasurer is elected by QPA members biannually. Anyone nominating to hold the Treasurer’s position must be a financial member of the QPA and must not be:</w:t>
      </w:r>
    </w:p>
    <w:p w14:paraId="646FE315" w14:textId="77777777" w:rsidR="00C554AE" w:rsidRPr="006D5287" w:rsidRDefault="00C554AE" w:rsidP="009B5583">
      <w:pPr>
        <w:pStyle w:val="ListParagraph"/>
        <w:numPr>
          <w:ilvl w:val="0"/>
          <w:numId w:val="46"/>
        </w:numPr>
        <w:spacing w:after="0" w:line="240" w:lineRule="auto"/>
        <w:rPr>
          <w:rFonts w:cstheme="minorHAnsi"/>
        </w:rPr>
      </w:pPr>
      <w:r w:rsidRPr="006D5287">
        <w:rPr>
          <w:rFonts w:cstheme="minorHAnsi"/>
        </w:rPr>
        <w:t>Bankrupt</w:t>
      </w:r>
    </w:p>
    <w:p w14:paraId="646FE316" w14:textId="77777777" w:rsidR="00C554AE" w:rsidRPr="006D5287" w:rsidRDefault="00C554AE" w:rsidP="009B5583">
      <w:pPr>
        <w:pStyle w:val="ListParagraph"/>
        <w:numPr>
          <w:ilvl w:val="0"/>
          <w:numId w:val="46"/>
        </w:numPr>
        <w:spacing w:after="0"/>
        <w:rPr>
          <w:rFonts w:cstheme="minorHAnsi"/>
        </w:rPr>
      </w:pPr>
      <w:r w:rsidRPr="006D5287">
        <w:rPr>
          <w:rFonts w:cstheme="minorHAnsi"/>
        </w:rPr>
        <w:t xml:space="preserve">Under18 years of age </w:t>
      </w:r>
    </w:p>
    <w:p w14:paraId="646FE317" w14:textId="17F2EB1D" w:rsidR="00C554AE" w:rsidRPr="006D5287" w:rsidRDefault="00C554AE" w:rsidP="009B5583">
      <w:pPr>
        <w:pStyle w:val="ListParagraph"/>
        <w:numPr>
          <w:ilvl w:val="0"/>
          <w:numId w:val="46"/>
        </w:numPr>
        <w:spacing w:after="0"/>
        <w:rPr>
          <w:rFonts w:cstheme="minorHAnsi"/>
        </w:rPr>
      </w:pPr>
      <w:r w:rsidRPr="006D5287">
        <w:rPr>
          <w:rFonts w:cstheme="minorHAnsi"/>
        </w:rPr>
        <w:t>Mentally incompetent</w:t>
      </w:r>
    </w:p>
    <w:p w14:paraId="5D328157" w14:textId="20948A29" w:rsidR="004949FD" w:rsidRPr="006D5287" w:rsidRDefault="004949FD" w:rsidP="009B5583">
      <w:pPr>
        <w:pStyle w:val="ListParagraph"/>
        <w:numPr>
          <w:ilvl w:val="0"/>
          <w:numId w:val="46"/>
        </w:numPr>
        <w:spacing w:after="0"/>
        <w:rPr>
          <w:rFonts w:cstheme="minorHAnsi"/>
        </w:rPr>
      </w:pPr>
      <w:r w:rsidRPr="006D5287">
        <w:rPr>
          <w:rFonts w:cstheme="minorHAnsi"/>
        </w:rPr>
        <w:t>Hold a current Working with Children ‘Blue card’</w:t>
      </w:r>
    </w:p>
    <w:p w14:paraId="646FE318" w14:textId="77777777" w:rsidR="00C554AE" w:rsidRPr="006D5287" w:rsidRDefault="00C554AE" w:rsidP="009B5583">
      <w:pPr>
        <w:spacing w:after="0"/>
        <w:rPr>
          <w:rFonts w:cstheme="minorHAnsi"/>
        </w:rPr>
      </w:pPr>
      <w:r w:rsidRPr="006D5287">
        <w:rPr>
          <w:rFonts w:cstheme="minorHAnsi"/>
          <w:b/>
        </w:rPr>
        <w:t xml:space="preserve">Duties: </w:t>
      </w:r>
      <w:r w:rsidRPr="006D5287">
        <w:rPr>
          <w:rFonts w:cstheme="minorHAnsi"/>
        </w:rPr>
        <w:t xml:space="preserve">To fulfil their duties the Treasurer has </w:t>
      </w:r>
      <w:proofErr w:type="gramStart"/>
      <w:r w:rsidRPr="006D5287">
        <w:rPr>
          <w:rFonts w:cstheme="minorHAnsi"/>
        </w:rPr>
        <w:t>a number of</w:t>
      </w:r>
      <w:proofErr w:type="gramEnd"/>
      <w:r w:rsidRPr="006D5287">
        <w:rPr>
          <w:rFonts w:cstheme="minorHAnsi"/>
        </w:rPr>
        <w:t xml:space="preserve"> responsibilities which are regulated by law and carry serious consequences if they are not carried out. </w:t>
      </w:r>
    </w:p>
    <w:p w14:paraId="646FE319" w14:textId="77777777" w:rsidR="00C554AE" w:rsidRPr="006D5287" w:rsidRDefault="00C554AE" w:rsidP="009B5583">
      <w:pPr>
        <w:spacing w:after="0"/>
        <w:rPr>
          <w:rFonts w:cstheme="minorHAnsi"/>
          <w:b/>
        </w:rPr>
      </w:pPr>
      <w:r w:rsidRPr="006D5287">
        <w:rPr>
          <w:rFonts w:cstheme="minorHAnsi"/>
          <w:b/>
        </w:rPr>
        <w:t>The Treasurer has a duty to:</w:t>
      </w:r>
    </w:p>
    <w:p w14:paraId="646FE31A" w14:textId="77777777" w:rsidR="00C554AE" w:rsidRPr="006D5287" w:rsidRDefault="00C554AE" w:rsidP="009B5583">
      <w:pPr>
        <w:pStyle w:val="ListParagraph"/>
        <w:numPr>
          <w:ilvl w:val="0"/>
          <w:numId w:val="47"/>
        </w:numPr>
        <w:spacing w:after="0"/>
        <w:rPr>
          <w:rFonts w:cstheme="minorHAnsi"/>
        </w:rPr>
      </w:pPr>
      <w:r w:rsidRPr="006D5287">
        <w:rPr>
          <w:rFonts w:cstheme="minorHAnsi"/>
        </w:rPr>
        <w:t>Represent the best interest of all members. This duty is one of fidelity and trust, known as “fiduciary duty</w:t>
      </w:r>
      <w:proofErr w:type="gramStart"/>
      <w:r w:rsidRPr="006D5287">
        <w:rPr>
          <w:rFonts w:cstheme="minorHAnsi"/>
        </w:rPr>
        <w:t>”;</w:t>
      </w:r>
      <w:proofErr w:type="gramEnd"/>
    </w:p>
    <w:p w14:paraId="646FE31B"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in good faith, in the best interest of the Association and for a proper </w:t>
      </w:r>
      <w:proofErr w:type="gramStart"/>
      <w:r w:rsidRPr="006D5287">
        <w:rPr>
          <w:rFonts w:cstheme="minorHAnsi"/>
        </w:rPr>
        <w:t>purpose;</w:t>
      </w:r>
      <w:proofErr w:type="gramEnd"/>
    </w:p>
    <w:p w14:paraId="646FE31C"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Avoid conflicts of interest, and to reveal and manage conflicts if they </w:t>
      </w:r>
      <w:proofErr w:type="gramStart"/>
      <w:r w:rsidRPr="006D5287">
        <w:rPr>
          <w:rFonts w:cstheme="minorHAnsi"/>
        </w:rPr>
        <w:t>arise;</w:t>
      </w:r>
      <w:proofErr w:type="gramEnd"/>
    </w:p>
    <w:p w14:paraId="646FE31D"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Not use the “inside” knowledge he or she gains from being in the Management Committee for personal </w:t>
      </w:r>
      <w:proofErr w:type="gramStart"/>
      <w:r w:rsidRPr="006D5287">
        <w:rPr>
          <w:rFonts w:cstheme="minorHAnsi"/>
        </w:rPr>
        <w:t>gain;</w:t>
      </w:r>
      <w:proofErr w:type="gramEnd"/>
    </w:p>
    <w:p w14:paraId="646FE31E"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Act with all care and diligence that a reasonable person may expect to show in the role of </w:t>
      </w:r>
      <w:proofErr w:type="gramStart"/>
      <w:r w:rsidRPr="006D5287">
        <w:rPr>
          <w:rFonts w:cstheme="minorHAnsi"/>
        </w:rPr>
        <w:t>Treasurer;</w:t>
      </w:r>
      <w:proofErr w:type="gramEnd"/>
      <w:r w:rsidRPr="006D5287">
        <w:rPr>
          <w:rFonts w:cstheme="minorHAnsi"/>
        </w:rPr>
        <w:t xml:space="preserve"> </w:t>
      </w:r>
    </w:p>
    <w:p w14:paraId="646FE31F"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Not let the Association trade whilst insolvent. The Management Committee must not let the Association enter into any debts it may not be able to </w:t>
      </w:r>
      <w:proofErr w:type="gramStart"/>
      <w:r w:rsidRPr="006D5287">
        <w:rPr>
          <w:rFonts w:cstheme="minorHAnsi"/>
        </w:rPr>
        <w:t>pay;</w:t>
      </w:r>
      <w:proofErr w:type="gramEnd"/>
      <w:r w:rsidRPr="006D5287">
        <w:rPr>
          <w:rFonts w:cstheme="minorHAnsi"/>
        </w:rPr>
        <w:t xml:space="preserve"> </w:t>
      </w:r>
    </w:p>
    <w:p w14:paraId="646FE320" w14:textId="6D8FD407" w:rsidR="00C554AE" w:rsidRPr="006D5287" w:rsidRDefault="00C554AE" w:rsidP="009B5583">
      <w:pPr>
        <w:pStyle w:val="ListParagraph"/>
        <w:numPr>
          <w:ilvl w:val="0"/>
          <w:numId w:val="47"/>
        </w:numPr>
        <w:spacing w:after="0"/>
        <w:rPr>
          <w:rFonts w:cstheme="minorHAnsi"/>
        </w:rPr>
      </w:pPr>
      <w:r w:rsidRPr="006D5287">
        <w:rPr>
          <w:rFonts w:cstheme="minorHAnsi"/>
        </w:rPr>
        <w:t xml:space="preserve">Meet all </w:t>
      </w:r>
      <w:r w:rsidR="00336CFC" w:rsidRPr="006D5287">
        <w:rPr>
          <w:rFonts w:cstheme="minorHAnsi"/>
        </w:rPr>
        <w:t>government-imposed</w:t>
      </w:r>
      <w:r w:rsidRPr="006D5287">
        <w:rPr>
          <w:rFonts w:cstheme="minorHAnsi"/>
        </w:rPr>
        <w:t xml:space="preserve"> compliance requirements or payments on time and to </w:t>
      </w:r>
      <w:proofErr w:type="gramStart"/>
      <w:r w:rsidRPr="006D5287">
        <w:rPr>
          <w:rFonts w:cstheme="minorHAnsi"/>
        </w:rPr>
        <w:t>standard;</w:t>
      </w:r>
      <w:proofErr w:type="gramEnd"/>
    </w:p>
    <w:p w14:paraId="646FE321" w14:textId="77777777" w:rsidR="00C554AE" w:rsidRPr="006D5287" w:rsidRDefault="00C554AE" w:rsidP="009B5583">
      <w:pPr>
        <w:pStyle w:val="ListParagraph"/>
        <w:numPr>
          <w:ilvl w:val="0"/>
          <w:numId w:val="47"/>
        </w:numPr>
        <w:spacing w:after="0"/>
        <w:rPr>
          <w:rFonts w:cstheme="minorHAnsi"/>
        </w:rPr>
      </w:pPr>
      <w:r w:rsidRPr="006D5287">
        <w:rPr>
          <w:rFonts w:cstheme="minorHAnsi"/>
        </w:rPr>
        <w:t xml:space="preserve">Ensure that the Association does not violate Australian Accounting </w:t>
      </w:r>
      <w:proofErr w:type="gramStart"/>
      <w:r w:rsidRPr="006D5287">
        <w:rPr>
          <w:rFonts w:cstheme="minorHAnsi"/>
        </w:rPr>
        <w:t>Standards;</w:t>
      </w:r>
      <w:proofErr w:type="gramEnd"/>
    </w:p>
    <w:p w14:paraId="646FE322" w14:textId="77777777" w:rsidR="00DC5F97" w:rsidRPr="006D5287" w:rsidRDefault="00C554AE" w:rsidP="009B5583">
      <w:pPr>
        <w:pStyle w:val="ListParagraph"/>
        <w:numPr>
          <w:ilvl w:val="0"/>
          <w:numId w:val="47"/>
        </w:numPr>
        <w:spacing w:after="0"/>
        <w:rPr>
          <w:rFonts w:cstheme="minorHAnsi"/>
        </w:rPr>
      </w:pPr>
      <w:r w:rsidRPr="006D5287">
        <w:rPr>
          <w:rFonts w:cstheme="minorHAnsi"/>
        </w:rPr>
        <w:t xml:space="preserve">Acquire, encumber or dispose of land or buildings only with the appropriate authorisation of the Management </w:t>
      </w:r>
      <w:proofErr w:type="gramStart"/>
      <w:r w:rsidRPr="006D5287">
        <w:rPr>
          <w:rFonts w:cstheme="minorHAnsi"/>
        </w:rPr>
        <w:t>Committee;</w:t>
      </w:r>
      <w:proofErr w:type="gramEnd"/>
    </w:p>
    <w:p w14:paraId="646FE323" w14:textId="77777777" w:rsidR="005B33B8" w:rsidRPr="006D5287" w:rsidRDefault="00DC5F97" w:rsidP="009B5583">
      <w:pPr>
        <w:pStyle w:val="ListParagraph"/>
        <w:numPr>
          <w:ilvl w:val="0"/>
          <w:numId w:val="47"/>
        </w:numPr>
        <w:spacing w:after="0"/>
        <w:rPr>
          <w:rFonts w:cstheme="minorHAnsi"/>
        </w:rPr>
      </w:pPr>
      <w:r w:rsidRPr="006D5287">
        <w:rPr>
          <w:rFonts w:cstheme="minorHAnsi"/>
        </w:rPr>
        <w:t>An induction meeting will be held on the day after the AGM. All management committee to attend</w:t>
      </w:r>
    </w:p>
    <w:p w14:paraId="646FE325" w14:textId="77777777" w:rsidR="00C554AE" w:rsidRPr="006D5287" w:rsidRDefault="00C554AE" w:rsidP="009B5583">
      <w:pPr>
        <w:spacing w:after="0"/>
        <w:rPr>
          <w:rFonts w:cstheme="minorHAnsi"/>
          <w:b/>
        </w:rPr>
      </w:pPr>
      <w:r w:rsidRPr="006D5287">
        <w:rPr>
          <w:rFonts w:cstheme="minorHAnsi"/>
          <w:b/>
        </w:rPr>
        <w:t>Selection</w:t>
      </w:r>
    </w:p>
    <w:p w14:paraId="646FE326" w14:textId="762E9D69" w:rsidR="00C554AE" w:rsidRPr="006D5287" w:rsidRDefault="00C554AE" w:rsidP="009B5583">
      <w:pPr>
        <w:spacing w:after="0"/>
        <w:rPr>
          <w:rFonts w:cstheme="minorHAnsi"/>
        </w:rPr>
      </w:pPr>
      <w:r w:rsidRPr="006D5287">
        <w:rPr>
          <w:rFonts w:cstheme="minorHAnsi"/>
        </w:rPr>
        <w:t xml:space="preserve">The Treasurer is required to have a mix of skills and experience that cover a broad range. In electing a </w:t>
      </w:r>
      <w:r w:rsidR="00336CFC" w:rsidRPr="006D5287">
        <w:rPr>
          <w:rFonts w:cstheme="minorHAnsi"/>
        </w:rPr>
        <w:t>Treasurer,</w:t>
      </w:r>
      <w:r w:rsidRPr="006D5287">
        <w:rPr>
          <w:rFonts w:cstheme="minorHAnsi"/>
        </w:rPr>
        <w:t xml:space="preserve"> the members should consider the skills and experience needed to ensure the correct financial management of the Association both now and into the future.</w:t>
      </w:r>
    </w:p>
    <w:p w14:paraId="646FE327" w14:textId="77777777" w:rsidR="00C554AE" w:rsidRPr="006D5287" w:rsidRDefault="00C554AE" w:rsidP="009B5583">
      <w:pPr>
        <w:spacing w:after="0"/>
        <w:rPr>
          <w:rFonts w:cstheme="minorHAnsi"/>
          <w:b/>
        </w:rPr>
      </w:pPr>
      <w:r w:rsidRPr="006D5287">
        <w:rPr>
          <w:rFonts w:cstheme="minorHAnsi"/>
          <w:b/>
        </w:rPr>
        <w:lastRenderedPageBreak/>
        <w:t xml:space="preserve">Skills that are desirable in a Treasurer: </w:t>
      </w:r>
    </w:p>
    <w:p w14:paraId="646FE328" w14:textId="77777777" w:rsidR="00C554AE" w:rsidRPr="006D5287" w:rsidRDefault="00C554AE" w:rsidP="009B5583">
      <w:pPr>
        <w:pStyle w:val="ListParagraph"/>
        <w:numPr>
          <w:ilvl w:val="0"/>
          <w:numId w:val="48"/>
        </w:numPr>
        <w:spacing w:after="0"/>
        <w:rPr>
          <w:rFonts w:cstheme="minorHAnsi"/>
        </w:rPr>
      </w:pPr>
      <w:r w:rsidRPr="006D5287">
        <w:rPr>
          <w:rFonts w:cstheme="minorHAnsi"/>
        </w:rPr>
        <w:t>Accounting skills:</w:t>
      </w:r>
    </w:p>
    <w:p w14:paraId="646FE329" w14:textId="77777777" w:rsidR="00C554AE" w:rsidRPr="006D5287" w:rsidRDefault="00C554AE" w:rsidP="009B5583">
      <w:pPr>
        <w:pStyle w:val="ListParagraph"/>
        <w:numPr>
          <w:ilvl w:val="0"/>
          <w:numId w:val="50"/>
        </w:numPr>
        <w:spacing w:after="0"/>
        <w:rPr>
          <w:rFonts w:cstheme="minorHAnsi"/>
        </w:rPr>
      </w:pPr>
      <w:r w:rsidRPr="006D5287">
        <w:rPr>
          <w:rFonts w:cstheme="minorHAnsi"/>
        </w:rPr>
        <w:t>the ability to provide budgeting and forward modelling material to the Management Committee so that they may make informed decision on behalf of members; and</w:t>
      </w:r>
    </w:p>
    <w:p w14:paraId="646FE32A" w14:textId="77777777" w:rsidR="00C554AE" w:rsidRPr="006D5287" w:rsidRDefault="00C554AE" w:rsidP="009B5583">
      <w:pPr>
        <w:pStyle w:val="ListParagraph"/>
        <w:numPr>
          <w:ilvl w:val="0"/>
          <w:numId w:val="50"/>
        </w:numPr>
        <w:spacing w:after="0"/>
        <w:rPr>
          <w:rFonts w:cstheme="minorHAnsi"/>
        </w:rPr>
      </w:pPr>
      <w:r w:rsidRPr="006D5287">
        <w:rPr>
          <w:rFonts w:cstheme="minorHAnsi"/>
        </w:rPr>
        <w:t xml:space="preserve">a strong understanding of financial reporting </w:t>
      </w:r>
      <w:proofErr w:type="gramStart"/>
      <w:r w:rsidRPr="006D5287">
        <w:rPr>
          <w:rFonts w:cstheme="minorHAnsi"/>
        </w:rPr>
        <w:t>requirements;</w:t>
      </w:r>
      <w:proofErr w:type="gramEnd"/>
      <w:r w:rsidRPr="006D5287">
        <w:rPr>
          <w:rFonts w:cstheme="minorHAnsi"/>
        </w:rPr>
        <w:t xml:space="preserve">  </w:t>
      </w:r>
    </w:p>
    <w:p w14:paraId="646FE32B" w14:textId="77777777" w:rsidR="00C554AE" w:rsidRPr="006D5287" w:rsidRDefault="00C554AE" w:rsidP="009B5583">
      <w:pPr>
        <w:pStyle w:val="ListParagraph"/>
        <w:numPr>
          <w:ilvl w:val="0"/>
          <w:numId w:val="48"/>
        </w:numPr>
        <w:spacing w:after="0"/>
        <w:rPr>
          <w:rFonts w:cstheme="minorHAnsi"/>
        </w:rPr>
      </w:pPr>
      <w:r w:rsidRPr="006D5287">
        <w:rPr>
          <w:rFonts w:cstheme="minorHAnsi"/>
        </w:rPr>
        <w:t>Legal skills – the Treasurer’s responsibility involves overseeing compliance with numerous laws</w:t>
      </w:r>
    </w:p>
    <w:p w14:paraId="646FE32C" w14:textId="77777777" w:rsidR="00C554AE" w:rsidRPr="006D5287" w:rsidRDefault="00C554AE" w:rsidP="009B5583">
      <w:pPr>
        <w:pStyle w:val="ListParagraph"/>
        <w:numPr>
          <w:ilvl w:val="0"/>
          <w:numId w:val="48"/>
        </w:numPr>
        <w:spacing w:after="0"/>
        <w:rPr>
          <w:rFonts w:cstheme="minorHAnsi"/>
        </w:rPr>
      </w:pPr>
      <w:r w:rsidRPr="006D5287">
        <w:rPr>
          <w:rFonts w:cstheme="minorHAnsi"/>
        </w:rPr>
        <w:t>Ability to gauge and manage risk</w:t>
      </w:r>
    </w:p>
    <w:p w14:paraId="646FE32D" w14:textId="77777777" w:rsidR="00C554AE" w:rsidRPr="006D5287" w:rsidRDefault="00C554AE" w:rsidP="009B5583">
      <w:pPr>
        <w:pStyle w:val="ListParagraph"/>
        <w:numPr>
          <w:ilvl w:val="0"/>
          <w:numId w:val="48"/>
        </w:numPr>
        <w:spacing w:after="0"/>
        <w:rPr>
          <w:rFonts w:cstheme="minorHAnsi"/>
        </w:rPr>
      </w:pPr>
      <w:r w:rsidRPr="006D5287">
        <w:rPr>
          <w:rFonts w:cstheme="minorHAnsi"/>
        </w:rPr>
        <w:t>Strategic expertise - the ability to review the strategy developed by management through constructive questioning and suggestion</w:t>
      </w:r>
    </w:p>
    <w:p w14:paraId="646FE32E" w14:textId="77777777" w:rsidR="00C554AE" w:rsidRPr="006D5287" w:rsidRDefault="00C554AE" w:rsidP="009B5583">
      <w:pPr>
        <w:spacing w:after="0"/>
        <w:rPr>
          <w:rFonts w:cstheme="minorHAnsi"/>
          <w:b/>
        </w:rPr>
      </w:pPr>
      <w:r w:rsidRPr="006D5287">
        <w:rPr>
          <w:rFonts w:cstheme="minorHAnsi"/>
          <w:b/>
        </w:rPr>
        <w:t xml:space="preserve">Personal Qualities that are desirable in a Treasurer: </w:t>
      </w:r>
    </w:p>
    <w:p w14:paraId="646FE32F"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Honesty and Integrity – Management only operates effectively if there is complete trust between the executives. Executives need to be able to raise and discuss matters in confidence </w:t>
      </w:r>
      <w:proofErr w:type="gramStart"/>
      <w:r w:rsidRPr="006D5287">
        <w:rPr>
          <w:rFonts w:cstheme="minorHAnsi"/>
        </w:rPr>
        <w:t>in order to</w:t>
      </w:r>
      <w:proofErr w:type="gramEnd"/>
      <w:r w:rsidRPr="006D5287">
        <w:rPr>
          <w:rFonts w:cstheme="minorHAnsi"/>
        </w:rPr>
        <w:t xml:space="preserve"> explore issues thoroughly and resolve them. </w:t>
      </w:r>
    </w:p>
    <w:p w14:paraId="646FE330" w14:textId="77777777" w:rsidR="00C554AE" w:rsidRPr="006D5287" w:rsidRDefault="00C554AE" w:rsidP="009B5583">
      <w:pPr>
        <w:pStyle w:val="ListParagraph"/>
        <w:numPr>
          <w:ilvl w:val="0"/>
          <w:numId w:val="49"/>
        </w:numPr>
        <w:spacing w:after="0"/>
        <w:rPr>
          <w:rFonts w:cstheme="minorHAnsi"/>
        </w:rPr>
      </w:pPr>
      <w:r w:rsidRPr="006D5287">
        <w:rPr>
          <w:rFonts w:cstheme="minorHAnsi"/>
        </w:rPr>
        <w:t>Courage – a Treasurer must have courage to question and speak up if they believe something is not right regarding an important decision or to challenge the Associations management if necessary.</w:t>
      </w:r>
    </w:p>
    <w:p w14:paraId="646FE331" w14:textId="77777777" w:rsidR="00C554AE" w:rsidRPr="006D5287" w:rsidRDefault="00C554AE" w:rsidP="009B5583">
      <w:pPr>
        <w:pStyle w:val="ListParagraph"/>
        <w:numPr>
          <w:ilvl w:val="0"/>
          <w:numId w:val="49"/>
        </w:numPr>
        <w:spacing w:after="0"/>
        <w:rPr>
          <w:rFonts w:cstheme="minorHAnsi"/>
        </w:rPr>
      </w:pPr>
      <w:r w:rsidRPr="006D5287">
        <w:rPr>
          <w:rFonts w:cstheme="minorHAnsi"/>
        </w:rPr>
        <w:t>Tact – Effective Treasurers can work within a group and express a point of view or question forcefully, yet constructively.</w:t>
      </w:r>
    </w:p>
    <w:p w14:paraId="646FE332" w14:textId="77777777" w:rsidR="00C554AE" w:rsidRPr="006D5287" w:rsidRDefault="00C554AE" w:rsidP="009B5583">
      <w:pPr>
        <w:pStyle w:val="ListParagraph"/>
        <w:numPr>
          <w:ilvl w:val="0"/>
          <w:numId w:val="49"/>
        </w:numPr>
        <w:spacing w:after="0"/>
        <w:rPr>
          <w:rFonts w:cstheme="minorHAnsi"/>
        </w:rPr>
      </w:pPr>
      <w:r w:rsidRPr="006D5287">
        <w:rPr>
          <w:rFonts w:cstheme="minorHAnsi"/>
        </w:rPr>
        <w:t>Genuine interest in the Association and its business.</w:t>
      </w:r>
    </w:p>
    <w:p w14:paraId="646FE333" w14:textId="77777777" w:rsidR="00C554AE" w:rsidRPr="006D5287" w:rsidRDefault="00C554AE" w:rsidP="009B5583">
      <w:pPr>
        <w:pStyle w:val="ListParagraph"/>
        <w:numPr>
          <w:ilvl w:val="0"/>
          <w:numId w:val="49"/>
        </w:numPr>
        <w:spacing w:after="0"/>
        <w:rPr>
          <w:rFonts w:cstheme="minorHAnsi"/>
        </w:rPr>
      </w:pPr>
      <w:r w:rsidRPr="006D5287">
        <w:rPr>
          <w:rFonts w:cstheme="minorHAnsi"/>
        </w:rPr>
        <w:t>An active contributor and team player.</w:t>
      </w:r>
    </w:p>
    <w:p w14:paraId="646FE334" w14:textId="77777777" w:rsidR="00C554AE" w:rsidRPr="006D5287" w:rsidRDefault="00C554AE" w:rsidP="009B5583">
      <w:pPr>
        <w:pStyle w:val="ListParagraph"/>
        <w:numPr>
          <w:ilvl w:val="0"/>
          <w:numId w:val="49"/>
        </w:numPr>
        <w:spacing w:after="0"/>
        <w:rPr>
          <w:rFonts w:cstheme="minorHAnsi"/>
        </w:rPr>
      </w:pPr>
      <w:r w:rsidRPr="006D5287">
        <w:rPr>
          <w:rFonts w:cstheme="minorHAnsi"/>
        </w:rPr>
        <w:t>Effective communication skills and interpersonal skills.</w:t>
      </w:r>
    </w:p>
    <w:p w14:paraId="646FE335" w14:textId="77777777" w:rsidR="00C554AE" w:rsidRPr="006D5287" w:rsidRDefault="00C554AE" w:rsidP="009B5583">
      <w:pPr>
        <w:spacing w:after="0"/>
        <w:rPr>
          <w:rFonts w:cstheme="minorHAnsi"/>
          <w:b/>
        </w:rPr>
      </w:pPr>
    </w:p>
    <w:p w14:paraId="646FE336" w14:textId="77777777" w:rsidR="00C554AE" w:rsidRPr="006D5287" w:rsidRDefault="00C554AE" w:rsidP="009B5583">
      <w:pPr>
        <w:spacing w:after="0"/>
        <w:rPr>
          <w:rFonts w:cstheme="minorHAnsi"/>
          <w:b/>
        </w:rPr>
      </w:pPr>
    </w:p>
    <w:p w14:paraId="646FE337" w14:textId="77777777" w:rsidR="00C554AE" w:rsidRPr="006D5287" w:rsidRDefault="00C554AE" w:rsidP="009B5583">
      <w:pPr>
        <w:spacing w:after="0"/>
        <w:rPr>
          <w:rFonts w:cstheme="minorHAnsi"/>
          <w:b/>
        </w:rPr>
      </w:pPr>
    </w:p>
    <w:p w14:paraId="646FE338" w14:textId="77777777" w:rsidR="00C554AE" w:rsidRPr="006D5287" w:rsidRDefault="00C554AE" w:rsidP="009B5583">
      <w:pPr>
        <w:spacing w:after="0"/>
        <w:rPr>
          <w:rFonts w:cstheme="minorHAnsi"/>
          <w:b/>
        </w:rPr>
      </w:pPr>
    </w:p>
    <w:p w14:paraId="646FE339" w14:textId="77777777" w:rsidR="00C554AE" w:rsidRPr="006D5287" w:rsidRDefault="00C554AE" w:rsidP="009B5583">
      <w:pPr>
        <w:spacing w:after="0"/>
        <w:rPr>
          <w:rFonts w:cstheme="minorHAnsi"/>
          <w:b/>
        </w:rPr>
      </w:pPr>
    </w:p>
    <w:p w14:paraId="646FE33A" w14:textId="77777777" w:rsidR="00C554AE" w:rsidRPr="006D5287" w:rsidRDefault="00C554AE" w:rsidP="009B5583">
      <w:pPr>
        <w:spacing w:after="0"/>
        <w:rPr>
          <w:rFonts w:cstheme="minorHAnsi"/>
          <w:b/>
        </w:rPr>
      </w:pPr>
    </w:p>
    <w:p w14:paraId="646FE33B" w14:textId="77777777" w:rsidR="00C554AE" w:rsidRPr="006D5287" w:rsidRDefault="00C554AE" w:rsidP="009B5583">
      <w:pPr>
        <w:spacing w:after="0"/>
        <w:rPr>
          <w:rFonts w:cstheme="minorHAnsi"/>
          <w:b/>
        </w:rPr>
      </w:pPr>
    </w:p>
    <w:p w14:paraId="646FE33C" w14:textId="77777777" w:rsidR="00C554AE" w:rsidRPr="006D5287" w:rsidRDefault="00C554AE" w:rsidP="009B5583">
      <w:pPr>
        <w:spacing w:after="0"/>
        <w:rPr>
          <w:rFonts w:cstheme="minorHAnsi"/>
          <w:b/>
        </w:rPr>
      </w:pPr>
    </w:p>
    <w:p w14:paraId="646FE33D" w14:textId="77777777" w:rsidR="00C554AE" w:rsidRPr="006D5287" w:rsidRDefault="00C554AE" w:rsidP="009B5583">
      <w:pPr>
        <w:spacing w:after="0"/>
        <w:rPr>
          <w:rFonts w:cstheme="minorHAnsi"/>
          <w:b/>
        </w:rPr>
      </w:pPr>
    </w:p>
    <w:p w14:paraId="646FE33E" w14:textId="77777777" w:rsidR="00C554AE" w:rsidRPr="006D5287" w:rsidRDefault="00C554AE" w:rsidP="009B5583">
      <w:pPr>
        <w:spacing w:after="0"/>
        <w:rPr>
          <w:rFonts w:cstheme="minorHAnsi"/>
          <w:b/>
        </w:rPr>
      </w:pPr>
    </w:p>
    <w:p w14:paraId="646FE33F" w14:textId="77777777" w:rsidR="005B49CB" w:rsidRPr="006D5287" w:rsidRDefault="005B49CB" w:rsidP="009B5583">
      <w:pPr>
        <w:spacing w:after="0"/>
        <w:rPr>
          <w:rFonts w:cstheme="minorHAnsi"/>
          <w:b/>
        </w:rPr>
      </w:pPr>
    </w:p>
    <w:p w14:paraId="646FE340" w14:textId="77777777" w:rsidR="005B49CB" w:rsidRPr="006D5287" w:rsidRDefault="005B49CB" w:rsidP="009B5583">
      <w:pPr>
        <w:spacing w:after="0"/>
        <w:rPr>
          <w:rFonts w:cstheme="minorHAnsi"/>
          <w:b/>
        </w:rPr>
      </w:pPr>
    </w:p>
    <w:p w14:paraId="646FE341" w14:textId="77777777" w:rsidR="005B49CB" w:rsidRPr="006D5287" w:rsidRDefault="005B49CB" w:rsidP="009B5583">
      <w:pPr>
        <w:spacing w:after="0"/>
        <w:rPr>
          <w:rFonts w:cstheme="minorHAnsi"/>
          <w:b/>
        </w:rPr>
      </w:pPr>
    </w:p>
    <w:p w14:paraId="646FE342" w14:textId="77777777" w:rsidR="00AD24D8" w:rsidRPr="006D5287" w:rsidRDefault="00AD24D8" w:rsidP="009B5583">
      <w:pPr>
        <w:spacing w:after="0"/>
        <w:rPr>
          <w:rFonts w:cstheme="minorHAnsi"/>
          <w:b/>
        </w:rPr>
      </w:pPr>
    </w:p>
    <w:p w14:paraId="6CB3837D" w14:textId="77777777" w:rsidR="006D5287" w:rsidRDefault="006D5287" w:rsidP="009B5583">
      <w:pPr>
        <w:rPr>
          <w:rFonts w:cstheme="minorHAnsi"/>
          <w:b/>
        </w:rPr>
      </w:pPr>
      <w:r>
        <w:rPr>
          <w:rFonts w:cstheme="minorHAnsi"/>
          <w:b/>
        </w:rPr>
        <w:br w:type="page"/>
      </w:r>
    </w:p>
    <w:p w14:paraId="646FE343" w14:textId="4CE0F212" w:rsidR="00C554AE" w:rsidRPr="006D5287" w:rsidRDefault="00DC1DF5" w:rsidP="009B5583">
      <w:pPr>
        <w:spacing w:after="0" w:line="240" w:lineRule="auto"/>
        <w:rPr>
          <w:rFonts w:cstheme="minorHAnsi"/>
          <w:b/>
        </w:rPr>
      </w:pPr>
      <w:r w:rsidRPr="006D5287">
        <w:rPr>
          <w:rFonts w:cstheme="minorHAnsi"/>
          <w:b/>
        </w:rPr>
        <w:lastRenderedPageBreak/>
        <w:t>Appendix: 1c</w:t>
      </w:r>
    </w:p>
    <w:p w14:paraId="646FE344"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646FE345" w14:textId="21EA6A20" w:rsidR="00C554AE" w:rsidRPr="006D5287" w:rsidRDefault="00C554AE" w:rsidP="009B5583">
      <w:pPr>
        <w:spacing w:after="0" w:line="240" w:lineRule="auto"/>
        <w:rPr>
          <w:rFonts w:cstheme="minorHAnsi"/>
          <w:b/>
        </w:rPr>
      </w:pPr>
      <w:r w:rsidRPr="006D5287">
        <w:rPr>
          <w:rFonts w:cstheme="minorHAnsi"/>
          <w:b/>
        </w:rPr>
        <w:t>Management Committee Member</w:t>
      </w:r>
    </w:p>
    <w:p w14:paraId="50DA1103"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38F602E6" w14:textId="77777777" w:rsidR="0083735F" w:rsidRPr="006D5287" w:rsidRDefault="0083735F" w:rsidP="009B5583">
      <w:pPr>
        <w:spacing w:after="0" w:line="240" w:lineRule="auto"/>
        <w:rPr>
          <w:rFonts w:cstheme="minorHAnsi"/>
          <w:b/>
        </w:rPr>
      </w:pPr>
    </w:p>
    <w:p w14:paraId="646FE346" w14:textId="77777777" w:rsidR="00C554AE" w:rsidRPr="006D5287" w:rsidRDefault="00C554AE" w:rsidP="009B5583">
      <w:pPr>
        <w:spacing w:after="0"/>
        <w:rPr>
          <w:rFonts w:cstheme="minorHAnsi"/>
        </w:rPr>
      </w:pPr>
      <w:r w:rsidRPr="006D5287">
        <w:rPr>
          <w:rFonts w:cstheme="minorHAnsi"/>
          <w:b/>
        </w:rPr>
        <w:t xml:space="preserve">Reports to: </w:t>
      </w:r>
      <w:r w:rsidRPr="006D5287">
        <w:rPr>
          <w:rFonts w:cstheme="minorHAnsi"/>
        </w:rPr>
        <w:t>QPA President</w:t>
      </w:r>
    </w:p>
    <w:p w14:paraId="646FE347" w14:textId="77777777" w:rsidR="00C554AE" w:rsidRPr="006D5287" w:rsidRDefault="00C554AE" w:rsidP="009B5583">
      <w:pPr>
        <w:spacing w:after="0"/>
        <w:rPr>
          <w:rFonts w:cstheme="minorHAnsi"/>
        </w:rPr>
      </w:pPr>
      <w:r w:rsidRPr="006D5287">
        <w:rPr>
          <w:rFonts w:cstheme="minorHAnsi"/>
          <w:b/>
        </w:rPr>
        <w:t xml:space="preserve">Main Purpose: </w:t>
      </w:r>
      <w:r w:rsidRPr="006D5287">
        <w:rPr>
          <w:rFonts w:cstheme="minorHAnsi"/>
        </w:rPr>
        <w:t>The QPA Management Committee acts on behalf of the members in supervising the Association. In general terms it is the Management Committee’s responsibility to set the Associations direction and goals and to decide how to achieve these goals.</w:t>
      </w:r>
    </w:p>
    <w:p w14:paraId="646FE348" w14:textId="2A7B458C" w:rsidR="00C554AE" w:rsidRPr="006D5287" w:rsidRDefault="00336CFC" w:rsidP="009B5583">
      <w:pPr>
        <w:spacing w:after="0"/>
        <w:rPr>
          <w:rFonts w:cstheme="minorHAnsi"/>
        </w:rPr>
      </w:pPr>
      <w:r w:rsidRPr="006D5287">
        <w:rPr>
          <w:rFonts w:cstheme="minorHAnsi"/>
        </w:rPr>
        <w:t>Specifically,</w:t>
      </w:r>
      <w:r w:rsidR="00C554AE" w:rsidRPr="006D5287">
        <w:rPr>
          <w:rFonts w:cstheme="minorHAnsi"/>
        </w:rPr>
        <w:t xml:space="preserve"> the Committee works to:</w:t>
      </w:r>
    </w:p>
    <w:p w14:paraId="646FE349" w14:textId="0C8ED46E" w:rsidR="00C554AE" w:rsidRPr="006D5287" w:rsidRDefault="00C554AE" w:rsidP="009B5583">
      <w:pPr>
        <w:pStyle w:val="ListParagraph"/>
        <w:numPr>
          <w:ilvl w:val="0"/>
          <w:numId w:val="51"/>
        </w:numPr>
        <w:spacing w:after="0"/>
        <w:rPr>
          <w:rFonts w:cstheme="minorHAnsi"/>
        </w:rPr>
      </w:pPr>
      <w:r w:rsidRPr="006D5287">
        <w:rPr>
          <w:rFonts w:cstheme="minorHAnsi"/>
        </w:rPr>
        <w:t xml:space="preserve">Set and review the </w:t>
      </w:r>
      <w:r w:rsidR="00336CFC" w:rsidRPr="006D5287">
        <w:rPr>
          <w:rFonts w:cstheme="minorHAnsi"/>
        </w:rPr>
        <w:t>medium- and long-term</w:t>
      </w:r>
      <w:r w:rsidRPr="006D5287">
        <w:rPr>
          <w:rFonts w:cstheme="minorHAnsi"/>
        </w:rPr>
        <w:t xml:space="preserve"> goals of the organisation</w:t>
      </w:r>
    </w:p>
    <w:p w14:paraId="646FE34A" w14:textId="77777777" w:rsidR="00C554AE" w:rsidRPr="006D5287" w:rsidRDefault="00C554AE" w:rsidP="009B5583">
      <w:pPr>
        <w:pStyle w:val="ListParagraph"/>
        <w:numPr>
          <w:ilvl w:val="0"/>
          <w:numId w:val="51"/>
        </w:numPr>
        <w:spacing w:after="0"/>
        <w:rPr>
          <w:rFonts w:cstheme="minorHAnsi"/>
        </w:rPr>
      </w:pPr>
      <w:r w:rsidRPr="006D5287">
        <w:rPr>
          <w:rFonts w:cstheme="minorHAnsi"/>
        </w:rPr>
        <w:t>Approve budgets</w:t>
      </w:r>
    </w:p>
    <w:p w14:paraId="646FE34B" w14:textId="77777777" w:rsidR="00C554AE" w:rsidRPr="006D5287" w:rsidRDefault="00C554AE" w:rsidP="009B5583">
      <w:pPr>
        <w:pStyle w:val="ListParagraph"/>
        <w:numPr>
          <w:ilvl w:val="0"/>
          <w:numId w:val="51"/>
        </w:numPr>
        <w:spacing w:after="0"/>
        <w:rPr>
          <w:rFonts w:cstheme="minorHAnsi"/>
        </w:rPr>
      </w:pPr>
      <w:r w:rsidRPr="006D5287">
        <w:rPr>
          <w:rFonts w:cstheme="minorHAnsi"/>
        </w:rPr>
        <w:t>Monitor business performance</w:t>
      </w:r>
    </w:p>
    <w:p w14:paraId="646FE34C" w14:textId="77777777" w:rsidR="00C554AE" w:rsidRPr="006D5287" w:rsidRDefault="00C554AE" w:rsidP="009B5583">
      <w:pPr>
        <w:pStyle w:val="ListParagraph"/>
        <w:numPr>
          <w:ilvl w:val="0"/>
          <w:numId w:val="51"/>
        </w:numPr>
        <w:spacing w:after="0"/>
        <w:rPr>
          <w:rFonts w:cstheme="minorHAnsi"/>
        </w:rPr>
      </w:pPr>
      <w:r w:rsidRPr="006D5287">
        <w:rPr>
          <w:rFonts w:cstheme="minorHAnsi"/>
        </w:rPr>
        <w:t>Approve investments and any major financial decisions</w:t>
      </w:r>
    </w:p>
    <w:p w14:paraId="646FE34D" w14:textId="77777777" w:rsidR="00C554AE" w:rsidRPr="006D5287" w:rsidRDefault="00C554AE" w:rsidP="009B5583">
      <w:pPr>
        <w:pStyle w:val="ListParagraph"/>
        <w:numPr>
          <w:ilvl w:val="0"/>
          <w:numId w:val="51"/>
        </w:numPr>
        <w:spacing w:after="0"/>
        <w:rPr>
          <w:rFonts w:cstheme="minorHAnsi"/>
        </w:rPr>
      </w:pPr>
      <w:r w:rsidRPr="006D5287">
        <w:rPr>
          <w:rFonts w:cstheme="minorHAnsi"/>
        </w:rPr>
        <w:t xml:space="preserve">Evaluate the State Administrators performance </w:t>
      </w:r>
    </w:p>
    <w:p w14:paraId="646FE34E" w14:textId="77777777" w:rsidR="00C554AE" w:rsidRPr="006D5287" w:rsidRDefault="00C554AE" w:rsidP="009B5583">
      <w:pPr>
        <w:pStyle w:val="ListParagraph"/>
        <w:numPr>
          <w:ilvl w:val="0"/>
          <w:numId w:val="51"/>
        </w:numPr>
        <w:spacing w:after="0"/>
        <w:rPr>
          <w:rFonts w:cstheme="minorHAnsi"/>
        </w:rPr>
      </w:pPr>
      <w:r w:rsidRPr="006D5287">
        <w:rPr>
          <w:rFonts w:cstheme="minorHAnsi"/>
        </w:rPr>
        <w:t xml:space="preserve">Ensure major risks are identified and managed </w:t>
      </w:r>
    </w:p>
    <w:p w14:paraId="646FE34F" w14:textId="77777777" w:rsidR="00C554AE" w:rsidRPr="006D5287" w:rsidRDefault="00C554AE" w:rsidP="009B5583">
      <w:pPr>
        <w:pStyle w:val="ListParagraph"/>
        <w:numPr>
          <w:ilvl w:val="0"/>
          <w:numId w:val="51"/>
        </w:numPr>
        <w:spacing w:after="0"/>
        <w:rPr>
          <w:rFonts w:cstheme="minorHAnsi"/>
        </w:rPr>
      </w:pPr>
      <w:r w:rsidRPr="006D5287">
        <w:rPr>
          <w:rFonts w:cstheme="minorHAnsi"/>
        </w:rPr>
        <w:t xml:space="preserve">Ensure there is accurate financial reporting and that the Association complies with the law </w:t>
      </w:r>
    </w:p>
    <w:p w14:paraId="646FE350" w14:textId="77777777" w:rsidR="00C554AE" w:rsidRPr="006D5287" w:rsidRDefault="00C554AE" w:rsidP="009B5583">
      <w:pPr>
        <w:spacing w:after="0"/>
        <w:rPr>
          <w:rFonts w:cstheme="minorHAnsi"/>
        </w:rPr>
      </w:pPr>
      <w:r w:rsidRPr="006D5287">
        <w:rPr>
          <w:rFonts w:cstheme="minorHAnsi"/>
        </w:rPr>
        <w:t xml:space="preserve">All decisions are made collectively by the Committee and all Executives share equal responsibility for those decisions. </w:t>
      </w:r>
    </w:p>
    <w:p w14:paraId="646FE351" w14:textId="77777777" w:rsidR="00C554AE" w:rsidRPr="006D5287" w:rsidRDefault="00C554AE" w:rsidP="009B5583">
      <w:pPr>
        <w:spacing w:after="0"/>
        <w:rPr>
          <w:rFonts w:cstheme="minorHAnsi"/>
        </w:rPr>
      </w:pPr>
      <w:r w:rsidRPr="006D5287">
        <w:rPr>
          <w:rFonts w:cstheme="minorHAnsi"/>
        </w:rPr>
        <w:t>To help cope with the complexities of some of these areas the Management Committee may have committees to review issues and make recommendations to the Management Committee for a collective decision.</w:t>
      </w:r>
    </w:p>
    <w:p w14:paraId="646FE352" w14:textId="5B4EE03D" w:rsidR="00C554AE" w:rsidRPr="006D5287" w:rsidRDefault="00C554AE" w:rsidP="009B5583">
      <w:pPr>
        <w:spacing w:after="0"/>
        <w:rPr>
          <w:rFonts w:cstheme="minorHAnsi"/>
        </w:rPr>
      </w:pPr>
      <w:r w:rsidRPr="006D5287">
        <w:rPr>
          <w:rFonts w:cstheme="minorHAnsi"/>
          <w:b/>
        </w:rPr>
        <w:t xml:space="preserve">Appointment: </w:t>
      </w:r>
      <w:r w:rsidRPr="006D5287">
        <w:rPr>
          <w:rFonts w:cstheme="minorHAnsi"/>
        </w:rPr>
        <w:t xml:space="preserve">Management Committee members are elected by the QPA members (following the call for nominations) annually (by ballot) at the Annual General meeting. Management Committee members are elected for a </w:t>
      </w:r>
      <w:r w:rsidR="00336CFC" w:rsidRPr="006D5287">
        <w:rPr>
          <w:rFonts w:cstheme="minorHAnsi"/>
        </w:rPr>
        <w:t>two-year</w:t>
      </w:r>
      <w:r w:rsidRPr="006D5287">
        <w:rPr>
          <w:rFonts w:cstheme="minorHAnsi"/>
        </w:rPr>
        <w:t xml:space="preserve"> term, rotating annually as per the Constitution </w:t>
      </w:r>
      <w:proofErr w:type="gramStart"/>
      <w:r w:rsidR="00336CFC" w:rsidRPr="006D5287">
        <w:rPr>
          <w:rFonts w:cstheme="minorHAnsi"/>
        </w:rPr>
        <w:t>i.e.</w:t>
      </w:r>
      <w:proofErr w:type="gramEnd"/>
      <w:r w:rsidRPr="006D5287">
        <w:rPr>
          <w:rFonts w:cstheme="minorHAnsi"/>
        </w:rPr>
        <w:t xml:space="preserve"> four plus Treasurer and the next year three plus the President.  </w:t>
      </w:r>
    </w:p>
    <w:p w14:paraId="646FE353" w14:textId="77777777" w:rsidR="00C554AE" w:rsidRPr="006D5287" w:rsidRDefault="00C554AE" w:rsidP="009B5583">
      <w:pPr>
        <w:spacing w:after="0"/>
        <w:rPr>
          <w:rFonts w:cstheme="minorHAnsi"/>
        </w:rPr>
      </w:pPr>
      <w:r w:rsidRPr="006D5287">
        <w:rPr>
          <w:rFonts w:cstheme="minorHAnsi"/>
        </w:rPr>
        <w:t>Anyone nominating to hold an Executive position must be a financial member of the Queensland Polocrosse Association.</w:t>
      </w:r>
    </w:p>
    <w:p w14:paraId="646FE354" w14:textId="77777777" w:rsidR="00C554AE" w:rsidRPr="006D5287" w:rsidRDefault="00C554AE" w:rsidP="009B5583">
      <w:pPr>
        <w:spacing w:after="0"/>
        <w:rPr>
          <w:rFonts w:cstheme="minorHAnsi"/>
        </w:rPr>
      </w:pPr>
      <w:r w:rsidRPr="006D5287">
        <w:rPr>
          <w:rFonts w:cstheme="minorHAnsi"/>
          <w:b/>
        </w:rPr>
        <w:t xml:space="preserve">Executive duties: </w:t>
      </w:r>
      <w:r w:rsidRPr="006D5287">
        <w:rPr>
          <w:rFonts w:cstheme="minorHAnsi"/>
        </w:rPr>
        <w:t xml:space="preserve">To fulfil their duties, Executives have </w:t>
      </w:r>
      <w:proofErr w:type="gramStart"/>
      <w:r w:rsidRPr="006D5287">
        <w:rPr>
          <w:rFonts w:cstheme="minorHAnsi"/>
        </w:rPr>
        <w:t>a number of</w:t>
      </w:r>
      <w:proofErr w:type="gramEnd"/>
      <w:r w:rsidRPr="006D5287">
        <w:rPr>
          <w:rFonts w:cstheme="minorHAnsi"/>
        </w:rPr>
        <w:t xml:space="preserve"> responsibilities which are regulated by law and carry serious consequences if they are not carried out.</w:t>
      </w:r>
    </w:p>
    <w:p w14:paraId="646FE355" w14:textId="77777777" w:rsidR="00C554AE" w:rsidRPr="006D5287" w:rsidRDefault="00C554AE" w:rsidP="009B5583">
      <w:pPr>
        <w:spacing w:after="0" w:line="240" w:lineRule="auto"/>
        <w:rPr>
          <w:rFonts w:cstheme="minorHAnsi"/>
        </w:rPr>
      </w:pPr>
      <w:r w:rsidRPr="006D5287">
        <w:rPr>
          <w:rFonts w:cstheme="minorHAnsi"/>
        </w:rPr>
        <w:t>Executives have a duty to:</w:t>
      </w:r>
    </w:p>
    <w:p w14:paraId="646FE356" w14:textId="77777777" w:rsidR="00C554AE" w:rsidRPr="006D5287" w:rsidRDefault="00C554AE" w:rsidP="009B5583">
      <w:pPr>
        <w:pStyle w:val="ListParagraph"/>
        <w:numPr>
          <w:ilvl w:val="0"/>
          <w:numId w:val="52"/>
        </w:numPr>
        <w:spacing w:after="0" w:line="240" w:lineRule="auto"/>
        <w:rPr>
          <w:rFonts w:cstheme="minorHAnsi"/>
          <w:b/>
        </w:rPr>
      </w:pPr>
      <w:r w:rsidRPr="006D5287">
        <w:rPr>
          <w:rFonts w:cstheme="minorHAnsi"/>
        </w:rPr>
        <w:t>Represent the best interest of all members. This duty is one of fidelity and trust, known as a “fiduciary duty”.</w:t>
      </w:r>
    </w:p>
    <w:p w14:paraId="646FE357"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 xml:space="preserve">Act in good faith, in the best interest of the Association and for a proper purpose </w:t>
      </w:r>
    </w:p>
    <w:p w14:paraId="646FE358"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 xml:space="preserve">Avoid conflicts of interest, and to reveal and manage conflicts if they arise </w:t>
      </w:r>
    </w:p>
    <w:p w14:paraId="646FE359"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Not to use “inside” knowledge they gain from being on the Management Committee for personal gain</w:t>
      </w:r>
    </w:p>
    <w:p w14:paraId="646FE35A"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Act with all diligence that a reasonable person might expect to show in the role of Executive.</w:t>
      </w:r>
    </w:p>
    <w:p w14:paraId="646FE35B" w14:textId="77777777" w:rsidR="00C554AE" w:rsidRPr="006D5287" w:rsidRDefault="00C554AE" w:rsidP="009B5583">
      <w:pPr>
        <w:pStyle w:val="ListParagraph"/>
        <w:numPr>
          <w:ilvl w:val="0"/>
          <w:numId w:val="52"/>
        </w:numPr>
        <w:spacing w:after="0"/>
        <w:rPr>
          <w:rFonts w:cstheme="minorHAnsi"/>
          <w:b/>
        </w:rPr>
      </w:pPr>
      <w:r w:rsidRPr="006D5287">
        <w:rPr>
          <w:rFonts w:cstheme="minorHAnsi"/>
        </w:rPr>
        <w:t xml:space="preserve">Not let the Association trade whilst insolvent. The Executives must not let the Association </w:t>
      </w:r>
      <w:proofErr w:type="gramStart"/>
      <w:r w:rsidRPr="006D5287">
        <w:rPr>
          <w:rFonts w:cstheme="minorHAnsi"/>
        </w:rPr>
        <w:t>enter into</w:t>
      </w:r>
      <w:proofErr w:type="gramEnd"/>
      <w:r w:rsidRPr="006D5287">
        <w:rPr>
          <w:rFonts w:cstheme="minorHAnsi"/>
        </w:rPr>
        <w:t xml:space="preserve"> any debts that it may not be able to pay.</w:t>
      </w:r>
    </w:p>
    <w:p w14:paraId="646FE35F" w14:textId="77777777" w:rsidR="00C554AE" w:rsidRPr="006D5287" w:rsidRDefault="00C554AE" w:rsidP="009B5583">
      <w:pPr>
        <w:spacing w:after="0" w:line="240" w:lineRule="auto"/>
        <w:rPr>
          <w:rFonts w:cstheme="minorHAnsi"/>
        </w:rPr>
      </w:pPr>
      <w:r w:rsidRPr="006D5287">
        <w:rPr>
          <w:rFonts w:cstheme="minorHAnsi"/>
        </w:rPr>
        <w:t>To be an Executive, person must not be:</w:t>
      </w:r>
    </w:p>
    <w:p w14:paraId="646FE360" w14:textId="77777777" w:rsidR="00C554AE" w:rsidRPr="006D5287" w:rsidRDefault="00C554AE" w:rsidP="009B5583">
      <w:pPr>
        <w:pStyle w:val="ListParagraph"/>
        <w:numPr>
          <w:ilvl w:val="0"/>
          <w:numId w:val="53"/>
        </w:numPr>
        <w:spacing w:after="0" w:line="240" w:lineRule="auto"/>
        <w:rPr>
          <w:rFonts w:cstheme="minorHAnsi"/>
        </w:rPr>
      </w:pPr>
      <w:r w:rsidRPr="006D5287">
        <w:rPr>
          <w:rFonts w:cstheme="minorHAnsi"/>
        </w:rPr>
        <w:t xml:space="preserve">Bankrupt </w:t>
      </w:r>
    </w:p>
    <w:p w14:paraId="646FE361" w14:textId="77777777" w:rsidR="00C554AE" w:rsidRPr="006D5287" w:rsidRDefault="00C554AE" w:rsidP="009B5583">
      <w:pPr>
        <w:pStyle w:val="ListParagraph"/>
        <w:numPr>
          <w:ilvl w:val="0"/>
          <w:numId w:val="53"/>
        </w:numPr>
        <w:spacing w:after="0" w:line="240" w:lineRule="auto"/>
        <w:rPr>
          <w:rFonts w:cstheme="minorHAnsi"/>
        </w:rPr>
      </w:pPr>
      <w:r w:rsidRPr="006D5287">
        <w:rPr>
          <w:rFonts w:cstheme="minorHAnsi"/>
        </w:rPr>
        <w:t>Under 18 years of age</w:t>
      </w:r>
    </w:p>
    <w:p w14:paraId="646FE362" w14:textId="50E20AD9" w:rsidR="00C554AE" w:rsidRPr="006D5287" w:rsidRDefault="00C554AE" w:rsidP="009B5583">
      <w:pPr>
        <w:pStyle w:val="ListParagraph"/>
        <w:numPr>
          <w:ilvl w:val="0"/>
          <w:numId w:val="53"/>
        </w:numPr>
        <w:spacing w:after="0"/>
        <w:rPr>
          <w:rFonts w:cstheme="minorHAnsi"/>
        </w:rPr>
      </w:pPr>
      <w:r w:rsidRPr="006D5287">
        <w:rPr>
          <w:rFonts w:cstheme="minorHAnsi"/>
        </w:rPr>
        <w:t xml:space="preserve">Mentally incompetent </w:t>
      </w:r>
    </w:p>
    <w:p w14:paraId="0AC701CC" w14:textId="3BE2479B" w:rsidR="00E75168" w:rsidRPr="006D5287" w:rsidRDefault="00E75168" w:rsidP="009B5583">
      <w:pPr>
        <w:pStyle w:val="ListParagraph"/>
        <w:numPr>
          <w:ilvl w:val="0"/>
          <w:numId w:val="53"/>
        </w:numPr>
        <w:spacing w:after="0"/>
        <w:rPr>
          <w:rFonts w:cstheme="minorHAnsi"/>
        </w:rPr>
      </w:pPr>
      <w:r w:rsidRPr="006D5287">
        <w:rPr>
          <w:rFonts w:cstheme="minorHAnsi"/>
        </w:rPr>
        <w:t>Hold a current Working with Children ‘Blue card’</w:t>
      </w:r>
    </w:p>
    <w:p w14:paraId="646FE363" w14:textId="77777777" w:rsidR="00C554AE" w:rsidRPr="006D5287" w:rsidRDefault="00C554AE" w:rsidP="009B5583">
      <w:pPr>
        <w:spacing w:after="0"/>
        <w:rPr>
          <w:rFonts w:cstheme="minorHAnsi"/>
          <w:b/>
        </w:rPr>
      </w:pPr>
      <w:r w:rsidRPr="006D5287">
        <w:rPr>
          <w:rFonts w:cstheme="minorHAnsi"/>
          <w:b/>
        </w:rPr>
        <w:t>Selection</w:t>
      </w:r>
    </w:p>
    <w:p w14:paraId="646FE364" w14:textId="77777777" w:rsidR="00C554AE" w:rsidRPr="006D5287" w:rsidRDefault="00C554AE" w:rsidP="009B5583">
      <w:pPr>
        <w:spacing w:after="0"/>
        <w:rPr>
          <w:rFonts w:cstheme="minorHAnsi"/>
        </w:rPr>
      </w:pPr>
      <w:r w:rsidRPr="006D5287">
        <w:rPr>
          <w:rFonts w:cstheme="minorHAnsi"/>
        </w:rPr>
        <w:lastRenderedPageBreak/>
        <w:t xml:space="preserve">The Management Committee needs to have a mix of skills and experience that covers a broad range. Different Executives have different skills – some are good at finance, others understand management. The key goal in selecting Executives is to build a mix that can work in a well-rounded team. </w:t>
      </w:r>
    </w:p>
    <w:p w14:paraId="646FE365" w14:textId="30730A9A" w:rsidR="00C554AE" w:rsidRPr="006D5287" w:rsidRDefault="00C554AE" w:rsidP="009B5583">
      <w:pPr>
        <w:spacing w:after="0"/>
        <w:rPr>
          <w:rFonts w:cstheme="minorHAnsi"/>
        </w:rPr>
      </w:pPr>
      <w:r w:rsidRPr="006D5287">
        <w:rPr>
          <w:rFonts w:cstheme="minorHAnsi"/>
        </w:rPr>
        <w:t xml:space="preserve">In selecting an </w:t>
      </w:r>
      <w:r w:rsidR="00336CFC" w:rsidRPr="006D5287">
        <w:rPr>
          <w:rFonts w:cstheme="minorHAnsi"/>
        </w:rPr>
        <w:t>Executive,</w:t>
      </w:r>
      <w:r w:rsidRPr="006D5287">
        <w:rPr>
          <w:rFonts w:cstheme="minorHAnsi"/>
        </w:rPr>
        <w:t xml:space="preserve"> you should consider the skills and experience needed to govern the Association both now and into the future.</w:t>
      </w:r>
    </w:p>
    <w:p w14:paraId="646FE366" w14:textId="77777777" w:rsidR="00C554AE" w:rsidRPr="006D5287" w:rsidRDefault="00C554AE" w:rsidP="009B5583">
      <w:pPr>
        <w:spacing w:after="0"/>
        <w:rPr>
          <w:rFonts w:cstheme="minorHAnsi"/>
          <w:b/>
        </w:rPr>
      </w:pPr>
      <w:r w:rsidRPr="006D5287">
        <w:rPr>
          <w:rFonts w:cstheme="minorHAnsi"/>
          <w:b/>
        </w:rPr>
        <w:t>Some core skills that should be represented on the Management Committee include:</w:t>
      </w:r>
    </w:p>
    <w:p w14:paraId="646FE367" w14:textId="77777777" w:rsidR="00C554AE" w:rsidRPr="006D5287" w:rsidRDefault="00C554AE" w:rsidP="009B5583">
      <w:pPr>
        <w:pStyle w:val="ListParagraph"/>
        <w:numPr>
          <w:ilvl w:val="0"/>
          <w:numId w:val="48"/>
        </w:numPr>
        <w:spacing w:after="0"/>
        <w:rPr>
          <w:rFonts w:cstheme="minorHAnsi"/>
        </w:rPr>
      </w:pPr>
      <w:r w:rsidRPr="006D5287">
        <w:rPr>
          <w:rFonts w:cstheme="minorHAnsi"/>
        </w:rPr>
        <w:t>Strategic expertise - the ability to review the strategy developed by management through constructive questioning and suggestion</w:t>
      </w:r>
    </w:p>
    <w:p w14:paraId="646FE368"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Accounting skill – the ability to read and comprehend material presented to the board, in addition to understanding financial reporting requirements. </w:t>
      </w:r>
    </w:p>
    <w:p w14:paraId="646FE369" w14:textId="77777777" w:rsidR="00C554AE" w:rsidRPr="006D5287" w:rsidRDefault="00C554AE" w:rsidP="009B5583">
      <w:pPr>
        <w:pStyle w:val="ListParagraph"/>
        <w:numPr>
          <w:ilvl w:val="0"/>
          <w:numId w:val="48"/>
        </w:numPr>
        <w:spacing w:after="0"/>
        <w:rPr>
          <w:rFonts w:cstheme="minorHAnsi"/>
        </w:rPr>
      </w:pPr>
      <w:r w:rsidRPr="006D5287">
        <w:rPr>
          <w:rFonts w:cstheme="minorHAnsi"/>
        </w:rPr>
        <w:t>Legal skills – the board’s responsibility involves overseeing compliance with numerous laws</w:t>
      </w:r>
    </w:p>
    <w:p w14:paraId="646FE36A"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Managing risk – have a director with experience in managing areas of major risk to the Association </w:t>
      </w:r>
    </w:p>
    <w:p w14:paraId="646FE36B" w14:textId="77777777" w:rsidR="00C554AE" w:rsidRPr="006D5287" w:rsidRDefault="00C554AE" w:rsidP="009B5583">
      <w:pPr>
        <w:pStyle w:val="ListParagraph"/>
        <w:numPr>
          <w:ilvl w:val="0"/>
          <w:numId w:val="48"/>
        </w:numPr>
        <w:spacing w:after="0"/>
        <w:rPr>
          <w:rFonts w:cstheme="minorHAnsi"/>
        </w:rPr>
      </w:pPr>
      <w:r w:rsidRPr="006D5287">
        <w:rPr>
          <w:rFonts w:cstheme="minorHAnsi"/>
        </w:rPr>
        <w:t xml:space="preserve">Managing people and achieving change </w:t>
      </w:r>
    </w:p>
    <w:p w14:paraId="646FE36C" w14:textId="77777777" w:rsidR="00DC5F97" w:rsidRPr="006D5287" w:rsidRDefault="00DC5F97" w:rsidP="009B5583">
      <w:pPr>
        <w:pStyle w:val="ListParagraph"/>
        <w:numPr>
          <w:ilvl w:val="0"/>
          <w:numId w:val="48"/>
        </w:numPr>
        <w:spacing w:after="0"/>
        <w:rPr>
          <w:rFonts w:cstheme="minorHAnsi"/>
        </w:rPr>
      </w:pPr>
      <w:r w:rsidRPr="006D5287">
        <w:rPr>
          <w:rFonts w:cstheme="minorHAnsi"/>
        </w:rPr>
        <w:t>An induction meeting will be held on the day after the AGM. All management committee to attend.</w:t>
      </w:r>
    </w:p>
    <w:p w14:paraId="646FE36D" w14:textId="77777777" w:rsidR="005B33B8" w:rsidRPr="006D5287" w:rsidRDefault="005B33B8" w:rsidP="009B5583">
      <w:pPr>
        <w:pStyle w:val="ListParagraph"/>
        <w:spacing w:after="0"/>
        <w:rPr>
          <w:rFonts w:cstheme="minorHAnsi"/>
        </w:rPr>
      </w:pPr>
    </w:p>
    <w:p w14:paraId="646FE36E" w14:textId="77777777" w:rsidR="00C554AE" w:rsidRPr="006D5287" w:rsidRDefault="00C554AE" w:rsidP="009B5583">
      <w:pPr>
        <w:spacing w:after="0"/>
        <w:rPr>
          <w:rFonts w:cstheme="minorHAnsi"/>
          <w:b/>
        </w:rPr>
      </w:pPr>
      <w:r w:rsidRPr="006D5287">
        <w:rPr>
          <w:rFonts w:cstheme="minorHAnsi"/>
          <w:b/>
        </w:rPr>
        <w:t xml:space="preserve">Personal Skills that are desirable in an Executive member: </w:t>
      </w:r>
    </w:p>
    <w:p w14:paraId="646FE36F" w14:textId="77777777" w:rsidR="00C554AE" w:rsidRPr="006D5287" w:rsidRDefault="00C554AE" w:rsidP="009B5583">
      <w:pPr>
        <w:pStyle w:val="ListParagraph"/>
        <w:numPr>
          <w:ilvl w:val="0"/>
          <w:numId w:val="49"/>
        </w:numPr>
        <w:spacing w:after="0"/>
        <w:rPr>
          <w:rFonts w:cstheme="minorHAnsi"/>
        </w:rPr>
      </w:pPr>
      <w:r w:rsidRPr="006D5287">
        <w:rPr>
          <w:rFonts w:cstheme="minorHAnsi"/>
        </w:rPr>
        <w:t xml:space="preserve">Honesty and Integrity – Management only operates effectively if there is complete trust between the executives. Executives need to be able to raise and discuss matters in confidence </w:t>
      </w:r>
      <w:proofErr w:type="gramStart"/>
      <w:r w:rsidRPr="006D5287">
        <w:rPr>
          <w:rFonts w:cstheme="minorHAnsi"/>
        </w:rPr>
        <w:t>in order to</w:t>
      </w:r>
      <w:proofErr w:type="gramEnd"/>
      <w:r w:rsidRPr="006D5287">
        <w:rPr>
          <w:rFonts w:cstheme="minorHAnsi"/>
        </w:rPr>
        <w:t xml:space="preserve"> explore issues thoroughly and resolve them. </w:t>
      </w:r>
    </w:p>
    <w:p w14:paraId="646FE370" w14:textId="77777777" w:rsidR="00C554AE" w:rsidRPr="006D5287" w:rsidRDefault="00C554AE" w:rsidP="009B5583">
      <w:pPr>
        <w:pStyle w:val="ListParagraph"/>
        <w:numPr>
          <w:ilvl w:val="0"/>
          <w:numId w:val="49"/>
        </w:numPr>
        <w:spacing w:after="0"/>
        <w:rPr>
          <w:rFonts w:cstheme="minorHAnsi"/>
        </w:rPr>
      </w:pPr>
      <w:r w:rsidRPr="006D5287">
        <w:rPr>
          <w:rFonts w:cstheme="minorHAnsi"/>
        </w:rPr>
        <w:t>Courage – an executive must have courage to question and speak up if they believe something is not right regarding an important decision or to challenge the Association’s management if necessary.</w:t>
      </w:r>
    </w:p>
    <w:p w14:paraId="646FE371" w14:textId="77777777" w:rsidR="00C554AE" w:rsidRPr="006D5287" w:rsidRDefault="00C554AE" w:rsidP="009B5583">
      <w:pPr>
        <w:pStyle w:val="ListParagraph"/>
        <w:numPr>
          <w:ilvl w:val="0"/>
          <w:numId w:val="49"/>
        </w:numPr>
        <w:spacing w:after="0"/>
        <w:rPr>
          <w:rFonts w:cstheme="minorHAnsi"/>
        </w:rPr>
      </w:pPr>
      <w:r w:rsidRPr="006D5287">
        <w:rPr>
          <w:rFonts w:cstheme="minorHAnsi"/>
        </w:rPr>
        <w:t>Tact – effective executives can work within a group and express a point of view or question forcefully, yet constructively.</w:t>
      </w:r>
    </w:p>
    <w:p w14:paraId="646FE372" w14:textId="77777777" w:rsidR="00C554AE" w:rsidRPr="006D5287" w:rsidRDefault="00C554AE" w:rsidP="009B5583">
      <w:pPr>
        <w:pStyle w:val="ListParagraph"/>
        <w:numPr>
          <w:ilvl w:val="0"/>
          <w:numId w:val="49"/>
        </w:numPr>
        <w:spacing w:after="0"/>
        <w:rPr>
          <w:rFonts w:cstheme="minorHAnsi"/>
        </w:rPr>
      </w:pPr>
      <w:r w:rsidRPr="006D5287">
        <w:rPr>
          <w:rFonts w:cstheme="minorHAnsi"/>
        </w:rPr>
        <w:t>Genuine interest in the Association and its business</w:t>
      </w:r>
    </w:p>
    <w:p w14:paraId="646FE373" w14:textId="77777777" w:rsidR="00C554AE" w:rsidRPr="006D5287" w:rsidRDefault="00C554AE" w:rsidP="009B5583">
      <w:pPr>
        <w:pStyle w:val="ListParagraph"/>
        <w:numPr>
          <w:ilvl w:val="0"/>
          <w:numId w:val="49"/>
        </w:numPr>
        <w:spacing w:after="0"/>
        <w:rPr>
          <w:rFonts w:cstheme="minorHAnsi"/>
        </w:rPr>
      </w:pPr>
      <w:r w:rsidRPr="006D5287">
        <w:rPr>
          <w:rFonts w:cstheme="minorHAnsi"/>
        </w:rPr>
        <w:t>An active contributor and team player</w:t>
      </w:r>
    </w:p>
    <w:p w14:paraId="646FE374" w14:textId="77777777" w:rsidR="00C554AE" w:rsidRPr="006D5287" w:rsidRDefault="00C554AE" w:rsidP="009B5583">
      <w:pPr>
        <w:pStyle w:val="ListParagraph"/>
        <w:numPr>
          <w:ilvl w:val="0"/>
          <w:numId w:val="49"/>
        </w:numPr>
        <w:spacing w:after="0"/>
        <w:rPr>
          <w:rFonts w:cstheme="minorHAnsi"/>
        </w:rPr>
      </w:pPr>
      <w:r w:rsidRPr="006D5287">
        <w:rPr>
          <w:rFonts w:cstheme="minorHAnsi"/>
        </w:rPr>
        <w:t>Effective communication skills and interpersonal skills</w:t>
      </w:r>
    </w:p>
    <w:p w14:paraId="646FE375" w14:textId="77777777" w:rsidR="00C554AE" w:rsidRPr="006D5287" w:rsidRDefault="00C554AE" w:rsidP="009B5583">
      <w:pPr>
        <w:spacing w:after="0"/>
        <w:rPr>
          <w:rFonts w:cstheme="minorHAnsi"/>
          <w:b/>
        </w:rPr>
      </w:pPr>
    </w:p>
    <w:p w14:paraId="646FE376" w14:textId="77777777" w:rsidR="00C554AE" w:rsidRPr="006D5287" w:rsidRDefault="00C554AE" w:rsidP="009B5583">
      <w:pPr>
        <w:spacing w:after="0"/>
        <w:rPr>
          <w:rFonts w:cstheme="minorHAnsi"/>
          <w:b/>
        </w:rPr>
      </w:pPr>
    </w:p>
    <w:p w14:paraId="646FE377" w14:textId="77777777" w:rsidR="00C554AE" w:rsidRPr="006D5287" w:rsidRDefault="00C554AE" w:rsidP="009B5583">
      <w:pPr>
        <w:spacing w:after="0"/>
        <w:rPr>
          <w:rFonts w:cstheme="minorHAnsi"/>
          <w:b/>
        </w:rPr>
      </w:pPr>
    </w:p>
    <w:p w14:paraId="646FE378" w14:textId="77777777" w:rsidR="00C554AE" w:rsidRPr="006D5287" w:rsidRDefault="00C554AE" w:rsidP="009B5583">
      <w:pPr>
        <w:spacing w:after="0"/>
        <w:rPr>
          <w:rFonts w:cstheme="minorHAnsi"/>
          <w:b/>
        </w:rPr>
      </w:pPr>
    </w:p>
    <w:p w14:paraId="646FE379" w14:textId="77777777" w:rsidR="00C554AE" w:rsidRPr="006D5287" w:rsidRDefault="00C554AE" w:rsidP="009B5583">
      <w:pPr>
        <w:spacing w:after="0"/>
        <w:rPr>
          <w:rFonts w:cstheme="minorHAnsi"/>
          <w:b/>
        </w:rPr>
      </w:pPr>
    </w:p>
    <w:p w14:paraId="646FE37A" w14:textId="77777777" w:rsidR="00C554AE" w:rsidRPr="006D5287" w:rsidRDefault="00C554AE" w:rsidP="009B5583">
      <w:pPr>
        <w:spacing w:after="0"/>
        <w:rPr>
          <w:rFonts w:cstheme="minorHAnsi"/>
          <w:b/>
        </w:rPr>
      </w:pPr>
    </w:p>
    <w:p w14:paraId="646FE37B" w14:textId="77777777" w:rsidR="005B49CB" w:rsidRPr="006D5287" w:rsidRDefault="005B49CB" w:rsidP="009B5583">
      <w:pPr>
        <w:spacing w:after="0" w:line="240" w:lineRule="auto"/>
        <w:rPr>
          <w:rFonts w:cstheme="minorHAnsi"/>
          <w:b/>
        </w:rPr>
      </w:pPr>
    </w:p>
    <w:p w14:paraId="10E0B6ED" w14:textId="77777777" w:rsidR="009B2122" w:rsidRPr="006D5287" w:rsidRDefault="009B2122" w:rsidP="009B5583">
      <w:pPr>
        <w:spacing w:after="0"/>
        <w:rPr>
          <w:rFonts w:cstheme="minorHAnsi"/>
          <w:b/>
        </w:rPr>
      </w:pPr>
      <w:r w:rsidRPr="006D5287">
        <w:rPr>
          <w:rFonts w:cstheme="minorHAnsi"/>
          <w:b/>
        </w:rPr>
        <w:br w:type="page"/>
      </w:r>
    </w:p>
    <w:p w14:paraId="646FE37C" w14:textId="7D390E26" w:rsidR="00DC1DF5" w:rsidRPr="006D5287" w:rsidRDefault="00DC1DF5" w:rsidP="009B5583">
      <w:pPr>
        <w:spacing w:after="0" w:line="240" w:lineRule="auto"/>
        <w:rPr>
          <w:rFonts w:cstheme="minorHAnsi"/>
          <w:b/>
        </w:rPr>
      </w:pPr>
      <w:r w:rsidRPr="006D5287">
        <w:rPr>
          <w:rFonts w:cstheme="minorHAnsi"/>
          <w:b/>
        </w:rPr>
        <w:lastRenderedPageBreak/>
        <w:t>Appendix: 1d</w:t>
      </w:r>
    </w:p>
    <w:p w14:paraId="646FE37D" w14:textId="77777777" w:rsidR="00C554AE" w:rsidRPr="006D5287" w:rsidRDefault="00C554AE" w:rsidP="009B5583">
      <w:pPr>
        <w:spacing w:after="0" w:line="240" w:lineRule="auto"/>
        <w:rPr>
          <w:rFonts w:cstheme="minorHAnsi"/>
          <w:b/>
        </w:rPr>
      </w:pPr>
      <w:r w:rsidRPr="006D5287">
        <w:rPr>
          <w:rFonts w:cstheme="minorHAnsi"/>
          <w:b/>
        </w:rPr>
        <w:t>Position Description</w:t>
      </w:r>
    </w:p>
    <w:p w14:paraId="646FE37E" w14:textId="58CB89AA" w:rsidR="00C554AE" w:rsidRPr="006D5287" w:rsidRDefault="00C554AE" w:rsidP="009B5583">
      <w:pPr>
        <w:spacing w:after="0" w:line="240" w:lineRule="auto"/>
        <w:rPr>
          <w:rFonts w:cstheme="minorHAnsi"/>
          <w:b/>
        </w:rPr>
      </w:pPr>
      <w:r w:rsidRPr="006D5287">
        <w:rPr>
          <w:rFonts w:cstheme="minorHAnsi"/>
          <w:b/>
        </w:rPr>
        <w:t>State Administrator</w:t>
      </w:r>
    </w:p>
    <w:p w14:paraId="5AF0DBC7"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36D15FA" w14:textId="77777777" w:rsidR="0083735F" w:rsidRPr="006D5287" w:rsidRDefault="0083735F" w:rsidP="009B5583">
      <w:pPr>
        <w:spacing w:after="0" w:line="240" w:lineRule="auto"/>
        <w:rPr>
          <w:rFonts w:cstheme="minorHAnsi"/>
          <w:b/>
        </w:rPr>
      </w:pPr>
    </w:p>
    <w:p w14:paraId="646FE37F" w14:textId="77777777" w:rsidR="00104A9B" w:rsidRPr="006D5287" w:rsidRDefault="00104A9B" w:rsidP="009B5583">
      <w:pPr>
        <w:spacing w:after="0" w:line="240" w:lineRule="auto"/>
        <w:rPr>
          <w:rFonts w:cstheme="minorHAnsi"/>
          <w:b/>
        </w:rPr>
      </w:pPr>
      <w:r w:rsidRPr="006D5287">
        <w:rPr>
          <w:rFonts w:cstheme="minorHAnsi"/>
          <w:b/>
        </w:rPr>
        <w:t>Summary:</w:t>
      </w:r>
    </w:p>
    <w:p w14:paraId="646FE380" w14:textId="77777777" w:rsidR="00104A9B" w:rsidRPr="006D5287" w:rsidRDefault="00104A9B" w:rsidP="009B5583">
      <w:pPr>
        <w:spacing w:after="0" w:line="240" w:lineRule="auto"/>
        <w:rPr>
          <w:rFonts w:cstheme="minorHAnsi"/>
        </w:rPr>
      </w:pPr>
      <w:r w:rsidRPr="006D5287">
        <w:rPr>
          <w:rFonts w:cstheme="minorHAnsi"/>
        </w:rPr>
        <w:t xml:space="preserve">The position of QPA State Administrator is a very autonomous role requiring initiative, the ability to self-direct and superior communication skills. The primary objective of this position must always be to facilitate the goals of the Association under the direction of the Management Committee.  </w:t>
      </w:r>
    </w:p>
    <w:p w14:paraId="646FE381" w14:textId="77777777" w:rsidR="00104A9B" w:rsidRPr="006D5287" w:rsidRDefault="00104A9B" w:rsidP="009B5583">
      <w:pPr>
        <w:spacing w:after="0" w:line="240" w:lineRule="auto"/>
        <w:rPr>
          <w:rFonts w:cstheme="minorHAnsi"/>
          <w:b/>
        </w:rPr>
      </w:pPr>
      <w:r w:rsidRPr="006D5287">
        <w:rPr>
          <w:rFonts w:cstheme="minorHAnsi"/>
          <w:b/>
        </w:rPr>
        <w:t>Key Duties:</w:t>
      </w:r>
    </w:p>
    <w:p w14:paraId="646FE382" w14:textId="77777777" w:rsidR="00104A9B" w:rsidRPr="006D5287" w:rsidRDefault="00104A9B" w:rsidP="009B5583">
      <w:pPr>
        <w:spacing w:after="0" w:line="240" w:lineRule="auto"/>
        <w:rPr>
          <w:rFonts w:cstheme="minorHAnsi"/>
        </w:rPr>
      </w:pPr>
      <w:r w:rsidRPr="006D5287">
        <w:rPr>
          <w:rFonts w:cstheme="minorHAnsi"/>
        </w:rPr>
        <w:t>Daily administration of the QPA office:</w:t>
      </w:r>
    </w:p>
    <w:p w14:paraId="646FE383"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Facilitate and support the Management Committee in its objectives</w:t>
      </w:r>
    </w:p>
    <w:p w14:paraId="646FE384"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Asist members daily with membership &amp; event nomination queries</w:t>
      </w:r>
    </w:p>
    <w:p w14:paraId="646FE385"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Maintain the QPA membership database</w:t>
      </w:r>
    </w:p>
    <w:p w14:paraId="646FE386"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Daily correspondence, primarily email</w:t>
      </w:r>
    </w:p>
    <w:p w14:paraId="646FE387"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 xml:space="preserve">Maintain monthly accounts, cash book, </w:t>
      </w:r>
      <w:proofErr w:type="gramStart"/>
      <w:r w:rsidRPr="006D5287">
        <w:rPr>
          <w:rFonts w:cstheme="minorHAnsi"/>
        </w:rPr>
        <w:t>banking</w:t>
      </w:r>
      <w:proofErr w:type="gramEnd"/>
      <w:r w:rsidRPr="006D5287">
        <w:rPr>
          <w:rFonts w:cstheme="minorHAnsi"/>
        </w:rPr>
        <w:t xml:space="preserve"> and payroll.</w:t>
      </w:r>
    </w:p>
    <w:p w14:paraId="646FE388"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Minute secretary for the QPA Management Committee</w:t>
      </w:r>
    </w:p>
    <w:p w14:paraId="646FE389"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Promotion and sponsorship</w:t>
      </w:r>
    </w:p>
    <w:p w14:paraId="646FE38A"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Facilitate any insurance claims</w:t>
      </w:r>
    </w:p>
    <w:p w14:paraId="646FE38B"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Manage cleaning and maintenance of the QPA Office building and tenant</w:t>
      </w:r>
    </w:p>
    <w:p w14:paraId="646FE38C" w14:textId="77777777" w:rsidR="00104A9B" w:rsidRPr="006D5287" w:rsidRDefault="00104A9B" w:rsidP="009B5583">
      <w:pPr>
        <w:pStyle w:val="ListParagraph"/>
        <w:numPr>
          <w:ilvl w:val="0"/>
          <w:numId w:val="54"/>
        </w:numPr>
        <w:spacing w:after="0" w:line="240" w:lineRule="auto"/>
        <w:rPr>
          <w:rFonts w:cstheme="minorHAnsi"/>
        </w:rPr>
      </w:pPr>
      <w:r w:rsidRPr="006D5287">
        <w:rPr>
          <w:rFonts w:cstheme="minorHAnsi"/>
        </w:rPr>
        <w:t xml:space="preserve">Liaison with the QPA Cattle Manager re property maintenance and stock sales. </w:t>
      </w:r>
    </w:p>
    <w:p w14:paraId="646FE38D" w14:textId="77777777" w:rsidR="00104A9B" w:rsidRPr="006D5287" w:rsidRDefault="00104A9B" w:rsidP="009B5583">
      <w:pPr>
        <w:spacing w:after="0" w:line="240" w:lineRule="auto"/>
        <w:rPr>
          <w:rFonts w:cstheme="minorHAnsi"/>
        </w:rPr>
      </w:pPr>
      <w:r w:rsidRPr="006D5287">
        <w:rPr>
          <w:rFonts w:cstheme="minorHAnsi"/>
        </w:rPr>
        <w:t>Act as a primary link between the QPA members and the QPA Management Committee, via the Zone and Club structure. Ensure communication flows freely and actively between the Association and its members.</w:t>
      </w:r>
    </w:p>
    <w:p w14:paraId="646FE38E" w14:textId="77777777" w:rsidR="00104A9B" w:rsidRPr="006D5287" w:rsidRDefault="00104A9B" w:rsidP="009B5583">
      <w:pPr>
        <w:spacing w:after="0" w:line="240" w:lineRule="auto"/>
        <w:rPr>
          <w:rFonts w:cstheme="minorHAnsi"/>
        </w:rPr>
      </w:pPr>
      <w:r w:rsidRPr="006D5287">
        <w:rPr>
          <w:rFonts w:cstheme="minorHAnsi"/>
        </w:rPr>
        <w:t>Assist, in an administrative capacity, QPA office bearers such as appointed coaches and managers.</w:t>
      </w:r>
    </w:p>
    <w:p w14:paraId="646FE38F" w14:textId="77777777" w:rsidR="00104A9B" w:rsidRPr="006D5287" w:rsidRDefault="00104A9B" w:rsidP="009B5583">
      <w:pPr>
        <w:spacing w:after="0" w:line="240" w:lineRule="auto"/>
        <w:rPr>
          <w:rFonts w:cstheme="minorHAnsi"/>
        </w:rPr>
      </w:pPr>
      <w:r w:rsidRPr="006D5287">
        <w:rPr>
          <w:rFonts w:cstheme="minorHAnsi"/>
        </w:rPr>
        <w:t>Ensure the QPA website and social media are kept up to date.</w:t>
      </w:r>
    </w:p>
    <w:p w14:paraId="646FE390" w14:textId="77777777" w:rsidR="00104A9B" w:rsidRPr="006D5287" w:rsidRDefault="00104A9B" w:rsidP="009B5583">
      <w:pPr>
        <w:spacing w:after="0" w:line="240" w:lineRule="auto"/>
        <w:rPr>
          <w:rFonts w:cstheme="minorHAnsi"/>
        </w:rPr>
      </w:pPr>
      <w:r w:rsidRPr="006D5287">
        <w:rPr>
          <w:rFonts w:cstheme="minorHAnsi"/>
        </w:rPr>
        <w:t>Purchase and maintenance of QPA merchandise and uniforms.</w:t>
      </w:r>
    </w:p>
    <w:p w14:paraId="646FE391" w14:textId="77777777" w:rsidR="00104A9B" w:rsidRPr="006D5287" w:rsidRDefault="00104A9B" w:rsidP="009B5583">
      <w:pPr>
        <w:spacing w:after="0" w:line="240" w:lineRule="auto"/>
        <w:rPr>
          <w:rFonts w:cstheme="minorHAnsi"/>
        </w:rPr>
      </w:pPr>
      <w:r w:rsidRPr="006D5287">
        <w:rPr>
          <w:rFonts w:cstheme="minorHAnsi"/>
        </w:rPr>
        <w:t>Administer travel requirements of the Management Committee and members as required.</w:t>
      </w:r>
    </w:p>
    <w:p w14:paraId="646FE392" w14:textId="77777777" w:rsidR="00104A9B" w:rsidRPr="006D5287" w:rsidRDefault="00104A9B" w:rsidP="009B5583">
      <w:pPr>
        <w:spacing w:after="0" w:line="240" w:lineRule="auto"/>
        <w:rPr>
          <w:rFonts w:cstheme="minorHAnsi"/>
        </w:rPr>
      </w:pPr>
      <w:r w:rsidRPr="006D5287">
        <w:rPr>
          <w:rFonts w:cstheme="minorHAnsi"/>
        </w:rPr>
        <w:t>Update and communicate the QPA policies and procedures.</w:t>
      </w:r>
    </w:p>
    <w:p w14:paraId="646FE393" w14:textId="77777777" w:rsidR="00104A9B" w:rsidRPr="006D5287" w:rsidRDefault="00104A9B" w:rsidP="009B5583">
      <w:pPr>
        <w:spacing w:after="0" w:line="240" w:lineRule="auto"/>
        <w:rPr>
          <w:rFonts w:cstheme="minorHAnsi"/>
        </w:rPr>
      </w:pPr>
      <w:r w:rsidRPr="006D5287">
        <w:rPr>
          <w:rFonts w:cstheme="minorHAnsi"/>
        </w:rPr>
        <w:t>Assist the Management Committee to research, develop and implement the QPA’s Strategic and Operational Plans.</w:t>
      </w:r>
    </w:p>
    <w:p w14:paraId="646FE394" w14:textId="77777777" w:rsidR="00104A9B" w:rsidRPr="006D5287" w:rsidRDefault="00104A9B" w:rsidP="009B5583">
      <w:pPr>
        <w:spacing w:after="0" w:line="240" w:lineRule="auto"/>
        <w:rPr>
          <w:rFonts w:cstheme="minorHAnsi"/>
        </w:rPr>
      </w:pPr>
      <w:r w:rsidRPr="006D5287">
        <w:rPr>
          <w:rFonts w:cstheme="minorHAnsi"/>
        </w:rPr>
        <w:t>Communicate and promote the QPA’s policies to members and support the ongoing implementation of these polices.</w:t>
      </w:r>
    </w:p>
    <w:p w14:paraId="646FE395" w14:textId="77777777" w:rsidR="00104A9B" w:rsidRPr="006D5287" w:rsidRDefault="00104A9B" w:rsidP="009B5583">
      <w:pPr>
        <w:spacing w:after="0" w:line="240" w:lineRule="auto"/>
        <w:rPr>
          <w:rFonts w:cstheme="minorHAnsi"/>
        </w:rPr>
      </w:pPr>
      <w:r w:rsidRPr="006D5287">
        <w:rPr>
          <w:rFonts w:cstheme="minorHAnsi"/>
        </w:rPr>
        <w:t>Liaise with current sponsors and develop new sponsor relationships.</w:t>
      </w:r>
    </w:p>
    <w:p w14:paraId="646FE396" w14:textId="77777777" w:rsidR="00104A9B" w:rsidRPr="006D5287" w:rsidRDefault="00104A9B" w:rsidP="009B5583">
      <w:pPr>
        <w:spacing w:after="0" w:line="240" w:lineRule="auto"/>
        <w:rPr>
          <w:rFonts w:cstheme="minorHAnsi"/>
        </w:rPr>
      </w:pPr>
      <w:r w:rsidRPr="006D5287">
        <w:rPr>
          <w:rFonts w:cstheme="minorHAnsi"/>
        </w:rPr>
        <w:t>Liaise with key polocrosse stakeholders such as the PAA and other State Associations.</w:t>
      </w:r>
    </w:p>
    <w:p w14:paraId="646FE397" w14:textId="77777777" w:rsidR="00104A9B" w:rsidRPr="006D5287" w:rsidRDefault="00104A9B" w:rsidP="009B5583">
      <w:pPr>
        <w:spacing w:after="0" w:line="240" w:lineRule="auto"/>
        <w:rPr>
          <w:rFonts w:cstheme="minorHAnsi"/>
        </w:rPr>
      </w:pPr>
      <w:r w:rsidRPr="006D5287">
        <w:rPr>
          <w:rFonts w:cstheme="minorHAnsi"/>
        </w:rPr>
        <w:t xml:space="preserve">Identify, </w:t>
      </w:r>
      <w:proofErr w:type="gramStart"/>
      <w:r w:rsidRPr="006D5287">
        <w:rPr>
          <w:rFonts w:cstheme="minorHAnsi"/>
        </w:rPr>
        <w:t>prepare</w:t>
      </w:r>
      <w:proofErr w:type="gramEnd"/>
      <w:r w:rsidRPr="006D5287">
        <w:rPr>
          <w:rFonts w:cstheme="minorHAnsi"/>
        </w:rPr>
        <w:t xml:space="preserve"> and acquit any applications for governmental or private funding that may become available.</w:t>
      </w:r>
    </w:p>
    <w:p w14:paraId="646FE398" w14:textId="77777777" w:rsidR="00104A9B" w:rsidRPr="006D5287" w:rsidRDefault="00104A9B" w:rsidP="009B5583">
      <w:pPr>
        <w:spacing w:after="0" w:line="240" w:lineRule="auto"/>
        <w:rPr>
          <w:rFonts w:cstheme="minorHAnsi"/>
        </w:rPr>
      </w:pPr>
      <w:r w:rsidRPr="006D5287">
        <w:rPr>
          <w:rFonts w:cstheme="minorHAnsi"/>
        </w:rPr>
        <w:t xml:space="preserve">Manage publication of QPA magazine and </w:t>
      </w:r>
      <w:proofErr w:type="spellStart"/>
      <w:r w:rsidRPr="006D5287">
        <w:rPr>
          <w:rFonts w:cstheme="minorHAnsi"/>
        </w:rPr>
        <w:t>eNewsletter</w:t>
      </w:r>
      <w:proofErr w:type="spellEnd"/>
      <w:r w:rsidRPr="006D5287">
        <w:rPr>
          <w:rFonts w:cstheme="minorHAnsi"/>
        </w:rPr>
        <w:t xml:space="preserve"> </w:t>
      </w:r>
      <w:r w:rsidRPr="006D5287">
        <w:rPr>
          <w:rFonts w:cstheme="minorHAnsi"/>
          <w:i/>
        </w:rPr>
        <w:t>Behind the Goal Posts</w:t>
      </w:r>
      <w:r w:rsidRPr="006D5287">
        <w:rPr>
          <w:rFonts w:cstheme="minorHAnsi"/>
        </w:rPr>
        <w:t xml:space="preserve"> and coordinate printing and distribution of the QPA wall Calendar and pocket calendar.</w:t>
      </w:r>
    </w:p>
    <w:p w14:paraId="646FE399" w14:textId="7C028678" w:rsidR="00104A9B" w:rsidRPr="006D5287" w:rsidRDefault="00104A9B" w:rsidP="009B5583">
      <w:pPr>
        <w:spacing w:after="0" w:line="240" w:lineRule="auto"/>
        <w:rPr>
          <w:rFonts w:cstheme="minorHAnsi"/>
        </w:rPr>
      </w:pPr>
      <w:r w:rsidRPr="006D5287">
        <w:rPr>
          <w:rFonts w:cstheme="minorHAnsi"/>
        </w:rPr>
        <w:t>Manage the QPA AGM and annual Awards Night and any other functions which may arise.</w:t>
      </w:r>
    </w:p>
    <w:p w14:paraId="40C6493E" w14:textId="77777777" w:rsidR="00DE2044" w:rsidRPr="006D5287" w:rsidRDefault="00DE2044" w:rsidP="009B5583">
      <w:pPr>
        <w:spacing w:after="0"/>
        <w:rPr>
          <w:rFonts w:cstheme="minorHAnsi"/>
        </w:rPr>
      </w:pPr>
      <w:r w:rsidRPr="006D5287">
        <w:rPr>
          <w:rFonts w:cstheme="minorHAnsi"/>
        </w:rPr>
        <w:t>Hold a current Working with Children ‘Blue card’</w:t>
      </w:r>
    </w:p>
    <w:p w14:paraId="07ED96FE" w14:textId="77777777" w:rsidR="00DE2044" w:rsidRPr="006D5287" w:rsidRDefault="00DE2044" w:rsidP="009B5583">
      <w:pPr>
        <w:spacing w:after="0" w:line="240" w:lineRule="auto"/>
        <w:rPr>
          <w:rFonts w:cstheme="minorHAnsi"/>
        </w:rPr>
      </w:pPr>
    </w:p>
    <w:p w14:paraId="646FE39A" w14:textId="77777777" w:rsidR="005B49CB" w:rsidRPr="006D5287" w:rsidRDefault="005B49CB" w:rsidP="009B5583">
      <w:pPr>
        <w:spacing w:after="0" w:line="240" w:lineRule="auto"/>
        <w:rPr>
          <w:rFonts w:cstheme="minorHAnsi"/>
          <w:b/>
        </w:rPr>
      </w:pPr>
    </w:p>
    <w:p w14:paraId="1E529E5B" w14:textId="77777777" w:rsidR="006D5287" w:rsidRDefault="006D5287" w:rsidP="009B5583">
      <w:pPr>
        <w:rPr>
          <w:rFonts w:cstheme="minorHAnsi"/>
          <w:b/>
        </w:rPr>
      </w:pPr>
      <w:r>
        <w:rPr>
          <w:rFonts w:cstheme="minorHAnsi"/>
          <w:b/>
        </w:rPr>
        <w:br w:type="page"/>
      </w:r>
    </w:p>
    <w:p w14:paraId="646FE39E" w14:textId="094B06DA" w:rsidR="00104A9B" w:rsidRPr="006D5287" w:rsidRDefault="00DC1DF5" w:rsidP="009B5583">
      <w:pPr>
        <w:spacing w:after="0" w:line="240" w:lineRule="auto"/>
        <w:rPr>
          <w:rFonts w:cstheme="minorHAnsi"/>
          <w:b/>
        </w:rPr>
      </w:pPr>
      <w:r w:rsidRPr="006D5287">
        <w:rPr>
          <w:rFonts w:cstheme="minorHAnsi"/>
          <w:b/>
        </w:rPr>
        <w:lastRenderedPageBreak/>
        <w:t>Appendix: 1e</w:t>
      </w:r>
    </w:p>
    <w:p w14:paraId="646FE39F" w14:textId="77777777" w:rsidR="00104A9B" w:rsidRPr="006D5287" w:rsidRDefault="00104A9B" w:rsidP="009B5583">
      <w:pPr>
        <w:spacing w:after="0" w:line="240" w:lineRule="auto"/>
        <w:rPr>
          <w:rFonts w:cstheme="minorHAnsi"/>
          <w:b/>
        </w:rPr>
      </w:pPr>
      <w:r w:rsidRPr="006D5287">
        <w:rPr>
          <w:rFonts w:cstheme="minorHAnsi"/>
          <w:b/>
        </w:rPr>
        <w:t>Position Description</w:t>
      </w:r>
    </w:p>
    <w:p w14:paraId="646FE3A0" w14:textId="652C57D4" w:rsidR="00104A9B" w:rsidRPr="006D5287" w:rsidRDefault="00104A9B" w:rsidP="009B5583">
      <w:pPr>
        <w:spacing w:after="0" w:line="240" w:lineRule="auto"/>
        <w:rPr>
          <w:rFonts w:cstheme="minorHAnsi"/>
          <w:b/>
        </w:rPr>
      </w:pPr>
      <w:r w:rsidRPr="006D5287">
        <w:rPr>
          <w:rFonts w:cstheme="minorHAnsi"/>
          <w:b/>
        </w:rPr>
        <w:t>Director of Selectors - One (1) Senior &amp; One (1) Junior</w:t>
      </w:r>
    </w:p>
    <w:p w14:paraId="30ED80B2" w14:textId="77777777" w:rsidR="0083735F" w:rsidRPr="006D5287" w:rsidRDefault="0083735F"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7132477D" w14:textId="77777777" w:rsidR="0083735F" w:rsidRPr="006D5287" w:rsidRDefault="0083735F" w:rsidP="009B5583">
      <w:pPr>
        <w:spacing w:after="0" w:line="240" w:lineRule="auto"/>
        <w:rPr>
          <w:rFonts w:cstheme="minorHAnsi"/>
          <w:b/>
        </w:rPr>
      </w:pPr>
    </w:p>
    <w:p w14:paraId="646FE3A1" w14:textId="77777777" w:rsidR="00104A9B" w:rsidRPr="006D5287" w:rsidRDefault="00104A9B" w:rsidP="009B5583">
      <w:pPr>
        <w:spacing w:after="0" w:line="240" w:lineRule="auto"/>
        <w:rPr>
          <w:rFonts w:cstheme="minorHAnsi"/>
        </w:rPr>
      </w:pPr>
      <w:r w:rsidRPr="006D5287">
        <w:rPr>
          <w:rFonts w:cstheme="minorHAnsi"/>
          <w:b/>
        </w:rPr>
        <w:t xml:space="preserve">Report </w:t>
      </w:r>
      <w:proofErr w:type="gramStart"/>
      <w:r w:rsidRPr="006D5287">
        <w:rPr>
          <w:rFonts w:cstheme="minorHAnsi"/>
          <w:b/>
        </w:rPr>
        <w:t>to:</w:t>
      </w:r>
      <w:proofErr w:type="gramEnd"/>
      <w:r w:rsidRPr="006D5287">
        <w:rPr>
          <w:rFonts w:cstheme="minorHAnsi"/>
        </w:rPr>
        <w:t xml:space="preserve"> the President and Management Committee. </w:t>
      </w:r>
    </w:p>
    <w:p w14:paraId="646FE3A2" w14:textId="77777777" w:rsidR="00104A9B" w:rsidRPr="006D5287" w:rsidRDefault="00104A9B" w:rsidP="009B5583">
      <w:pPr>
        <w:spacing w:after="0" w:line="240" w:lineRule="auto"/>
        <w:rPr>
          <w:rFonts w:cstheme="minorHAnsi"/>
        </w:rPr>
      </w:pPr>
      <w:r w:rsidRPr="006D5287">
        <w:rPr>
          <w:rFonts w:cstheme="minorHAnsi"/>
          <w:b/>
        </w:rPr>
        <w:t>Appointment:</w:t>
      </w:r>
      <w:r w:rsidRPr="006D5287">
        <w:rPr>
          <w:rFonts w:cstheme="minorHAnsi"/>
        </w:rPr>
        <w:t xml:space="preserve"> </w:t>
      </w:r>
    </w:p>
    <w:p w14:paraId="646FE3A3" w14:textId="77777777" w:rsidR="00104A9B" w:rsidRPr="006D5287" w:rsidRDefault="00104A9B" w:rsidP="009B5583">
      <w:pPr>
        <w:pStyle w:val="ListParagraph"/>
        <w:numPr>
          <w:ilvl w:val="0"/>
          <w:numId w:val="55"/>
        </w:numPr>
        <w:spacing w:after="0" w:line="240" w:lineRule="auto"/>
        <w:rPr>
          <w:rFonts w:cstheme="minorHAnsi"/>
        </w:rPr>
      </w:pPr>
      <w:r w:rsidRPr="006D5287">
        <w:rPr>
          <w:rFonts w:cstheme="minorHAnsi"/>
        </w:rPr>
        <w:t>A Junior &amp; Senior Director of Selectors is appointed by the Management Committee.</w:t>
      </w:r>
    </w:p>
    <w:p w14:paraId="646FE3A4" w14:textId="77777777" w:rsidR="00104A9B" w:rsidRPr="006D5287" w:rsidRDefault="00104A9B" w:rsidP="009B5583">
      <w:pPr>
        <w:pStyle w:val="ListParagraph"/>
        <w:numPr>
          <w:ilvl w:val="0"/>
          <w:numId w:val="55"/>
        </w:numPr>
        <w:spacing w:after="0" w:line="240" w:lineRule="auto"/>
        <w:rPr>
          <w:rFonts w:cstheme="minorHAnsi"/>
        </w:rPr>
      </w:pPr>
      <w:r w:rsidRPr="006D5287">
        <w:rPr>
          <w:rFonts w:cstheme="minorHAnsi"/>
        </w:rPr>
        <w:t>Must be a current financial member of the QPA.</w:t>
      </w:r>
    </w:p>
    <w:p w14:paraId="646FE3A5" w14:textId="5332FE16" w:rsidR="00104A9B" w:rsidRPr="006D5287" w:rsidRDefault="00104A9B" w:rsidP="009B5583">
      <w:pPr>
        <w:pStyle w:val="ListParagraph"/>
        <w:numPr>
          <w:ilvl w:val="0"/>
          <w:numId w:val="55"/>
        </w:numPr>
        <w:spacing w:after="0" w:line="240" w:lineRule="auto"/>
        <w:rPr>
          <w:rFonts w:cstheme="minorHAnsi"/>
        </w:rPr>
      </w:pPr>
      <w:r w:rsidRPr="006D5287">
        <w:rPr>
          <w:rFonts w:cstheme="minorHAnsi"/>
        </w:rPr>
        <w:t xml:space="preserve">Appointment is for a </w:t>
      </w:r>
      <w:r w:rsidR="00AF798A" w:rsidRPr="006D5287">
        <w:rPr>
          <w:rFonts w:cstheme="minorHAnsi"/>
        </w:rPr>
        <w:t>12-month</w:t>
      </w:r>
      <w:r w:rsidRPr="006D5287">
        <w:rPr>
          <w:rFonts w:cstheme="minorHAnsi"/>
        </w:rPr>
        <w:t xml:space="preserve"> period.</w:t>
      </w:r>
    </w:p>
    <w:p w14:paraId="646FE3A6" w14:textId="77777777" w:rsidR="00104A9B" w:rsidRPr="006D5287" w:rsidRDefault="00104A9B" w:rsidP="009B5583">
      <w:pPr>
        <w:spacing w:after="0" w:line="240" w:lineRule="auto"/>
        <w:rPr>
          <w:rFonts w:cstheme="minorHAnsi"/>
          <w:b/>
        </w:rPr>
      </w:pPr>
      <w:r w:rsidRPr="006D5287">
        <w:rPr>
          <w:rFonts w:cstheme="minorHAnsi"/>
          <w:b/>
        </w:rPr>
        <w:t xml:space="preserve">Duties of the Position: </w:t>
      </w:r>
      <w:r w:rsidRPr="006D5287">
        <w:rPr>
          <w:rFonts w:cstheme="minorHAnsi"/>
        </w:rPr>
        <w:t xml:space="preserve">To fulfil their responsibilities the Director of Selectors have </w:t>
      </w:r>
      <w:proofErr w:type="gramStart"/>
      <w:r w:rsidRPr="006D5287">
        <w:rPr>
          <w:rFonts w:cstheme="minorHAnsi"/>
        </w:rPr>
        <w:t>a number of</w:t>
      </w:r>
      <w:proofErr w:type="gramEnd"/>
      <w:r w:rsidRPr="006D5287">
        <w:rPr>
          <w:rFonts w:cstheme="minorHAnsi"/>
        </w:rPr>
        <w:t xml:space="preserve"> responsibilities which include but are not limited to the following:</w:t>
      </w:r>
    </w:p>
    <w:p w14:paraId="646FE3A7"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of Selectors is to preside over all deliberations by Selectors. At selector meetings, the Director should Chair the meeting, allowing sufficient discussion and ensure teams are finalised.</w:t>
      </w:r>
    </w:p>
    <w:p w14:paraId="646FE3A8" w14:textId="77777777" w:rsidR="00104A9B" w:rsidRPr="006D5287" w:rsidRDefault="00104A9B" w:rsidP="009B5583">
      <w:pPr>
        <w:pStyle w:val="ListParagraph"/>
        <w:numPr>
          <w:ilvl w:val="0"/>
          <w:numId w:val="57"/>
        </w:numPr>
        <w:spacing w:after="0"/>
        <w:rPr>
          <w:rFonts w:cstheme="minorHAnsi"/>
          <w:color w:val="2A2A2A"/>
        </w:rPr>
      </w:pPr>
      <w:r w:rsidRPr="006D5287">
        <w:rPr>
          <w:rFonts w:cstheme="minorHAnsi"/>
        </w:rPr>
        <w:t xml:space="preserve">The Director of Selectors is to report all outcomes to the QPA Management Committee. </w:t>
      </w:r>
      <w:r w:rsidRPr="006D5287">
        <w:rPr>
          <w:rFonts w:cstheme="minorHAnsi"/>
          <w:color w:val="0F0F0F"/>
          <w:spacing w:val="2"/>
        </w:rPr>
        <w:t>T</w:t>
      </w:r>
      <w:r w:rsidRPr="006D5287">
        <w:rPr>
          <w:rFonts w:cstheme="minorHAnsi"/>
          <w:color w:val="2A2A2A"/>
          <w:spacing w:val="2"/>
        </w:rPr>
        <w:t xml:space="preserve">he </w:t>
      </w:r>
      <w:r w:rsidRPr="006D5287">
        <w:rPr>
          <w:rFonts w:cstheme="minorHAnsi"/>
          <w:color w:val="2A2A2A"/>
        </w:rPr>
        <w:t xml:space="preserve">Management Committee </w:t>
      </w:r>
      <w:r w:rsidRPr="006D5287">
        <w:rPr>
          <w:rFonts w:cstheme="minorHAnsi"/>
          <w:color w:val="3D3D3D"/>
          <w:spacing w:val="-9"/>
          <w:w w:val="110"/>
        </w:rPr>
        <w:t xml:space="preserve">is </w:t>
      </w:r>
      <w:r w:rsidRPr="006D5287">
        <w:rPr>
          <w:rFonts w:cstheme="minorHAnsi"/>
          <w:color w:val="2A2A2A"/>
        </w:rPr>
        <w:t xml:space="preserve">to be </w:t>
      </w:r>
      <w:r w:rsidRPr="006D5287">
        <w:rPr>
          <w:rFonts w:cstheme="minorHAnsi"/>
          <w:color w:val="2A2A2A"/>
          <w:spacing w:val="-3"/>
        </w:rPr>
        <w:t>not</w:t>
      </w:r>
      <w:r w:rsidRPr="006D5287">
        <w:rPr>
          <w:rFonts w:cstheme="minorHAnsi"/>
          <w:color w:val="0F0F0F"/>
          <w:spacing w:val="-3"/>
        </w:rPr>
        <w:t>i</w:t>
      </w:r>
      <w:r w:rsidRPr="006D5287">
        <w:rPr>
          <w:rFonts w:cstheme="minorHAnsi"/>
          <w:color w:val="2A2A2A"/>
          <w:spacing w:val="-3"/>
        </w:rPr>
        <w:t xml:space="preserve">fied via the Director of Selectors </w:t>
      </w:r>
      <w:r w:rsidRPr="006D5287">
        <w:rPr>
          <w:rFonts w:cstheme="minorHAnsi"/>
          <w:color w:val="2A2A2A"/>
        </w:rPr>
        <w:t xml:space="preserve">of the selected </w:t>
      </w:r>
      <w:r w:rsidR="00166262" w:rsidRPr="006D5287">
        <w:rPr>
          <w:rFonts w:cstheme="minorHAnsi"/>
          <w:color w:val="2A2A2A"/>
        </w:rPr>
        <w:t>squad</w:t>
      </w:r>
      <w:r w:rsidRPr="006D5287">
        <w:rPr>
          <w:rFonts w:cstheme="minorHAnsi"/>
          <w:color w:val="2A2A2A"/>
        </w:rPr>
        <w:t xml:space="preserve"> before members are advised of selections. This should take no more than 24hours.</w:t>
      </w:r>
    </w:p>
    <w:p w14:paraId="646FE3A9" w14:textId="77777777" w:rsidR="00104A9B" w:rsidRPr="006D5287" w:rsidRDefault="00104A9B" w:rsidP="009B5583">
      <w:pPr>
        <w:pStyle w:val="ListParagraph"/>
        <w:numPr>
          <w:ilvl w:val="0"/>
          <w:numId w:val="57"/>
        </w:numPr>
        <w:spacing w:after="0"/>
        <w:rPr>
          <w:rFonts w:cstheme="minorHAnsi"/>
          <w:color w:val="2A2A2A"/>
        </w:rPr>
      </w:pPr>
      <w:r w:rsidRPr="006D5287">
        <w:rPr>
          <w:rFonts w:cstheme="minorHAnsi"/>
        </w:rPr>
        <w:t>Any queries or complaints over selections will be reported to the QPA President who will in turn brief the Management Committee.</w:t>
      </w:r>
    </w:p>
    <w:p w14:paraId="646FE3AA"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 xml:space="preserve">Following advice from the Management Committee, liaise with the State Administrator to call for nominations for </w:t>
      </w:r>
      <w:proofErr w:type="gramStart"/>
      <w:r w:rsidRPr="006D5287">
        <w:rPr>
          <w:rFonts w:cstheme="minorHAnsi"/>
        </w:rPr>
        <w:t>particular representative</w:t>
      </w:r>
      <w:proofErr w:type="gramEnd"/>
      <w:r w:rsidRPr="006D5287">
        <w:rPr>
          <w:rFonts w:cstheme="minorHAnsi"/>
        </w:rPr>
        <w:t xml:space="preserve"> events.</w:t>
      </w:r>
    </w:p>
    <w:p w14:paraId="646FE3AB" w14:textId="512B8FA2"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 xml:space="preserve">Liaise with the QPA office as to the wording of the nomination form, closing date for nominations and </w:t>
      </w:r>
      <w:r w:rsidR="00AF798A" w:rsidRPr="006D5287">
        <w:rPr>
          <w:rFonts w:cstheme="minorHAnsi"/>
        </w:rPr>
        <w:t>proofread</w:t>
      </w:r>
      <w:r w:rsidRPr="006D5287">
        <w:rPr>
          <w:rFonts w:cstheme="minorHAnsi"/>
        </w:rPr>
        <w:t xml:space="preserve"> before release. </w:t>
      </w:r>
    </w:p>
    <w:p w14:paraId="646FE3AC" w14:textId="77777777" w:rsidR="00166262" w:rsidRPr="006D5287" w:rsidRDefault="00166262" w:rsidP="009B5583">
      <w:pPr>
        <w:pStyle w:val="ListParagraph"/>
        <w:numPr>
          <w:ilvl w:val="0"/>
          <w:numId w:val="57"/>
        </w:numPr>
        <w:spacing w:after="0" w:line="240" w:lineRule="auto"/>
        <w:rPr>
          <w:rFonts w:cstheme="minorHAnsi"/>
        </w:rPr>
      </w:pPr>
      <w:r w:rsidRPr="006D5287">
        <w:rPr>
          <w:rFonts w:cstheme="minorHAnsi"/>
          <w:color w:val="3D3D3D"/>
        </w:rPr>
        <w:t>A</w:t>
      </w:r>
      <w:r w:rsidRPr="006D5287">
        <w:rPr>
          <w:rFonts w:cstheme="minorHAnsi"/>
        </w:rPr>
        <w:t xml:space="preserve">ll nominations for representative teams will be received via the National Database. The QPA office will disseminated to the Director of Selectors.  Selectors and the MC will be provided with nominations just prior and after the nominations close to ensure all nominations have been correctly captured and allow sufficient time to peruse. </w:t>
      </w:r>
    </w:p>
    <w:p w14:paraId="646FE3AD" w14:textId="77777777" w:rsidR="00104A9B" w:rsidRPr="006D5287" w:rsidRDefault="00166262" w:rsidP="009B5583">
      <w:pPr>
        <w:pStyle w:val="ListParagraph"/>
        <w:numPr>
          <w:ilvl w:val="0"/>
          <w:numId w:val="57"/>
        </w:numPr>
        <w:spacing w:after="0" w:line="240" w:lineRule="auto"/>
        <w:rPr>
          <w:rFonts w:cstheme="minorHAnsi"/>
        </w:rPr>
      </w:pPr>
      <w:r w:rsidRPr="006D5287">
        <w:rPr>
          <w:rFonts w:cstheme="minorHAnsi"/>
        </w:rPr>
        <w:t xml:space="preserve"> No late nominations will be accepted.</w:t>
      </w:r>
    </w:p>
    <w:p w14:paraId="646FE3AE"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Encourage all Selectors to attend carnivals/events to ensure accurate selecting.</w:t>
      </w:r>
    </w:p>
    <w:p w14:paraId="646FE3AF"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 xml:space="preserve">Organise a </w:t>
      </w:r>
      <w:proofErr w:type="gramStart"/>
      <w:r w:rsidRPr="006D5287">
        <w:rPr>
          <w:rFonts w:cstheme="minorHAnsi"/>
        </w:rPr>
        <w:t>selectors</w:t>
      </w:r>
      <w:proofErr w:type="gramEnd"/>
      <w:r w:rsidRPr="006D5287">
        <w:rPr>
          <w:rFonts w:cstheme="minorHAnsi"/>
        </w:rPr>
        <w:t xml:space="preserve"> meeting date suitable to all selectors, as all must be present to select teams (Refer to Selector Policy).</w:t>
      </w:r>
    </w:p>
    <w:p w14:paraId="646FE3B0"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should in no way influence any decision by any Selector.</w:t>
      </w:r>
    </w:p>
    <w:p w14:paraId="646FE3B1"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should ask a Selector to leave the room while discussing their immediate family. (Refer to Conflicts of Interest - Selector Policy)</w:t>
      </w:r>
    </w:p>
    <w:p w14:paraId="646FE3B2"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If selecting by teleconference, the Director should in no way influence any decision. He/she should note selectors choices and use majority for his/her decision.</w:t>
      </w:r>
    </w:p>
    <w:p w14:paraId="646FE3B3"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If phone selecting, the Director should ring selectors in a different order each time, if possible. All selectors should be phoned, even if majority is reached prior.</w:t>
      </w:r>
    </w:p>
    <w:p w14:paraId="646FE3B4"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Captain and reserves should be noted at selection meetings.</w:t>
      </w:r>
    </w:p>
    <w:p w14:paraId="646FE3B5"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Remind Selectors of their duty to not release any selection until it has been formally released by QPA and that any discussion within the meeting is confidential.</w:t>
      </w:r>
    </w:p>
    <w:p w14:paraId="646FE3B6"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The Director of Selectors or deputy is the only person to clarify selections with team members of their inclusion or exclusion of a team.</w:t>
      </w:r>
    </w:p>
    <w:p w14:paraId="646FE3B7"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If withdrawals occur, the Director is to contact all selectors, notifying them of the withdrawal and allowing sufficient time for selectors to liaise before a final decision is made, where practical.</w:t>
      </w:r>
    </w:p>
    <w:p w14:paraId="646FE3B8" w14:textId="77777777" w:rsidR="00104A9B" w:rsidRPr="006D5287" w:rsidRDefault="00104A9B" w:rsidP="009B5583">
      <w:pPr>
        <w:pStyle w:val="ListParagraph"/>
        <w:numPr>
          <w:ilvl w:val="0"/>
          <w:numId w:val="57"/>
        </w:numPr>
        <w:spacing w:after="0" w:line="240" w:lineRule="auto"/>
        <w:rPr>
          <w:rFonts w:cstheme="minorHAnsi"/>
        </w:rPr>
      </w:pPr>
      <w:r w:rsidRPr="006D5287">
        <w:rPr>
          <w:rFonts w:cstheme="minorHAnsi"/>
        </w:rPr>
        <w:t>When teams are finalised, the names should be released only in alphabetical order with the captain noted.</w:t>
      </w:r>
    </w:p>
    <w:p w14:paraId="646FE3B9" w14:textId="77777777" w:rsidR="00104A9B" w:rsidRPr="006D5287" w:rsidRDefault="00104A9B" w:rsidP="009B5583">
      <w:pPr>
        <w:pStyle w:val="ListParagraph"/>
        <w:numPr>
          <w:ilvl w:val="0"/>
          <w:numId w:val="57"/>
        </w:numPr>
        <w:spacing w:after="0" w:line="240" w:lineRule="auto"/>
        <w:rPr>
          <w:rFonts w:cstheme="minorHAnsi"/>
          <w:b/>
        </w:rPr>
      </w:pPr>
      <w:r w:rsidRPr="006D5287">
        <w:rPr>
          <w:rFonts w:cstheme="minorHAnsi"/>
        </w:rPr>
        <w:t xml:space="preserve">The Director of Selectors will liaise with the team-coach as to how and why the team was selected. </w:t>
      </w:r>
    </w:p>
    <w:p w14:paraId="646FE3BB" w14:textId="77777777" w:rsidR="00104A9B" w:rsidRPr="006D5287" w:rsidRDefault="00104A9B" w:rsidP="009B5583">
      <w:pPr>
        <w:spacing w:after="0" w:line="240" w:lineRule="auto"/>
        <w:rPr>
          <w:rFonts w:cstheme="minorHAnsi"/>
          <w:b/>
        </w:rPr>
      </w:pPr>
    </w:p>
    <w:p w14:paraId="1A2F11FE" w14:textId="77777777" w:rsidR="00A512AE" w:rsidRDefault="00A512AE" w:rsidP="009B5583">
      <w:pPr>
        <w:spacing w:after="0" w:line="240" w:lineRule="auto"/>
        <w:ind w:left="360"/>
        <w:rPr>
          <w:rFonts w:cstheme="minorHAnsi"/>
          <w:b/>
        </w:rPr>
      </w:pPr>
    </w:p>
    <w:p w14:paraId="646FE3BC" w14:textId="3CEAE3B9" w:rsidR="00104A9B" w:rsidRPr="006D5287" w:rsidRDefault="00104A9B" w:rsidP="009B5583">
      <w:pPr>
        <w:spacing w:after="0" w:line="240" w:lineRule="auto"/>
        <w:ind w:left="360"/>
        <w:rPr>
          <w:rFonts w:cstheme="minorHAnsi"/>
          <w:b/>
        </w:rPr>
      </w:pPr>
      <w:r w:rsidRPr="006D5287">
        <w:rPr>
          <w:rFonts w:cstheme="minorHAnsi"/>
          <w:b/>
        </w:rPr>
        <w:lastRenderedPageBreak/>
        <w:t>QUALIFICATION AND SKILLS REQUIRED</w:t>
      </w:r>
    </w:p>
    <w:tbl>
      <w:tblPr>
        <w:tblStyle w:val="TableGrid"/>
        <w:tblW w:w="10490" w:type="dxa"/>
        <w:tblInd w:w="-742" w:type="dxa"/>
        <w:tblLook w:val="04A0" w:firstRow="1" w:lastRow="0" w:firstColumn="1" w:lastColumn="0" w:noHBand="0" w:noVBand="1"/>
      </w:tblPr>
      <w:tblGrid>
        <w:gridCol w:w="5042"/>
        <w:gridCol w:w="5448"/>
      </w:tblGrid>
      <w:tr w:rsidR="00104A9B" w:rsidRPr="006D5287" w14:paraId="646FE3C0" w14:textId="77777777" w:rsidTr="00104A9B">
        <w:tc>
          <w:tcPr>
            <w:tcW w:w="5042" w:type="dxa"/>
          </w:tcPr>
          <w:p w14:paraId="646FE3BD" w14:textId="77777777" w:rsidR="00104A9B" w:rsidRPr="006D5287" w:rsidRDefault="00104A9B" w:rsidP="009B5583">
            <w:pPr>
              <w:pStyle w:val="ListParagraph"/>
              <w:numPr>
                <w:ilvl w:val="0"/>
                <w:numId w:val="56"/>
              </w:numPr>
              <w:rPr>
                <w:rFonts w:cstheme="minorHAnsi"/>
              </w:rPr>
            </w:pPr>
            <w:r w:rsidRPr="006D5287">
              <w:rPr>
                <w:rFonts w:cstheme="minorHAnsi"/>
              </w:rPr>
              <w:t>Proven experience in administrative management, preferably with experience in a voluntary organisation.</w:t>
            </w:r>
          </w:p>
        </w:tc>
        <w:tc>
          <w:tcPr>
            <w:tcW w:w="5448" w:type="dxa"/>
          </w:tcPr>
          <w:p w14:paraId="646FE3BE" w14:textId="77777777" w:rsidR="00104A9B" w:rsidRPr="006D5287" w:rsidRDefault="00104A9B" w:rsidP="009B5583">
            <w:pPr>
              <w:pStyle w:val="ListParagraph"/>
              <w:numPr>
                <w:ilvl w:val="0"/>
                <w:numId w:val="56"/>
              </w:numPr>
              <w:rPr>
                <w:rFonts w:cstheme="minorHAnsi"/>
              </w:rPr>
            </w:pPr>
            <w:r w:rsidRPr="006D5287">
              <w:rPr>
                <w:rFonts w:cstheme="minorHAnsi"/>
              </w:rPr>
              <w:t>Ability to be a team leader – firm but fair.</w:t>
            </w:r>
          </w:p>
          <w:p w14:paraId="646FE3BF" w14:textId="77777777" w:rsidR="00104A9B" w:rsidRPr="006D5287" w:rsidRDefault="00104A9B" w:rsidP="009B5583">
            <w:pPr>
              <w:pStyle w:val="ListParagraph"/>
              <w:numPr>
                <w:ilvl w:val="0"/>
                <w:numId w:val="56"/>
              </w:numPr>
              <w:rPr>
                <w:rFonts w:cstheme="minorHAnsi"/>
              </w:rPr>
            </w:pPr>
            <w:r w:rsidRPr="006D5287">
              <w:rPr>
                <w:rFonts w:cstheme="minorHAnsi"/>
              </w:rPr>
              <w:t>Ability to work constructively within a team.</w:t>
            </w:r>
          </w:p>
        </w:tc>
      </w:tr>
      <w:tr w:rsidR="00104A9B" w:rsidRPr="006D5287" w14:paraId="646FE3C3" w14:textId="77777777" w:rsidTr="00104A9B">
        <w:tc>
          <w:tcPr>
            <w:tcW w:w="5042" w:type="dxa"/>
          </w:tcPr>
          <w:p w14:paraId="646FE3C1" w14:textId="77777777" w:rsidR="00104A9B" w:rsidRPr="006D5287" w:rsidRDefault="00104A9B" w:rsidP="009B5583">
            <w:pPr>
              <w:pStyle w:val="ListParagraph"/>
              <w:numPr>
                <w:ilvl w:val="0"/>
                <w:numId w:val="56"/>
              </w:numPr>
              <w:rPr>
                <w:rFonts w:cstheme="minorHAnsi"/>
              </w:rPr>
            </w:pPr>
            <w:r w:rsidRPr="006D5287">
              <w:rPr>
                <w:rFonts w:cstheme="minorHAnsi"/>
              </w:rPr>
              <w:t>Ability to think and act strategically.</w:t>
            </w:r>
          </w:p>
        </w:tc>
        <w:tc>
          <w:tcPr>
            <w:tcW w:w="5448" w:type="dxa"/>
          </w:tcPr>
          <w:p w14:paraId="646FE3C2" w14:textId="77777777" w:rsidR="00104A9B" w:rsidRPr="006D5287" w:rsidRDefault="00104A9B" w:rsidP="009B5583">
            <w:pPr>
              <w:pStyle w:val="ListParagraph"/>
              <w:numPr>
                <w:ilvl w:val="0"/>
                <w:numId w:val="56"/>
              </w:numPr>
              <w:rPr>
                <w:rFonts w:cstheme="minorHAnsi"/>
              </w:rPr>
            </w:pPr>
            <w:r w:rsidRPr="006D5287">
              <w:rPr>
                <w:rFonts w:cstheme="minorHAnsi"/>
              </w:rPr>
              <w:t>Excellent public relations and written and verbal communication skills.</w:t>
            </w:r>
          </w:p>
        </w:tc>
      </w:tr>
      <w:tr w:rsidR="00347377" w:rsidRPr="006D5287" w14:paraId="6DA42F1E" w14:textId="77777777" w:rsidTr="00104A9B">
        <w:tc>
          <w:tcPr>
            <w:tcW w:w="5042" w:type="dxa"/>
          </w:tcPr>
          <w:p w14:paraId="77394C41" w14:textId="7AA0A02C" w:rsidR="00347377" w:rsidRPr="006D5287" w:rsidRDefault="00347377" w:rsidP="009B5583">
            <w:pPr>
              <w:pStyle w:val="ListParagraph"/>
              <w:numPr>
                <w:ilvl w:val="0"/>
                <w:numId w:val="56"/>
              </w:numPr>
              <w:rPr>
                <w:rFonts w:cstheme="minorHAnsi"/>
              </w:rPr>
            </w:pPr>
            <w:r w:rsidRPr="006D5287">
              <w:rPr>
                <w:rFonts w:cstheme="minorHAnsi"/>
              </w:rPr>
              <w:t>Hold a current Working with Children ‘Blue card’</w:t>
            </w:r>
          </w:p>
        </w:tc>
        <w:tc>
          <w:tcPr>
            <w:tcW w:w="5448" w:type="dxa"/>
          </w:tcPr>
          <w:p w14:paraId="6C2F4CDA" w14:textId="77777777" w:rsidR="00347377" w:rsidRPr="006D5287" w:rsidRDefault="00347377" w:rsidP="009B5583">
            <w:pPr>
              <w:pStyle w:val="ListParagraph"/>
              <w:rPr>
                <w:rFonts w:cstheme="minorHAnsi"/>
              </w:rPr>
            </w:pPr>
          </w:p>
        </w:tc>
      </w:tr>
    </w:tbl>
    <w:p w14:paraId="646FE3C4" w14:textId="77777777" w:rsidR="00104A9B" w:rsidRPr="006D5287" w:rsidRDefault="00104A9B" w:rsidP="009B5583">
      <w:pPr>
        <w:spacing w:after="0"/>
        <w:rPr>
          <w:rFonts w:cstheme="minorHAnsi"/>
        </w:rPr>
      </w:pPr>
    </w:p>
    <w:p w14:paraId="646FE3C5" w14:textId="77777777" w:rsidR="00DC1DF5" w:rsidRPr="006D5287" w:rsidRDefault="00DC1DF5" w:rsidP="009B5583">
      <w:pPr>
        <w:spacing w:after="0"/>
        <w:rPr>
          <w:rFonts w:cstheme="minorHAnsi"/>
          <w:b/>
        </w:rPr>
      </w:pPr>
    </w:p>
    <w:p w14:paraId="646FE3C6" w14:textId="77777777" w:rsidR="005619EB" w:rsidRPr="006D5287" w:rsidRDefault="005619EB" w:rsidP="009B5583">
      <w:pPr>
        <w:spacing w:after="0"/>
        <w:rPr>
          <w:rFonts w:cstheme="minorHAnsi"/>
          <w:b/>
        </w:rPr>
      </w:pPr>
      <w:r w:rsidRPr="006D5287">
        <w:rPr>
          <w:rFonts w:cstheme="minorHAnsi"/>
          <w:b/>
        </w:rPr>
        <w:br w:type="page"/>
      </w:r>
    </w:p>
    <w:p w14:paraId="646FE3C7" w14:textId="77777777" w:rsidR="00DC1DF5" w:rsidRPr="006D5287" w:rsidRDefault="00DC1DF5" w:rsidP="009B5583">
      <w:pPr>
        <w:spacing w:after="0"/>
        <w:rPr>
          <w:rFonts w:cstheme="minorHAnsi"/>
        </w:rPr>
      </w:pPr>
      <w:r w:rsidRPr="006D5287">
        <w:rPr>
          <w:rFonts w:cstheme="minorHAnsi"/>
          <w:b/>
        </w:rPr>
        <w:lastRenderedPageBreak/>
        <w:t>Appendix: 1f</w:t>
      </w:r>
    </w:p>
    <w:p w14:paraId="646FE3C8" w14:textId="77777777" w:rsidR="00DC1DF5" w:rsidRPr="006D5287" w:rsidRDefault="00DC1DF5" w:rsidP="009B5583">
      <w:pPr>
        <w:spacing w:after="0" w:line="240" w:lineRule="auto"/>
        <w:rPr>
          <w:rFonts w:cstheme="minorHAnsi"/>
          <w:b/>
        </w:rPr>
      </w:pPr>
      <w:r w:rsidRPr="006D5287">
        <w:rPr>
          <w:rFonts w:cstheme="minorHAnsi"/>
          <w:b/>
        </w:rPr>
        <w:t>Position Description</w:t>
      </w:r>
      <w:r w:rsidR="006B3B42" w:rsidRPr="006D5287">
        <w:rPr>
          <w:rFonts w:cstheme="minorHAnsi"/>
          <w:b/>
        </w:rPr>
        <w:t xml:space="preserve"> (updated 18 Sept 2019)</w:t>
      </w:r>
    </w:p>
    <w:p w14:paraId="646FE3C9" w14:textId="573B420E" w:rsidR="00DC1DF5" w:rsidRPr="006D5287" w:rsidRDefault="00DC1DF5" w:rsidP="009B5583">
      <w:pPr>
        <w:spacing w:after="0" w:line="240" w:lineRule="auto"/>
        <w:rPr>
          <w:rFonts w:cstheme="minorHAnsi"/>
          <w:b/>
        </w:rPr>
      </w:pPr>
      <w:r w:rsidRPr="006D5287">
        <w:rPr>
          <w:rFonts w:cstheme="minorHAnsi"/>
          <w:b/>
        </w:rPr>
        <w:t>Selectors - Five (5) Senior &amp; Five (5) Junior</w:t>
      </w:r>
    </w:p>
    <w:p w14:paraId="25C1EFA1" w14:textId="77777777" w:rsidR="00E251D3" w:rsidRPr="006D5287" w:rsidRDefault="00E251D3"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76200B5" w14:textId="77777777" w:rsidR="00E251D3" w:rsidRPr="006D5287" w:rsidRDefault="00E251D3" w:rsidP="009B5583">
      <w:pPr>
        <w:spacing w:after="0" w:line="240" w:lineRule="auto"/>
        <w:rPr>
          <w:rFonts w:cstheme="minorHAnsi"/>
          <w:b/>
        </w:rPr>
      </w:pPr>
    </w:p>
    <w:p w14:paraId="646FE3CA" w14:textId="77777777" w:rsidR="00DC1DF5" w:rsidRPr="006D5287" w:rsidRDefault="00DC1DF5" w:rsidP="009B5583">
      <w:pPr>
        <w:spacing w:after="0"/>
        <w:rPr>
          <w:rFonts w:cstheme="minorHAnsi"/>
        </w:rPr>
      </w:pPr>
      <w:r w:rsidRPr="006D5287">
        <w:rPr>
          <w:rFonts w:cstheme="minorHAnsi"/>
          <w:b/>
        </w:rPr>
        <w:t>Report to:</w:t>
      </w:r>
      <w:r w:rsidRPr="006D5287">
        <w:rPr>
          <w:rFonts w:cstheme="minorHAnsi"/>
        </w:rPr>
        <w:t xml:space="preserve"> The Selectors report to the President and Management Committee of the QPA via the Director of Selectors. </w:t>
      </w:r>
    </w:p>
    <w:p w14:paraId="646FE3CB" w14:textId="77777777" w:rsidR="00DC1DF5" w:rsidRPr="006D5287" w:rsidRDefault="00DC1DF5" w:rsidP="009B5583">
      <w:pPr>
        <w:spacing w:after="0"/>
        <w:rPr>
          <w:rFonts w:cstheme="minorHAnsi"/>
        </w:rPr>
      </w:pPr>
      <w:r w:rsidRPr="006D5287">
        <w:rPr>
          <w:rFonts w:cstheme="minorHAnsi"/>
          <w:b/>
        </w:rPr>
        <w:t>Appointment:</w:t>
      </w:r>
      <w:r w:rsidRPr="006D5287">
        <w:rPr>
          <w:rFonts w:cstheme="minorHAnsi"/>
        </w:rPr>
        <w:t xml:space="preserve"> </w:t>
      </w:r>
    </w:p>
    <w:p w14:paraId="646FE3CC" w14:textId="77777777" w:rsidR="00DC1DF5" w:rsidRPr="006D5287" w:rsidRDefault="00DC1DF5" w:rsidP="009B5583">
      <w:pPr>
        <w:pStyle w:val="ListParagraph"/>
        <w:numPr>
          <w:ilvl w:val="0"/>
          <w:numId w:val="55"/>
        </w:numPr>
        <w:spacing w:after="0"/>
        <w:rPr>
          <w:rFonts w:cstheme="minorHAnsi"/>
        </w:rPr>
      </w:pPr>
      <w:r w:rsidRPr="006D5287">
        <w:rPr>
          <w:rFonts w:cstheme="minorHAnsi"/>
        </w:rPr>
        <w:t>Selectors are appointed by the Management Committee following nominations via Clubs and/or any individual the Management Committee deems fit.</w:t>
      </w:r>
    </w:p>
    <w:p w14:paraId="646FE3CD" w14:textId="77777777" w:rsidR="00DC1DF5" w:rsidRPr="006D5287" w:rsidRDefault="00DC1DF5" w:rsidP="009B5583">
      <w:pPr>
        <w:pStyle w:val="ListParagraph"/>
        <w:numPr>
          <w:ilvl w:val="0"/>
          <w:numId w:val="55"/>
        </w:numPr>
        <w:spacing w:after="0"/>
        <w:rPr>
          <w:rFonts w:cstheme="minorHAnsi"/>
        </w:rPr>
      </w:pPr>
      <w:r w:rsidRPr="006D5287">
        <w:rPr>
          <w:rFonts w:cstheme="minorHAnsi"/>
        </w:rPr>
        <w:t>Must be a current financial member of the QPA</w:t>
      </w:r>
    </w:p>
    <w:p w14:paraId="646FE3CE" w14:textId="130CD23B" w:rsidR="00DC1DF5" w:rsidRPr="006D5287" w:rsidRDefault="00DC1DF5" w:rsidP="009B5583">
      <w:pPr>
        <w:pStyle w:val="ListParagraph"/>
        <w:numPr>
          <w:ilvl w:val="0"/>
          <w:numId w:val="55"/>
        </w:numPr>
        <w:spacing w:after="0"/>
        <w:rPr>
          <w:rFonts w:cstheme="minorHAnsi"/>
        </w:rPr>
      </w:pPr>
      <w:r w:rsidRPr="006D5287">
        <w:rPr>
          <w:rFonts w:cstheme="minorHAnsi"/>
        </w:rPr>
        <w:t xml:space="preserve">Appointment is for a </w:t>
      </w:r>
      <w:r w:rsidR="00AF798A" w:rsidRPr="006D5287">
        <w:rPr>
          <w:rFonts w:cstheme="minorHAnsi"/>
        </w:rPr>
        <w:t>12-month</w:t>
      </w:r>
      <w:r w:rsidRPr="006D5287">
        <w:rPr>
          <w:rFonts w:cstheme="minorHAnsi"/>
        </w:rPr>
        <w:t xml:space="preserve"> period</w:t>
      </w:r>
    </w:p>
    <w:p w14:paraId="646FE3CF" w14:textId="77777777" w:rsidR="00DC1DF5" w:rsidRPr="006D5287" w:rsidRDefault="00DC1DF5" w:rsidP="009B5583">
      <w:pPr>
        <w:spacing w:after="0"/>
        <w:rPr>
          <w:rFonts w:cstheme="minorHAnsi"/>
          <w:b/>
        </w:rPr>
      </w:pPr>
      <w:r w:rsidRPr="006D5287">
        <w:rPr>
          <w:rFonts w:cstheme="minorHAnsi"/>
          <w:b/>
        </w:rPr>
        <w:t xml:space="preserve">Duties of the Position: </w:t>
      </w:r>
      <w:r w:rsidRPr="006D5287">
        <w:rPr>
          <w:rFonts w:cstheme="minorHAnsi"/>
        </w:rPr>
        <w:t xml:space="preserve">To fulfil their responsibilities the Selectors have </w:t>
      </w:r>
      <w:proofErr w:type="gramStart"/>
      <w:r w:rsidRPr="006D5287">
        <w:rPr>
          <w:rFonts w:cstheme="minorHAnsi"/>
        </w:rPr>
        <w:t>a number of</w:t>
      </w:r>
      <w:proofErr w:type="gramEnd"/>
      <w:r w:rsidRPr="006D5287">
        <w:rPr>
          <w:rFonts w:cstheme="minorHAnsi"/>
        </w:rPr>
        <w:t xml:space="preserve"> responsibilities which include but are not limited to the following:</w:t>
      </w:r>
    </w:p>
    <w:p w14:paraId="646FE3D0"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Selectors are delegated their responsibilities as per the QPA Constitution and Selectors </w:t>
      </w:r>
      <w:proofErr w:type="gramStart"/>
      <w:r w:rsidRPr="006D5287">
        <w:rPr>
          <w:rFonts w:cstheme="minorHAnsi"/>
        </w:rPr>
        <w:t>Policy;</w:t>
      </w:r>
      <w:proofErr w:type="gramEnd"/>
    </w:p>
    <w:p w14:paraId="646FE3D1"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Selector’s deliberations will be Chaired</w:t>
      </w:r>
      <w:r w:rsidR="008943CF" w:rsidRPr="006D5287">
        <w:rPr>
          <w:rFonts w:cstheme="minorHAnsi"/>
        </w:rPr>
        <w:t xml:space="preserve"> by</w:t>
      </w:r>
      <w:r w:rsidRPr="006D5287">
        <w:rPr>
          <w:rFonts w:cstheme="minorHAnsi"/>
        </w:rPr>
        <w:t xml:space="preserve"> an appointed member of the QPA Management Committee known as the Director of Selectors (Junior &amp; Senior</w:t>
      </w:r>
      <w:proofErr w:type="gramStart"/>
      <w:r w:rsidRPr="006D5287">
        <w:rPr>
          <w:rFonts w:cstheme="minorHAnsi"/>
        </w:rPr>
        <w:t>);</w:t>
      </w:r>
      <w:proofErr w:type="gramEnd"/>
      <w:r w:rsidRPr="006D5287">
        <w:rPr>
          <w:rFonts w:cstheme="minorHAnsi"/>
        </w:rPr>
        <w:t xml:space="preserve"> </w:t>
      </w:r>
    </w:p>
    <w:p w14:paraId="646FE3D2"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All Selectors should ensure avoidance of deception, unethical behaviour, that is or might be construed as, less than honourable in the pursuit of their delegated </w:t>
      </w:r>
      <w:proofErr w:type="gramStart"/>
      <w:r w:rsidRPr="006D5287">
        <w:rPr>
          <w:rFonts w:cstheme="minorHAnsi"/>
        </w:rPr>
        <w:t>positions;</w:t>
      </w:r>
      <w:proofErr w:type="gramEnd"/>
    </w:p>
    <w:p w14:paraId="646FE3D3"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Selectors are to pursue their duties paying particular reference to any constrains as per the Policies and Procedures set by the Management Committee from time to </w:t>
      </w:r>
      <w:proofErr w:type="gramStart"/>
      <w:r w:rsidRPr="006D5287">
        <w:rPr>
          <w:rFonts w:cstheme="minorHAnsi"/>
        </w:rPr>
        <w:t>time;</w:t>
      </w:r>
      <w:proofErr w:type="gramEnd"/>
      <w:r w:rsidRPr="006D5287">
        <w:rPr>
          <w:rFonts w:cstheme="minorHAnsi"/>
        </w:rPr>
        <w:t xml:space="preserve"> </w:t>
      </w:r>
    </w:p>
    <w:p w14:paraId="646FE3D4"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Attend set carnivals from which to select </w:t>
      </w:r>
      <w:proofErr w:type="gramStart"/>
      <w:r w:rsidRPr="006D5287">
        <w:rPr>
          <w:rFonts w:cstheme="minorHAnsi"/>
        </w:rPr>
        <w:t>teams;</w:t>
      </w:r>
      <w:proofErr w:type="gramEnd"/>
    </w:p>
    <w:p w14:paraId="646FE3D5" w14:textId="77777777" w:rsidR="006B3B42" w:rsidRPr="006D5287" w:rsidRDefault="006B3B42" w:rsidP="009B5583">
      <w:pPr>
        <w:pStyle w:val="ListParagraph"/>
        <w:numPr>
          <w:ilvl w:val="0"/>
          <w:numId w:val="57"/>
        </w:numPr>
        <w:spacing w:after="0" w:line="240" w:lineRule="auto"/>
        <w:rPr>
          <w:rFonts w:cstheme="minorHAnsi"/>
          <w:highlight w:val="yellow"/>
        </w:rPr>
      </w:pPr>
      <w:r w:rsidRPr="006D5287">
        <w:rPr>
          <w:rFonts w:cstheme="minorHAnsi"/>
          <w:highlight w:val="yellow"/>
        </w:rPr>
        <w:t>Attend certain carnivals throughout the season as directed by the Management Committee:</w:t>
      </w:r>
    </w:p>
    <w:p w14:paraId="646FE3D6"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Attend selector meetings as called; and</w:t>
      </w:r>
    </w:p>
    <w:p w14:paraId="646FE3D7" w14:textId="77777777" w:rsidR="00DC1DF5" w:rsidRPr="006D5287" w:rsidRDefault="00DC1DF5" w:rsidP="009B5583">
      <w:pPr>
        <w:pStyle w:val="ListParagraph"/>
        <w:numPr>
          <w:ilvl w:val="0"/>
          <w:numId w:val="57"/>
        </w:numPr>
        <w:spacing w:after="0" w:line="240" w:lineRule="auto"/>
        <w:rPr>
          <w:rFonts w:cstheme="minorHAnsi"/>
        </w:rPr>
      </w:pPr>
      <w:r w:rsidRPr="006D5287">
        <w:rPr>
          <w:rFonts w:cstheme="minorHAnsi"/>
        </w:rPr>
        <w:t xml:space="preserve">Liaise with team coaches as required. </w:t>
      </w:r>
    </w:p>
    <w:p w14:paraId="646FE3D8" w14:textId="77777777" w:rsidR="00DC1DF5" w:rsidRPr="006D5287" w:rsidRDefault="00DC1DF5" w:rsidP="009B5583">
      <w:pPr>
        <w:spacing w:after="0"/>
        <w:rPr>
          <w:rFonts w:cstheme="minorHAnsi"/>
          <w:b/>
        </w:rPr>
      </w:pPr>
      <w:r w:rsidRPr="006D5287">
        <w:rPr>
          <w:rFonts w:cstheme="minorHAnsi"/>
          <w:b/>
        </w:rPr>
        <w:t>QUALIFICATION AND SKILLS REQUIRED</w:t>
      </w:r>
    </w:p>
    <w:p w14:paraId="646FE3D9" w14:textId="77777777" w:rsidR="00DC1DF5" w:rsidRPr="006D5287" w:rsidRDefault="00DC1DF5" w:rsidP="009B5583">
      <w:pPr>
        <w:pStyle w:val="ListParagraph"/>
        <w:numPr>
          <w:ilvl w:val="0"/>
          <w:numId w:val="56"/>
        </w:numPr>
        <w:spacing w:after="0"/>
        <w:rPr>
          <w:rFonts w:cstheme="minorHAnsi"/>
        </w:rPr>
      </w:pPr>
      <w:r w:rsidRPr="006D5287">
        <w:rPr>
          <w:rFonts w:cstheme="minorHAnsi"/>
        </w:rPr>
        <w:t>Proven experience in administrative management, preferably with experience in a voluntary organisation.</w:t>
      </w:r>
    </w:p>
    <w:p w14:paraId="646FE3DA" w14:textId="77777777" w:rsidR="00DC1DF5" w:rsidRPr="006D5287" w:rsidRDefault="00DC1DF5" w:rsidP="009B5583">
      <w:pPr>
        <w:pStyle w:val="ListParagraph"/>
        <w:numPr>
          <w:ilvl w:val="0"/>
          <w:numId w:val="56"/>
        </w:numPr>
        <w:spacing w:after="0"/>
        <w:rPr>
          <w:rFonts w:cstheme="minorHAnsi"/>
        </w:rPr>
      </w:pPr>
      <w:r w:rsidRPr="006D5287">
        <w:rPr>
          <w:rFonts w:cstheme="minorHAnsi"/>
        </w:rPr>
        <w:t>Excellent written and verbal communication skills.</w:t>
      </w:r>
    </w:p>
    <w:p w14:paraId="646FE3DB" w14:textId="77777777" w:rsidR="00DC1DF5" w:rsidRPr="006D5287" w:rsidRDefault="00DC1DF5" w:rsidP="009B5583">
      <w:pPr>
        <w:pStyle w:val="ListParagraph"/>
        <w:numPr>
          <w:ilvl w:val="0"/>
          <w:numId w:val="56"/>
        </w:numPr>
        <w:spacing w:after="0"/>
        <w:rPr>
          <w:rFonts w:cstheme="minorHAnsi"/>
        </w:rPr>
      </w:pPr>
      <w:r w:rsidRPr="006D5287">
        <w:rPr>
          <w:rFonts w:cstheme="minorHAnsi"/>
        </w:rPr>
        <w:t>Ability to think and act strategically.</w:t>
      </w:r>
    </w:p>
    <w:p w14:paraId="646FE3DC" w14:textId="77777777" w:rsidR="00DC1DF5" w:rsidRPr="006D5287" w:rsidRDefault="00DC1DF5" w:rsidP="009B5583">
      <w:pPr>
        <w:pStyle w:val="ListParagraph"/>
        <w:numPr>
          <w:ilvl w:val="0"/>
          <w:numId w:val="56"/>
        </w:numPr>
        <w:spacing w:after="0"/>
        <w:rPr>
          <w:rFonts w:cstheme="minorHAnsi"/>
        </w:rPr>
      </w:pPr>
      <w:r w:rsidRPr="006D5287">
        <w:rPr>
          <w:rFonts w:cstheme="minorHAnsi"/>
        </w:rPr>
        <w:t>Ability to work constructively within a team.</w:t>
      </w:r>
    </w:p>
    <w:p w14:paraId="646FE3DD" w14:textId="40DD2098" w:rsidR="00DC1DF5" w:rsidRPr="006D5287" w:rsidRDefault="00DC1DF5" w:rsidP="009B5583">
      <w:pPr>
        <w:pStyle w:val="ListParagraph"/>
        <w:numPr>
          <w:ilvl w:val="0"/>
          <w:numId w:val="56"/>
        </w:numPr>
        <w:spacing w:after="0"/>
        <w:rPr>
          <w:rFonts w:cstheme="minorHAnsi"/>
        </w:rPr>
      </w:pPr>
      <w:r w:rsidRPr="006D5287">
        <w:rPr>
          <w:rFonts w:cstheme="minorHAnsi"/>
        </w:rPr>
        <w:t>Excellent public relations skills.</w:t>
      </w:r>
    </w:p>
    <w:p w14:paraId="7E384CD1" w14:textId="0DD895B9" w:rsidR="00DD1E51" w:rsidRPr="006D5287" w:rsidRDefault="00DD1E51" w:rsidP="009B5583">
      <w:pPr>
        <w:pStyle w:val="ListParagraph"/>
        <w:numPr>
          <w:ilvl w:val="0"/>
          <w:numId w:val="56"/>
        </w:numPr>
        <w:spacing w:after="0"/>
        <w:rPr>
          <w:rFonts w:cstheme="minorHAnsi"/>
        </w:rPr>
      </w:pPr>
      <w:r w:rsidRPr="006D5287">
        <w:rPr>
          <w:rFonts w:cstheme="minorHAnsi"/>
        </w:rPr>
        <w:t>Hold a current Working with Children ‘Blue card’</w:t>
      </w:r>
    </w:p>
    <w:p w14:paraId="646FE3DE" w14:textId="77777777" w:rsidR="007971CE" w:rsidRPr="006D5287" w:rsidRDefault="007971CE" w:rsidP="009B5583">
      <w:pPr>
        <w:spacing w:after="0"/>
        <w:rPr>
          <w:rFonts w:cstheme="minorHAnsi"/>
          <w:b/>
        </w:rPr>
      </w:pPr>
      <w:r w:rsidRPr="006D5287">
        <w:rPr>
          <w:rFonts w:cstheme="minorHAnsi"/>
          <w:b/>
        </w:rPr>
        <w:t>GENERAL</w:t>
      </w:r>
    </w:p>
    <w:p w14:paraId="646FE3DF" w14:textId="77777777" w:rsidR="007971CE" w:rsidRPr="006D5287" w:rsidRDefault="007971CE" w:rsidP="009B5583">
      <w:pPr>
        <w:pStyle w:val="ListParagraph"/>
        <w:numPr>
          <w:ilvl w:val="0"/>
          <w:numId w:val="92"/>
        </w:numPr>
        <w:spacing w:after="0"/>
        <w:rPr>
          <w:rFonts w:cstheme="minorHAnsi"/>
        </w:rPr>
      </w:pPr>
      <w:r w:rsidRPr="006D5287">
        <w:rPr>
          <w:rFonts w:cstheme="minorHAnsi"/>
        </w:rPr>
        <w:t>When there is a state trial event for Junior or Intermediate levels, the selectors must not play at the associated carnival.</w:t>
      </w:r>
    </w:p>
    <w:p w14:paraId="646FE3E0" w14:textId="77777777" w:rsidR="00DC1DF5" w:rsidRPr="006D5287" w:rsidRDefault="00DC1DF5" w:rsidP="009B5583">
      <w:pPr>
        <w:pStyle w:val="NoSpacing"/>
        <w:rPr>
          <w:rFonts w:cstheme="minorHAnsi"/>
          <w:b/>
        </w:rPr>
      </w:pPr>
    </w:p>
    <w:p w14:paraId="646FE3E1" w14:textId="77777777" w:rsidR="00DC1DF5" w:rsidRPr="006D5287" w:rsidRDefault="00DC1DF5" w:rsidP="009B5583">
      <w:pPr>
        <w:pStyle w:val="NoSpacing"/>
        <w:rPr>
          <w:rFonts w:cstheme="minorHAnsi"/>
          <w:b/>
        </w:rPr>
      </w:pPr>
    </w:p>
    <w:p w14:paraId="646FE3E2" w14:textId="77777777" w:rsidR="00AD24D8" w:rsidRPr="006D5287" w:rsidRDefault="00AD24D8" w:rsidP="009B5583">
      <w:pPr>
        <w:spacing w:after="0"/>
        <w:rPr>
          <w:rFonts w:cstheme="minorHAnsi"/>
          <w:b/>
        </w:rPr>
      </w:pPr>
    </w:p>
    <w:p w14:paraId="646FE3E3" w14:textId="77777777" w:rsidR="00AD24D8" w:rsidRPr="006D5287" w:rsidRDefault="00AD24D8" w:rsidP="009B5583">
      <w:pPr>
        <w:spacing w:after="0"/>
        <w:rPr>
          <w:rFonts w:cstheme="minorHAnsi"/>
          <w:b/>
        </w:rPr>
      </w:pPr>
    </w:p>
    <w:p w14:paraId="646FE3E4" w14:textId="77777777" w:rsidR="007971CE" w:rsidRPr="006D5287" w:rsidRDefault="007971CE" w:rsidP="009B5583">
      <w:pPr>
        <w:spacing w:after="0"/>
        <w:rPr>
          <w:rFonts w:cstheme="minorHAnsi"/>
          <w:b/>
        </w:rPr>
      </w:pPr>
      <w:r w:rsidRPr="006D5287">
        <w:rPr>
          <w:rFonts w:cstheme="minorHAnsi"/>
          <w:b/>
        </w:rPr>
        <w:br w:type="page"/>
      </w:r>
    </w:p>
    <w:p w14:paraId="646FE3E5" w14:textId="77777777" w:rsidR="00104A9B" w:rsidRPr="006D5287" w:rsidRDefault="00DC1DF5" w:rsidP="009B5583">
      <w:pPr>
        <w:spacing w:after="0" w:line="240" w:lineRule="auto"/>
        <w:rPr>
          <w:rFonts w:cstheme="minorHAnsi"/>
          <w:b/>
        </w:rPr>
      </w:pPr>
      <w:r w:rsidRPr="006D5287">
        <w:rPr>
          <w:rFonts w:cstheme="minorHAnsi"/>
          <w:b/>
        </w:rPr>
        <w:lastRenderedPageBreak/>
        <w:t>Appendix: 1g</w:t>
      </w:r>
      <w:r w:rsidRPr="006D5287">
        <w:rPr>
          <w:rFonts w:cstheme="minorHAnsi"/>
          <w:b/>
        </w:rPr>
        <w:tab/>
      </w:r>
      <w:r w:rsidRPr="006D5287">
        <w:rPr>
          <w:rFonts w:cstheme="minorHAnsi"/>
          <w:b/>
        </w:rPr>
        <w:tab/>
      </w:r>
      <w:r w:rsidRPr="006D5287">
        <w:rPr>
          <w:rFonts w:cstheme="minorHAnsi"/>
          <w:b/>
        </w:rPr>
        <w:tab/>
      </w:r>
      <w:r w:rsidR="00104A9B" w:rsidRPr="006D5287">
        <w:rPr>
          <w:rFonts w:cstheme="minorHAnsi"/>
          <w:b/>
        </w:rPr>
        <w:t>Position Description</w:t>
      </w:r>
    </w:p>
    <w:p w14:paraId="5D3599E8" w14:textId="77777777" w:rsidR="00E251D3" w:rsidRPr="006D5287" w:rsidRDefault="00104A9B" w:rsidP="009B5583">
      <w:pPr>
        <w:spacing w:after="0" w:line="240" w:lineRule="auto"/>
        <w:rPr>
          <w:rFonts w:cstheme="minorHAnsi"/>
          <w:b/>
        </w:rPr>
      </w:pPr>
      <w:r w:rsidRPr="006D5287">
        <w:rPr>
          <w:rFonts w:cstheme="minorHAnsi"/>
          <w:b/>
        </w:rPr>
        <w:t>State Director of Umpiring</w:t>
      </w:r>
      <w:r w:rsidR="00272531" w:rsidRPr="006D5287">
        <w:rPr>
          <w:rFonts w:cstheme="minorHAnsi"/>
          <w:b/>
        </w:rPr>
        <w:t xml:space="preserve"> </w:t>
      </w:r>
    </w:p>
    <w:p w14:paraId="1639B9C3" w14:textId="73BAB819" w:rsidR="00E251D3" w:rsidRPr="006D5287" w:rsidRDefault="00272531" w:rsidP="009B5583">
      <w:pPr>
        <w:spacing w:after="0" w:line="240" w:lineRule="auto"/>
        <w:rPr>
          <w:rFonts w:cstheme="minorHAnsi"/>
          <w:bCs/>
        </w:rPr>
      </w:pPr>
      <w:r w:rsidRPr="006D5287">
        <w:rPr>
          <w:rFonts w:cstheme="minorHAnsi"/>
          <w:bCs/>
        </w:rPr>
        <w:t>(Updated 5 Sept 2019</w:t>
      </w:r>
      <w:r w:rsidR="00E251D3" w:rsidRPr="006D5287">
        <w:rPr>
          <w:rFonts w:cstheme="minorHAnsi"/>
          <w:bCs/>
        </w:rPr>
        <w:t xml:space="preserve"> &amp; 20 October 2019)</w:t>
      </w:r>
    </w:p>
    <w:p w14:paraId="646FE3E7" w14:textId="47FDE364" w:rsidR="00104A9B" w:rsidRPr="006D5287" w:rsidRDefault="00104A9B" w:rsidP="009B5583">
      <w:pPr>
        <w:spacing w:after="0"/>
        <w:rPr>
          <w:rFonts w:cstheme="minorHAnsi"/>
        </w:rPr>
      </w:pPr>
      <w:r w:rsidRPr="006D5287">
        <w:rPr>
          <w:rFonts w:cstheme="minorHAnsi"/>
          <w:b/>
        </w:rPr>
        <w:t xml:space="preserve">Reports to: </w:t>
      </w:r>
      <w:r w:rsidRPr="006D5287">
        <w:rPr>
          <w:rFonts w:cstheme="minorHAnsi"/>
        </w:rPr>
        <w:t xml:space="preserve">QPA Management Committee and the National Director of Umpiring </w:t>
      </w:r>
    </w:p>
    <w:p w14:paraId="646FE3E8" w14:textId="77777777" w:rsidR="00104A9B" w:rsidRPr="006D5287" w:rsidRDefault="00104A9B" w:rsidP="009B5583">
      <w:pPr>
        <w:spacing w:after="0"/>
        <w:rPr>
          <w:rFonts w:cstheme="minorHAnsi"/>
        </w:rPr>
      </w:pPr>
      <w:r w:rsidRPr="006D5287">
        <w:rPr>
          <w:rFonts w:cstheme="minorHAnsi"/>
          <w:b/>
        </w:rPr>
        <w:t xml:space="preserve"> Main purpose: </w:t>
      </w:r>
      <w:r w:rsidRPr="006D5287">
        <w:rPr>
          <w:rFonts w:cstheme="minorHAnsi"/>
        </w:rPr>
        <w:t>To administer and coordinate all umpiring activities of the Association and provide leadership to Zone/Club Directors of Umpiring and advice to the QPA management that will enhance the officiating of the sport. The Sate Director of Umpiring shall be empowered as per the QPA Constitution.</w:t>
      </w:r>
    </w:p>
    <w:p w14:paraId="646FE3E9" w14:textId="77777777" w:rsidR="00104A9B" w:rsidRPr="006D5287" w:rsidRDefault="00104A9B" w:rsidP="009B5583">
      <w:pPr>
        <w:spacing w:after="0"/>
        <w:rPr>
          <w:rFonts w:cstheme="minorHAnsi"/>
          <w:b/>
        </w:rPr>
      </w:pPr>
      <w:r w:rsidRPr="006D5287">
        <w:rPr>
          <w:rFonts w:cstheme="minorHAnsi"/>
          <w:b/>
        </w:rPr>
        <w:t>Appointment:</w:t>
      </w:r>
    </w:p>
    <w:p w14:paraId="646FE3EA" w14:textId="77777777" w:rsidR="00104A9B" w:rsidRPr="006D5287" w:rsidRDefault="00104A9B" w:rsidP="009B5583">
      <w:pPr>
        <w:pStyle w:val="ListParagraph"/>
        <w:numPr>
          <w:ilvl w:val="0"/>
          <w:numId w:val="55"/>
        </w:numPr>
        <w:spacing w:after="0"/>
        <w:rPr>
          <w:rFonts w:cstheme="minorHAnsi"/>
        </w:rPr>
      </w:pPr>
      <w:r w:rsidRPr="006D5287">
        <w:rPr>
          <w:rFonts w:cstheme="minorHAnsi"/>
        </w:rPr>
        <w:t>State Umpire Director is a nominated position and appointed by the members annually at the AGM.</w:t>
      </w:r>
    </w:p>
    <w:p w14:paraId="646FE3EB" w14:textId="77777777" w:rsidR="00104A9B" w:rsidRPr="006D5287" w:rsidRDefault="00104A9B" w:rsidP="009B5583">
      <w:pPr>
        <w:pStyle w:val="ListParagraph"/>
        <w:numPr>
          <w:ilvl w:val="0"/>
          <w:numId w:val="55"/>
        </w:numPr>
        <w:spacing w:after="0"/>
        <w:rPr>
          <w:rFonts w:cstheme="minorHAnsi"/>
        </w:rPr>
      </w:pPr>
      <w:r w:rsidRPr="006D5287">
        <w:rPr>
          <w:rFonts w:cstheme="minorHAnsi"/>
        </w:rPr>
        <w:t xml:space="preserve">Must be a Level </w:t>
      </w:r>
      <w:proofErr w:type="gramStart"/>
      <w:r w:rsidRPr="006D5287">
        <w:rPr>
          <w:rFonts w:cstheme="minorHAnsi"/>
        </w:rPr>
        <w:t>A</w:t>
      </w:r>
      <w:proofErr w:type="gramEnd"/>
      <w:r w:rsidRPr="006D5287">
        <w:rPr>
          <w:rFonts w:cstheme="minorHAnsi"/>
        </w:rPr>
        <w:t xml:space="preserve"> Umpire or Higher </w:t>
      </w:r>
    </w:p>
    <w:p w14:paraId="646FE3EC" w14:textId="77777777" w:rsidR="00104A9B" w:rsidRPr="006D5287" w:rsidRDefault="00104A9B" w:rsidP="009B5583">
      <w:pPr>
        <w:pStyle w:val="ListParagraph"/>
        <w:numPr>
          <w:ilvl w:val="0"/>
          <w:numId w:val="55"/>
        </w:numPr>
        <w:spacing w:after="0"/>
        <w:rPr>
          <w:rFonts w:cstheme="minorHAnsi"/>
        </w:rPr>
      </w:pPr>
      <w:r w:rsidRPr="006D5287">
        <w:rPr>
          <w:rFonts w:cstheme="minorHAnsi"/>
        </w:rPr>
        <w:t>Must be a current financial member of the QPA</w:t>
      </w:r>
    </w:p>
    <w:p w14:paraId="646FE3F7" w14:textId="77777777" w:rsidR="00272531" w:rsidRPr="006D5287" w:rsidRDefault="00272531" w:rsidP="009B5583">
      <w:pPr>
        <w:spacing w:after="0"/>
        <w:rPr>
          <w:rFonts w:cstheme="minorHAnsi"/>
          <w:b/>
        </w:rPr>
      </w:pPr>
      <w:r w:rsidRPr="006D5287">
        <w:rPr>
          <w:rFonts w:cstheme="minorHAnsi"/>
          <w:b/>
        </w:rPr>
        <w:t>Duties:</w:t>
      </w:r>
    </w:p>
    <w:p w14:paraId="646FE3F8" w14:textId="77777777" w:rsidR="00272531" w:rsidRPr="006D5287" w:rsidRDefault="00272531" w:rsidP="009B5583">
      <w:pPr>
        <w:spacing w:after="0"/>
        <w:rPr>
          <w:rFonts w:cstheme="minorHAnsi"/>
        </w:rPr>
      </w:pPr>
      <w:r w:rsidRPr="006D5287">
        <w:rPr>
          <w:rFonts w:cstheme="minorHAnsi"/>
        </w:rPr>
        <w:t xml:space="preserve">The State Director of Umpiring shall perform his/her duties paying reference to any requirements as per the Policies and Procedures of the Association as set by the Management Committee from time to time.  To fulfil his/her duties the state Director of umpiring has </w:t>
      </w:r>
      <w:proofErr w:type="gramStart"/>
      <w:r w:rsidRPr="006D5287">
        <w:rPr>
          <w:rFonts w:cstheme="minorHAnsi"/>
        </w:rPr>
        <w:t>a number of</w:t>
      </w:r>
      <w:proofErr w:type="gramEnd"/>
      <w:r w:rsidRPr="006D5287">
        <w:rPr>
          <w:rFonts w:cstheme="minorHAnsi"/>
        </w:rPr>
        <w:t xml:space="preserve"> responsibilities which include but are not limited to the following:</w:t>
      </w:r>
    </w:p>
    <w:p w14:paraId="646FE3F9" w14:textId="77777777" w:rsidR="00272531" w:rsidRPr="006D5287" w:rsidRDefault="00272531" w:rsidP="009B5583">
      <w:pPr>
        <w:pStyle w:val="ListParagraph"/>
        <w:numPr>
          <w:ilvl w:val="0"/>
          <w:numId w:val="111"/>
        </w:numPr>
        <w:spacing w:after="0"/>
        <w:rPr>
          <w:rFonts w:cstheme="minorHAnsi"/>
        </w:rPr>
      </w:pPr>
      <w:r w:rsidRPr="006D5287">
        <w:rPr>
          <w:rFonts w:cstheme="minorHAnsi"/>
        </w:rPr>
        <w:t>Manage and administer all umpiring activities within the State as per the Polocrosse Rules 2019.</w:t>
      </w:r>
    </w:p>
    <w:p w14:paraId="646FE3FA" w14:textId="77777777" w:rsidR="00272531" w:rsidRPr="006D5287" w:rsidRDefault="00272531" w:rsidP="009B5583">
      <w:pPr>
        <w:pStyle w:val="ListParagraph"/>
        <w:numPr>
          <w:ilvl w:val="0"/>
          <w:numId w:val="111"/>
        </w:numPr>
        <w:spacing w:after="0"/>
        <w:rPr>
          <w:rFonts w:cstheme="minorHAnsi"/>
        </w:rPr>
      </w:pPr>
      <w:r w:rsidRPr="006D5287">
        <w:rPr>
          <w:rFonts w:cstheme="minorHAnsi"/>
        </w:rPr>
        <w:t>To select the State umpiring committee of minimum 2 A grade umpires or above and act as its facilitator including chairing meetings, development of the State, and assist with the National umpiring plan and Syllabus</w:t>
      </w:r>
    </w:p>
    <w:p w14:paraId="646FE3FB" w14:textId="77777777" w:rsidR="00272531" w:rsidRPr="006D5287" w:rsidRDefault="00272531" w:rsidP="009B5583">
      <w:pPr>
        <w:pStyle w:val="ListParagraph"/>
        <w:numPr>
          <w:ilvl w:val="0"/>
          <w:numId w:val="111"/>
        </w:numPr>
        <w:spacing w:after="0"/>
        <w:rPr>
          <w:rFonts w:cstheme="minorHAnsi"/>
        </w:rPr>
      </w:pPr>
      <w:r w:rsidRPr="006D5287">
        <w:rPr>
          <w:rFonts w:cstheme="minorHAnsi"/>
        </w:rPr>
        <w:t>Attend PAA umpiring meetings</w:t>
      </w:r>
    </w:p>
    <w:p w14:paraId="646FE3FC" w14:textId="77777777" w:rsidR="00272531" w:rsidRPr="006D5287" w:rsidRDefault="00272531" w:rsidP="009B5583">
      <w:pPr>
        <w:pStyle w:val="ListParagraph"/>
        <w:numPr>
          <w:ilvl w:val="0"/>
          <w:numId w:val="111"/>
        </w:numPr>
        <w:spacing w:after="0"/>
        <w:rPr>
          <w:rFonts w:cstheme="minorHAnsi"/>
        </w:rPr>
      </w:pPr>
      <w:r w:rsidRPr="006D5287">
        <w:rPr>
          <w:rFonts w:cstheme="minorHAnsi"/>
        </w:rPr>
        <w:t>Liaise with the horse welfare director on a regular basis</w:t>
      </w:r>
    </w:p>
    <w:p w14:paraId="646FE3FD" w14:textId="77777777" w:rsidR="00272531" w:rsidRPr="006D5287" w:rsidRDefault="00272531" w:rsidP="009B5583">
      <w:pPr>
        <w:pStyle w:val="ListParagraph"/>
        <w:numPr>
          <w:ilvl w:val="0"/>
          <w:numId w:val="111"/>
        </w:numPr>
        <w:spacing w:after="0"/>
        <w:rPr>
          <w:rFonts w:cstheme="minorHAnsi"/>
        </w:rPr>
      </w:pPr>
      <w:r w:rsidRPr="006D5287">
        <w:rPr>
          <w:rFonts w:cstheme="minorHAnsi"/>
        </w:rPr>
        <w:t>Provide advice and direction to zone/club chief umpires in relation to</w:t>
      </w:r>
    </w:p>
    <w:p w14:paraId="646FE3FE" w14:textId="77777777" w:rsidR="00272531" w:rsidRPr="006D5287" w:rsidRDefault="00272531" w:rsidP="009B5583">
      <w:pPr>
        <w:pStyle w:val="ListParagraph"/>
        <w:numPr>
          <w:ilvl w:val="2"/>
          <w:numId w:val="112"/>
        </w:numPr>
        <w:spacing w:after="0"/>
        <w:rPr>
          <w:rFonts w:cstheme="minorHAnsi"/>
        </w:rPr>
      </w:pPr>
      <w:r w:rsidRPr="006D5287">
        <w:rPr>
          <w:rFonts w:cstheme="minorHAnsi"/>
        </w:rPr>
        <w:t>Structure and framework of umpiring levels</w:t>
      </w:r>
    </w:p>
    <w:p w14:paraId="646FE3FF" w14:textId="77777777" w:rsidR="00272531" w:rsidRPr="006D5287" w:rsidRDefault="00272531" w:rsidP="009B5583">
      <w:pPr>
        <w:pStyle w:val="ListParagraph"/>
        <w:numPr>
          <w:ilvl w:val="2"/>
          <w:numId w:val="112"/>
        </w:numPr>
        <w:spacing w:after="0"/>
        <w:rPr>
          <w:rFonts w:cstheme="minorHAnsi"/>
        </w:rPr>
      </w:pPr>
      <w:r w:rsidRPr="006D5287">
        <w:rPr>
          <w:rFonts w:cstheme="minorHAnsi"/>
        </w:rPr>
        <w:t>Availability of resource material</w:t>
      </w:r>
    </w:p>
    <w:p w14:paraId="646FE400" w14:textId="77777777" w:rsidR="00272531" w:rsidRPr="006D5287" w:rsidRDefault="00272531" w:rsidP="009B5583">
      <w:pPr>
        <w:pStyle w:val="ListParagraph"/>
        <w:numPr>
          <w:ilvl w:val="2"/>
          <w:numId w:val="112"/>
        </w:numPr>
        <w:spacing w:after="0"/>
        <w:rPr>
          <w:rFonts w:cstheme="minorHAnsi"/>
        </w:rPr>
      </w:pPr>
      <w:r w:rsidRPr="006D5287">
        <w:rPr>
          <w:rFonts w:cstheme="minorHAnsi"/>
        </w:rPr>
        <w:t>Updating activities</w:t>
      </w:r>
    </w:p>
    <w:p w14:paraId="646FE401" w14:textId="77777777" w:rsidR="00272531" w:rsidRPr="006D5287" w:rsidRDefault="00272531" w:rsidP="009B5583">
      <w:pPr>
        <w:pStyle w:val="ListParagraph"/>
        <w:numPr>
          <w:ilvl w:val="2"/>
          <w:numId w:val="112"/>
        </w:numPr>
        <w:spacing w:after="0"/>
        <w:rPr>
          <w:rFonts w:cstheme="minorHAnsi"/>
        </w:rPr>
      </w:pPr>
      <w:r w:rsidRPr="006D5287">
        <w:rPr>
          <w:rFonts w:cstheme="minorHAnsi"/>
        </w:rPr>
        <w:t>Review and make recommendations to update the rule book as appropriate</w:t>
      </w:r>
    </w:p>
    <w:p w14:paraId="646FE402" w14:textId="77777777" w:rsidR="00272531" w:rsidRPr="006D5287" w:rsidRDefault="00272531" w:rsidP="009B5583">
      <w:pPr>
        <w:pStyle w:val="ListParagraph"/>
        <w:numPr>
          <w:ilvl w:val="2"/>
          <w:numId w:val="112"/>
        </w:numPr>
        <w:spacing w:after="0"/>
        <w:rPr>
          <w:rFonts w:cstheme="minorHAnsi"/>
        </w:rPr>
      </w:pPr>
      <w:r w:rsidRPr="006D5287">
        <w:rPr>
          <w:rFonts w:cstheme="minorHAnsi"/>
        </w:rPr>
        <w:t>Oversee and trial rules that may be implemented</w:t>
      </w:r>
    </w:p>
    <w:p w14:paraId="646FE403" w14:textId="77777777" w:rsidR="00272531" w:rsidRPr="006D5287" w:rsidRDefault="00272531" w:rsidP="009B5583">
      <w:pPr>
        <w:pStyle w:val="ListParagraph"/>
        <w:numPr>
          <w:ilvl w:val="2"/>
          <w:numId w:val="112"/>
        </w:numPr>
        <w:spacing w:after="0"/>
        <w:rPr>
          <w:rFonts w:cstheme="minorHAnsi"/>
        </w:rPr>
      </w:pPr>
      <w:r w:rsidRPr="006D5287">
        <w:rPr>
          <w:rFonts w:cstheme="minorHAnsi"/>
        </w:rPr>
        <w:t xml:space="preserve">Ensure all rules in PAA rule book are adhered to and </w:t>
      </w:r>
      <w:proofErr w:type="gramStart"/>
      <w:r w:rsidRPr="006D5287">
        <w:rPr>
          <w:rFonts w:cstheme="minorHAnsi"/>
        </w:rPr>
        <w:t>enforced at all times</w:t>
      </w:r>
      <w:proofErr w:type="gramEnd"/>
      <w:r w:rsidRPr="006D5287">
        <w:rPr>
          <w:rFonts w:cstheme="minorHAnsi"/>
        </w:rPr>
        <w:t>.</w:t>
      </w:r>
    </w:p>
    <w:p w14:paraId="646FE405" w14:textId="77777777" w:rsidR="00104A9B" w:rsidRPr="006D5287" w:rsidRDefault="00104A9B" w:rsidP="009B5583">
      <w:pPr>
        <w:spacing w:after="0"/>
        <w:rPr>
          <w:rFonts w:cstheme="minorHAnsi"/>
        </w:rPr>
      </w:pPr>
      <w:r w:rsidRPr="006D5287">
        <w:rPr>
          <w:rFonts w:cstheme="minorHAnsi"/>
          <w:b/>
        </w:rPr>
        <w:t xml:space="preserve">Selection: </w:t>
      </w:r>
      <w:r w:rsidRPr="006D5287">
        <w:rPr>
          <w:rFonts w:cstheme="minorHAnsi"/>
        </w:rPr>
        <w:t xml:space="preserve">The State Director of Umpiring needs to have a mix of skills and experience that cover a broad range. The key goal in selecting a Director of Umpiring is to provide knowledge and leadership to advance the consistent application of the rules for the better enjoyment of the game. </w:t>
      </w: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5549"/>
      </w:tblGrid>
      <w:tr w:rsidR="00104A9B" w:rsidRPr="006D5287" w14:paraId="646FE408" w14:textId="77777777" w:rsidTr="00104A9B">
        <w:tc>
          <w:tcPr>
            <w:tcW w:w="4658" w:type="dxa"/>
          </w:tcPr>
          <w:p w14:paraId="646FE406" w14:textId="77777777" w:rsidR="00104A9B" w:rsidRPr="006D5287" w:rsidRDefault="00104A9B" w:rsidP="009B5583">
            <w:pPr>
              <w:pStyle w:val="ListParagraph"/>
              <w:numPr>
                <w:ilvl w:val="0"/>
                <w:numId w:val="59"/>
              </w:numPr>
              <w:ind w:left="426"/>
              <w:rPr>
                <w:rFonts w:cstheme="minorHAnsi"/>
              </w:rPr>
            </w:pPr>
            <w:r w:rsidRPr="006D5287">
              <w:rPr>
                <w:rFonts w:cstheme="minorHAnsi"/>
              </w:rPr>
              <w:t>The following skills and experience:</w:t>
            </w:r>
            <w:r w:rsidR="005B49CB" w:rsidRPr="006D5287">
              <w:rPr>
                <w:rFonts w:cstheme="minorHAnsi"/>
              </w:rPr>
              <w:t xml:space="preserve"> </w:t>
            </w:r>
            <w:r w:rsidRPr="006D5287">
              <w:rPr>
                <w:rFonts w:cstheme="minorHAnsi"/>
              </w:rPr>
              <w:t>Thorough knowledge of the rules</w:t>
            </w:r>
          </w:p>
        </w:tc>
        <w:tc>
          <w:tcPr>
            <w:tcW w:w="5549" w:type="dxa"/>
          </w:tcPr>
          <w:p w14:paraId="646FE407"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Proven demonstration of umpiring ability </w:t>
            </w:r>
          </w:p>
        </w:tc>
      </w:tr>
      <w:tr w:rsidR="00104A9B" w:rsidRPr="006D5287" w14:paraId="646FE40B" w14:textId="77777777" w:rsidTr="00104A9B">
        <w:tc>
          <w:tcPr>
            <w:tcW w:w="4658" w:type="dxa"/>
          </w:tcPr>
          <w:p w14:paraId="646FE409"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Ability to identify needs at all level and act accordingly </w:t>
            </w:r>
          </w:p>
        </w:tc>
        <w:tc>
          <w:tcPr>
            <w:tcW w:w="5549" w:type="dxa"/>
          </w:tcPr>
          <w:p w14:paraId="646FE40A"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Managing risk – have experience in identifying and managing risk in all aspects of umpiring and officiating </w:t>
            </w:r>
          </w:p>
        </w:tc>
      </w:tr>
      <w:tr w:rsidR="00104A9B" w:rsidRPr="006D5287" w14:paraId="646FE40E" w14:textId="77777777" w:rsidTr="00104A9B">
        <w:tc>
          <w:tcPr>
            <w:tcW w:w="4658" w:type="dxa"/>
          </w:tcPr>
          <w:p w14:paraId="646FE40C"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People management skills </w:t>
            </w:r>
          </w:p>
        </w:tc>
        <w:tc>
          <w:tcPr>
            <w:tcW w:w="5549" w:type="dxa"/>
          </w:tcPr>
          <w:p w14:paraId="646FE40D" w14:textId="77777777" w:rsidR="00104A9B" w:rsidRPr="006D5287" w:rsidRDefault="00104A9B" w:rsidP="009B5583">
            <w:pPr>
              <w:pStyle w:val="ListParagraph"/>
              <w:numPr>
                <w:ilvl w:val="0"/>
                <w:numId w:val="59"/>
              </w:numPr>
              <w:ind w:left="426"/>
              <w:rPr>
                <w:rFonts w:cstheme="minorHAnsi"/>
              </w:rPr>
            </w:pPr>
            <w:r w:rsidRPr="006D5287">
              <w:rPr>
                <w:rFonts w:cstheme="minorHAnsi"/>
              </w:rPr>
              <w:t xml:space="preserve">Motivational skills </w:t>
            </w:r>
          </w:p>
        </w:tc>
      </w:tr>
    </w:tbl>
    <w:p w14:paraId="646FE40F" w14:textId="77777777" w:rsidR="00104A9B" w:rsidRPr="006D5287" w:rsidRDefault="00104A9B" w:rsidP="009B5583">
      <w:pPr>
        <w:spacing w:after="0"/>
        <w:ind w:left="426"/>
        <w:rPr>
          <w:rFonts w:cstheme="minorHAnsi"/>
        </w:rPr>
      </w:pPr>
      <w:r w:rsidRPr="006D5287">
        <w:rPr>
          <w:rFonts w:cstheme="minorHAnsi"/>
        </w:rPr>
        <w:t>Personal Skills: Personal qualities that are desirable:</w:t>
      </w: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5522"/>
      </w:tblGrid>
      <w:tr w:rsidR="00104A9B" w:rsidRPr="006D5287" w14:paraId="646FE412" w14:textId="77777777" w:rsidTr="00104A9B">
        <w:tc>
          <w:tcPr>
            <w:tcW w:w="4685" w:type="dxa"/>
          </w:tcPr>
          <w:p w14:paraId="646FE410" w14:textId="77777777" w:rsidR="00104A9B" w:rsidRPr="006D5287" w:rsidRDefault="00104A9B" w:rsidP="009B5583">
            <w:pPr>
              <w:pStyle w:val="ListParagraph"/>
              <w:numPr>
                <w:ilvl w:val="0"/>
                <w:numId w:val="60"/>
              </w:numPr>
              <w:ind w:left="426"/>
              <w:rPr>
                <w:rFonts w:cstheme="minorHAnsi"/>
              </w:rPr>
            </w:pPr>
            <w:r w:rsidRPr="006D5287">
              <w:rPr>
                <w:rFonts w:cstheme="minorHAnsi"/>
              </w:rPr>
              <w:t>Honesty and integrity</w:t>
            </w:r>
          </w:p>
        </w:tc>
        <w:tc>
          <w:tcPr>
            <w:tcW w:w="5522" w:type="dxa"/>
          </w:tcPr>
          <w:p w14:paraId="646FE411" w14:textId="77777777" w:rsidR="00104A9B" w:rsidRPr="006D5287" w:rsidRDefault="00104A9B" w:rsidP="009B5583">
            <w:pPr>
              <w:pStyle w:val="ListParagraph"/>
              <w:numPr>
                <w:ilvl w:val="0"/>
                <w:numId w:val="60"/>
              </w:numPr>
              <w:ind w:left="426"/>
              <w:rPr>
                <w:rFonts w:cstheme="minorHAnsi"/>
              </w:rPr>
            </w:pPr>
            <w:r w:rsidRPr="006D5287">
              <w:rPr>
                <w:rFonts w:cstheme="minorHAnsi"/>
              </w:rPr>
              <w:t xml:space="preserve">Leadership qualities </w:t>
            </w:r>
          </w:p>
        </w:tc>
      </w:tr>
      <w:tr w:rsidR="00104A9B" w:rsidRPr="006D5287" w14:paraId="646FE415" w14:textId="77777777" w:rsidTr="00104A9B">
        <w:tc>
          <w:tcPr>
            <w:tcW w:w="4685" w:type="dxa"/>
          </w:tcPr>
          <w:p w14:paraId="646FE413" w14:textId="77777777" w:rsidR="00104A9B" w:rsidRPr="006D5287" w:rsidRDefault="00104A9B" w:rsidP="009B5583">
            <w:pPr>
              <w:pStyle w:val="ListParagraph"/>
              <w:numPr>
                <w:ilvl w:val="0"/>
                <w:numId w:val="60"/>
              </w:numPr>
              <w:ind w:left="426"/>
              <w:rPr>
                <w:rFonts w:cstheme="minorHAnsi"/>
              </w:rPr>
            </w:pPr>
            <w:r w:rsidRPr="006D5287">
              <w:rPr>
                <w:rFonts w:cstheme="minorHAnsi"/>
              </w:rPr>
              <w:t>Knowledge and personality</w:t>
            </w:r>
          </w:p>
        </w:tc>
        <w:tc>
          <w:tcPr>
            <w:tcW w:w="5522" w:type="dxa"/>
          </w:tcPr>
          <w:p w14:paraId="646FE414" w14:textId="77777777" w:rsidR="00104A9B" w:rsidRPr="006D5287" w:rsidRDefault="00104A9B" w:rsidP="009B5583">
            <w:pPr>
              <w:pStyle w:val="ListParagraph"/>
              <w:numPr>
                <w:ilvl w:val="0"/>
                <w:numId w:val="60"/>
              </w:numPr>
              <w:ind w:left="426"/>
              <w:rPr>
                <w:rFonts w:cstheme="minorHAnsi"/>
              </w:rPr>
            </w:pPr>
            <w:r w:rsidRPr="006D5287">
              <w:rPr>
                <w:rFonts w:cstheme="minorHAnsi"/>
              </w:rPr>
              <w:t xml:space="preserve">People management skills </w:t>
            </w:r>
          </w:p>
        </w:tc>
      </w:tr>
      <w:tr w:rsidR="00104A9B" w:rsidRPr="006D5287" w14:paraId="646FE418" w14:textId="77777777" w:rsidTr="00104A9B">
        <w:tc>
          <w:tcPr>
            <w:tcW w:w="4685" w:type="dxa"/>
          </w:tcPr>
          <w:p w14:paraId="646FE416" w14:textId="77777777" w:rsidR="00104A9B" w:rsidRPr="006D5287" w:rsidRDefault="00104A9B" w:rsidP="009B5583">
            <w:pPr>
              <w:pStyle w:val="ListParagraph"/>
              <w:numPr>
                <w:ilvl w:val="0"/>
                <w:numId w:val="60"/>
              </w:numPr>
              <w:ind w:left="426"/>
              <w:rPr>
                <w:rFonts w:cstheme="minorHAnsi"/>
              </w:rPr>
            </w:pPr>
            <w:r w:rsidRPr="006D5287">
              <w:rPr>
                <w:rFonts w:cstheme="minorHAnsi"/>
              </w:rPr>
              <w:t>Patience – Should work methodically and systematically</w:t>
            </w:r>
          </w:p>
        </w:tc>
        <w:tc>
          <w:tcPr>
            <w:tcW w:w="5522" w:type="dxa"/>
          </w:tcPr>
          <w:p w14:paraId="646FE417" w14:textId="77777777" w:rsidR="00104A9B" w:rsidRPr="006D5287" w:rsidRDefault="00104A9B" w:rsidP="009B5583">
            <w:pPr>
              <w:pStyle w:val="ListParagraph"/>
              <w:numPr>
                <w:ilvl w:val="0"/>
                <w:numId w:val="60"/>
              </w:numPr>
              <w:ind w:left="426"/>
              <w:rPr>
                <w:rFonts w:cstheme="minorHAnsi"/>
              </w:rPr>
            </w:pPr>
            <w:r w:rsidRPr="006D5287">
              <w:rPr>
                <w:rFonts w:cstheme="minorHAnsi"/>
              </w:rPr>
              <w:t xml:space="preserve">Enthusiasm </w:t>
            </w:r>
          </w:p>
        </w:tc>
      </w:tr>
      <w:tr w:rsidR="00104A9B" w:rsidRPr="006D5287" w14:paraId="646FE41B" w14:textId="77777777" w:rsidTr="00104A9B">
        <w:tc>
          <w:tcPr>
            <w:tcW w:w="4685" w:type="dxa"/>
          </w:tcPr>
          <w:p w14:paraId="646FE419" w14:textId="77777777" w:rsidR="00104A9B" w:rsidRPr="006D5287" w:rsidRDefault="00104A9B" w:rsidP="009B5583">
            <w:pPr>
              <w:pStyle w:val="ListParagraph"/>
              <w:numPr>
                <w:ilvl w:val="0"/>
                <w:numId w:val="60"/>
              </w:numPr>
              <w:ind w:left="426"/>
              <w:rPr>
                <w:rFonts w:cstheme="minorHAnsi"/>
              </w:rPr>
            </w:pPr>
            <w:r w:rsidRPr="006D5287">
              <w:rPr>
                <w:rFonts w:cstheme="minorHAnsi"/>
              </w:rPr>
              <w:t>Impartiality</w:t>
            </w:r>
          </w:p>
        </w:tc>
        <w:tc>
          <w:tcPr>
            <w:tcW w:w="5522" w:type="dxa"/>
          </w:tcPr>
          <w:p w14:paraId="646FE41A" w14:textId="77777777" w:rsidR="00104A9B" w:rsidRPr="006D5287" w:rsidRDefault="00104A9B" w:rsidP="009B5583">
            <w:pPr>
              <w:pStyle w:val="ListParagraph"/>
              <w:numPr>
                <w:ilvl w:val="0"/>
                <w:numId w:val="60"/>
              </w:numPr>
              <w:ind w:left="426"/>
              <w:rPr>
                <w:rFonts w:cstheme="minorHAnsi"/>
              </w:rPr>
            </w:pPr>
            <w:r w:rsidRPr="006D5287">
              <w:rPr>
                <w:rFonts w:cstheme="minorHAnsi"/>
              </w:rPr>
              <w:t>Ability to work as part of a team and be flexible</w:t>
            </w:r>
          </w:p>
        </w:tc>
      </w:tr>
      <w:tr w:rsidR="00104A9B" w:rsidRPr="006D5287" w14:paraId="646FE41E" w14:textId="77777777" w:rsidTr="00104A9B">
        <w:tc>
          <w:tcPr>
            <w:tcW w:w="4685" w:type="dxa"/>
          </w:tcPr>
          <w:p w14:paraId="646FE41C" w14:textId="77777777" w:rsidR="00104A9B" w:rsidRPr="006D5287" w:rsidRDefault="00104A9B" w:rsidP="009B5583">
            <w:pPr>
              <w:pStyle w:val="ListParagraph"/>
              <w:numPr>
                <w:ilvl w:val="0"/>
                <w:numId w:val="60"/>
              </w:numPr>
              <w:ind w:left="426"/>
              <w:rPr>
                <w:rFonts w:cstheme="minorHAnsi"/>
              </w:rPr>
            </w:pPr>
            <w:r w:rsidRPr="006D5287">
              <w:rPr>
                <w:rFonts w:cstheme="minorHAnsi"/>
              </w:rPr>
              <w:t>Good organisational and administrational skills</w:t>
            </w:r>
          </w:p>
        </w:tc>
        <w:tc>
          <w:tcPr>
            <w:tcW w:w="5522" w:type="dxa"/>
          </w:tcPr>
          <w:p w14:paraId="646FE41D" w14:textId="77777777" w:rsidR="00104A9B" w:rsidRPr="006D5287" w:rsidRDefault="00104A9B" w:rsidP="009B5583">
            <w:pPr>
              <w:pStyle w:val="ListParagraph"/>
              <w:numPr>
                <w:ilvl w:val="0"/>
                <w:numId w:val="60"/>
              </w:numPr>
              <w:ind w:left="426"/>
              <w:rPr>
                <w:rFonts w:cstheme="minorHAnsi"/>
              </w:rPr>
            </w:pPr>
            <w:r w:rsidRPr="006D5287">
              <w:rPr>
                <w:rFonts w:cstheme="minorHAnsi"/>
              </w:rPr>
              <w:t>Firm yet fair</w:t>
            </w:r>
          </w:p>
        </w:tc>
      </w:tr>
      <w:tr w:rsidR="00104A9B" w:rsidRPr="006D5287" w14:paraId="646FE421" w14:textId="77777777" w:rsidTr="006D5287">
        <w:trPr>
          <w:trHeight w:val="80"/>
        </w:trPr>
        <w:tc>
          <w:tcPr>
            <w:tcW w:w="4685" w:type="dxa"/>
          </w:tcPr>
          <w:p w14:paraId="646FE41F" w14:textId="77777777" w:rsidR="00104A9B" w:rsidRPr="006D5287" w:rsidRDefault="00104A9B" w:rsidP="009B5583">
            <w:pPr>
              <w:pStyle w:val="ListParagraph"/>
              <w:numPr>
                <w:ilvl w:val="0"/>
                <w:numId w:val="60"/>
              </w:numPr>
              <w:ind w:left="426"/>
              <w:rPr>
                <w:rFonts w:cstheme="minorHAnsi"/>
              </w:rPr>
            </w:pPr>
            <w:r w:rsidRPr="006D5287">
              <w:rPr>
                <w:rFonts w:cstheme="minorHAnsi"/>
              </w:rPr>
              <w:t>A good listener</w:t>
            </w:r>
          </w:p>
        </w:tc>
        <w:tc>
          <w:tcPr>
            <w:tcW w:w="5522" w:type="dxa"/>
          </w:tcPr>
          <w:p w14:paraId="70247FF6" w14:textId="77777777" w:rsidR="00E35830" w:rsidRPr="006D5287" w:rsidRDefault="00E35830" w:rsidP="009B5583">
            <w:pPr>
              <w:pStyle w:val="ListParagraph"/>
              <w:numPr>
                <w:ilvl w:val="0"/>
                <w:numId w:val="60"/>
              </w:numPr>
              <w:ind w:left="453" w:hanging="425"/>
              <w:rPr>
                <w:rFonts w:cstheme="minorHAnsi"/>
              </w:rPr>
            </w:pPr>
            <w:r w:rsidRPr="006D5287">
              <w:rPr>
                <w:rFonts w:cstheme="minorHAnsi"/>
              </w:rPr>
              <w:t>Hold a current Working with Children ‘Blue card’</w:t>
            </w:r>
          </w:p>
          <w:p w14:paraId="646FE420" w14:textId="77777777" w:rsidR="00104A9B" w:rsidRPr="006D5287" w:rsidRDefault="00104A9B" w:rsidP="009B5583">
            <w:pPr>
              <w:ind w:left="426"/>
              <w:rPr>
                <w:rFonts w:cstheme="minorHAnsi"/>
              </w:rPr>
            </w:pPr>
          </w:p>
        </w:tc>
      </w:tr>
    </w:tbl>
    <w:p w14:paraId="646FE422" w14:textId="233C2549" w:rsidR="00104A9B" w:rsidRPr="006D5287" w:rsidRDefault="00DC1DF5" w:rsidP="009B5583">
      <w:pPr>
        <w:spacing w:after="0" w:line="240" w:lineRule="auto"/>
        <w:rPr>
          <w:rFonts w:cstheme="minorHAnsi"/>
          <w:b/>
        </w:rPr>
      </w:pPr>
      <w:r w:rsidRPr="006D5287">
        <w:rPr>
          <w:rFonts w:cstheme="minorHAnsi"/>
          <w:b/>
        </w:rPr>
        <w:lastRenderedPageBreak/>
        <w:t>Appendix: 1h</w:t>
      </w:r>
      <w:r w:rsidR="006E13DF">
        <w:rPr>
          <w:rFonts w:cstheme="minorHAnsi"/>
          <w:b/>
        </w:rPr>
        <w:t xml:space="preserve"> </w:t>
      </w:r>
      <w:r w:rsidR="00104A9B" w:rsidRPr="006D5287">
        <w:rPr>
          <w:rFonts w:cstheme="minorHAnsi"/>
          <w:b/>
        </w:rPr>
        <w:t>Position Description</w:t>
      </w:r>
    </w:p>
    <w:p w14:paraId="1D4BD738" w14:textId="26664FF8" w:rsidR="00E42B99" w:rsidRPr="006D5287" w:rsidRDefault="00104A9B" w:rsidP="009B5583">
      <w:pPr>
        <w:spacing w:after="0" w:line="240" w:lineRule="auto"/>
        <w:rPr>
          <w:rFonts w:cstheme="minorHAnsi"/>
          <w:bCs/>
        </w:rPr>
      </w:pPr>
      <w:r w:rsidRPr="006D5287">
        <w:rPr>
          <w:rFonts w:cstheme="minorHAnsi"/>
          <w:b/>
        </w:rPr>
        <w:t>Umpire Committee</w:t>
      </w:r>
      <w:r w:rsidR="006D5287">
        <w:rPr>
          <w:rFonts w:cstheme="minorHAnsi"/>
          <w:b/>
        </w:rPr>
        <w:t xml:space="preserve"> </w:t>
      </w:r>
      <w:r w:rsidR="00E42B99" w:rsidRPr="006D5287">
        <w:rPr>
          <w:rFonts w:cstheme="minorHAnsi"/>
          <w:bCs/>
        </w:rPr>
        <w:t>(updated 20 October 2019)</w:t>
      </w:r>
    </w:p>
    <w:p w14:paraId="646FE424" w14:textId="77777777" w:rsidR="00104A9B" w:rsidRPr="006D5287" w:rsidRDefault="00104A9B" w:rsidP="009B5583">
      <w:pPr>
        <w:spacing w:after="0"/>
        <w:rPr>
          <w:rFonts w:cstheme="minorHAnsi"/>
        </w:rPr>
      </w:pPr>
      <w:r w:rsidRPr="006D5287">
        <w:rPr>
          <w:rFonts w:cstheme="minorHAnsi"/>
          <w:b/>
        </w:rPr>
        <w:t xml:space="preserve">Reports to: </w:t>
      </w:r>
      <w:r w:rsidRPr="006D5287">
        <w:rPr>
          <w:rFonts w:cstheme="minorHAnsi"/>
        </w:rPr>
        <w:t xml:space="preserve">QPA Management Committee via the State Director of Umpiring  </w:t>
      </w:r>
    </w:p>
    <w:p w14:paraId="646FE425" w14:textId="77777777" w:rsidR="00104A9B" w:rsidRPr="006D5287" w:rsidRDefault="00104A9B" w:rsidP="009B5583">
      <w:pPr>
        <w:spacing w:after="0"/>
        <w:rPr>
          <w:rFonts w:cstheme="minorHAnsi"/>
        </w:rPr>
      </w:pPr>
      <w:r w:rsidRPr="006D5287">
        <w:rPr>
          <w:rFonts w:cstheme="minorHAnsi"/>
          <w:b/>
        </w:rPr>
        <w:t xml:space="preserve"> Main purpose: </w:t>
      </w:r>
      <w:r w:rsidRPr="006D5287">
        <w:rPr>
          <w:rFonts w:cstheme="minorHAnsi"/>
        </w:rPr>
        <w:t>To administer and coordinate all umpiring activities of the Association and provide leadership and advice to the State.</w:t>
      </w:r>
    </w:p>
    <w:p w14:paraId="646FE436" w14:textId="33F66B91" w:rsidR="00990DED" w:rsidRPr="006D5287" w:rsidRDefault="00990DED" w:rsidP="009B5583">
      <w:pPr>
        <w:spacing w:after="0"/>
        <w:rPr>
          <w:rFonts w:cstheme="minorHAnsi"/>
        </w:rPr>
      </w:pPr>
      <w:r w:rsidRPr="006D5287">
        <w:rPr>
          <w:rFonts w:cstheme="minorHAnsi"/>
          <w:b/>
        </w:rPr>
        <w:t xml:space="preserve">Appointment: </w:t>
      </w:r>
      <w:r w:rsidRPr="006D5287">
        <w:rPr>
          <w:rFonts w:cstheme="minorHAnsi"/>
        </w:rPr>
        <w:t xml:space="preserve">The State Umpire Committee is appointed by the State Director of Umpiring with a minimum of 2 </w:t>
      </w:r>
      <w:r w:rsidR="00FF5B9B" w:rsidRPr="006D5287">
        <w:rPr>
          <w:rFonts w:cstheme="minorHAnsi"/>
        </w:rPr>
        <w:t>A</w:t>
      </w:r>
      <w:r w:rsidRPr="006D5287">
        <w:rPr>
          <w:rFonts w:cstheme="minorHAnsi"/>
        </w:rPr>
        <w:t xml:space="preserve"> grade umpires or above from different zones within the state.  Not Zone Chief Umpires.</w:t>
      </w:r>
    </w:p>
    <w:p w14:paraId="646FE437" w14:textId="77777777" w:rsidR="00990DED" w:rsidRPr="006D5287" w:rsidRDefault="00990DED" w:rsidP="009B5583">
      <w:pPr>
        <w:pStyle w:val="ListParagraph"/>
        <w:numPr>
          <w:ilvl w:val="0"/>
          <w:numId w:val="55"/>
        </w:numPr>
        <w:spacing w:after="0"/>
        <w:rPr>
          <w:rFonts w:cstheme="minorHAnsi"/>
        </w:rPr>
      </w:pPr>
      <w:r w:rsidRPr="006D5287">
        <w:rPr>
          <w:rFonts w:cstheme="minorHAnsi"/>
        </w:rPr>
        <w:t xml:space="preserve"> The State Director of Umpiring acts as Chair of the Committee</w:t>
      </w:r>
    </w:p>
    <w:p w14:paraId="646FE438" w14:textId="77777777" w:rsidR="00990DED" w:rsidRPr="006D5287" w:rsidRDefault="00990DED" w:rsidP="009B5583">
      <w:pPr>
        <w:pStyle w:val="ListParagraph"/>
        <w:numPr>
          <w:ilvl w:val="0"/>
          <w:numId w:val="55"/>
        </w:numPr>
        <w:spacing w:after="0"/>
        <w:rPr>
          <w:rFonts w:cstheme="minorHAnsi"/>
        </w:rPr>
      </w:pPr>
      <w:r w:rsidRPr="006D5287">
        <w:rPr>
          <w:rFonts w:cstheme="minorHAnsi"/>
        </w:rPr>
        <w:t>To maintain continuity, the outgoing State Director of Umpiring is invited to remain a member of the Umpiring Committee for the following year</w:t>
      </w:r>
    </w:p>
    <w:p w14:paraId="646FE439" w14:textId="77777777" w:rsidR="00990DED" w:rsidRPr="006D5287" w:rsidRDefault="00990DED" w:rsidP="009B5583">
      <w:pPr>
        <w:pStyle w:val="ListParagraph"/>
        <w:numPr>
          <w:ilvl w:val="0"/>
          <w:numId w:val="55"/>
        </w:numPr>
        <w:spacing w:after="0"/>
        <w:rPr>
          <w:rFonts w:cstheme="minorHAnsi"/>
        </w:rPr>
      </w:pPr>
      <w:r w:rsidRPr="006D5287">
        <w:rPr>
          <w:rFonts w:cstheme="minorHAnsi"/>
        </w:rPr>
        <w:t>Must be a current financial member of the QPA</w:t>
      </w:r>
    </w:p>
    <w:p w14:paraId="646FE43A" w14:textId="77777777" w:rsidR="00990DED" w:rsidRPr="006D5287" w:rsidRDefault="00990DED" w:rsidP="009B5583">
      <w:pPr>
        <w:spacing w:after="0"/>
        <w:rPr>
          <w:rFonts w:cstheme="minorHAnsi"/>
        </w:rPr>
      </w:pPr>
      <w:r w:rsidRPr="006D5287">
        <w:rPr>
          <w:rFonts w:cstheme="minorHAnsi"/>
          <w:b/>
        </w:rPr>
        <w:t xml:space="preserve">Duties: </w:t>
      </w:r>
      <w:r w:rsidRPr="006D5287">
        <w:rPr>
          <w:rFonts w:cstheme="minorHAnsi"/>
        </w:rPr>
        <w:t xml:space="preserve">To fulfil their responsibilities the State Umpire Committee has </w:t>
      </w:r>
      <w:proofErr w:type="gramStart"/>
      <w:r w:rsidRPr="006D5287">
        <w:rPr>
          <w:rFonts w:cstheme="minorHAnsi"/>
        </w:rPr>
        <w:t>a number of</w:t>
      </w:r>
      <w:proofErr w:type="gramEnd"/>
      <w:r w:rsidRPr="006D5287">
        <w:rPr>
          <w:rFonts w:cstheme="minorHAnsi"/>
        </w:rPr>
        <w:t xml:space="preserve"> duties which include but are not limited to the following:</w:t>
      </w:r>
    </w:p>
    <w:p w14:paraId="646FE43B" w14:textId="77777777" w:rsidR="00990DED" w:rsidRPr="006D5287" w:rsidRDefault="00990DED" w:rsidP="009B5583">
      <w:pPr>
        <w:pStyle w:val="ListParagraph"/>
        <w:numPr>
          <w:ilvl w:val="0"/>
          <w:numId w:val="58"/>
        </w:numPr>
        <w:spacing w:after="0"/>
        <w:rPr>
          <w:rFonts w:cstheme="minorHAnsi"/>
        </w:rPr>
      </w:pPr>
      <w:r w:rsidRPr="006D5287">
        <w:rPr>
          <w:rFonts w:cstheme="minorHAnsi"/>
        </w:rPr>
        <w:t>Manage and administer all umpiring activities within the State</w:t>
      </w:r>
    </w:p>
    <w:p w14:paraId="646FE43C" w14:textId="77777777" w:rsidR="00990DED" w:rsidRPr="006D5287" w:rsidRDefault="00990DED" w:rsidP="009B5583">
      <w:pPr>
        <w:pStyle w:val="ListParagraph"/>
        <w:numPr>
          <w:ilvl w:val="0"/>
          <w:numId w:val="58"/>
        </w:numPr>
        <w:spacing w:after="0"/>
        <w:rPr>
          <w:rFonts w:cstheme="minorHAnsi"/>
        </w:rPr>
      </w:pPr>
      <w:r w:rsidRPr="006D5287">
        <w:rPr>
          <w:rFonts w:cstheme="minorHAnsi"/>
        </w:rPr>
        <w:t>Assist in the development of the State Umpiring Plan</w:t>
      </w:r>
    </w:p>
    <w:p w14:paraId="646FE43D" w14:textId="77777777" w:rsidR="00990DED" w:rsidRPr="006D5287" w:rsidRDefault="00990DED" w:rsidP="009B5583">
      <w:pPr>
        <w:pStyle w:val="ListParagraph"/>
        <w:numPr>
          <w:ilvl w:val="0"/>
          <w:numId w:val="58"/>
        </w:numPr>
        <w:spacing w:after="0"/>
        <w:rPr>
          <w:rFonts w:cstheme="minorHAnsi"/>
        </w:rPr>
      </w:pPr>
      <w:r w:rsidRPr="006D5287">
        <w:rPr>
          <w:rFonts w:cstheme="minorHAnsi"/>
        </w:rPr>
        <w:t>Make recommendations and assist in the review and updating of the State &amp; National Umpiring Syllabus</w:t>
      </w:r>
    </w:p>
    <w:p w14:paraId="646FE43E" w14:textId="77777777" w:rsidR="00990DED" w:rsidRPr="006D5287" w:rsidRDefault="00990DED" w:rsidP="009B5583">
      <w:pPr>
        <w:pStyle w:val="ListParagraph"/>
        <w:numPr>
          <w:ilvl w:val="0"/>
          <w:numId w:val="58"/>
        </w:numPr>
        <w:spacing w:after="0"/>
        <w:rPr>
          <w:rFonts w:cstheme="minorHAnsi"/>
        </w:rPr>
      </w:pPr>
      <w:r w:rsidRPr="006D5287">
        <w:rPr>
          <w:rFonts w:cstheme="minorHAnsi"/>
        </w:rPr>
        <w:t>Provide advice and direction in relation to:</w:t>
      </w:r>
    </w:p>
    <w:p w14:paraId="646FE43F" w14:textId="77777777" w:rsidR="00990DED" w:rsidRPr="006D5287" w:rsidRDefault="00990DED" w:rsidP="009B5583">
      <w:pPr>
        <w:pStyle w:val="ListParagraph"/>
        <w:numPr>
          <w:ilvl w:val="1"/>
          <w:numId w:val="58"/>
        </w:numPr>
        <w:spacing w:after="0"/>
        <w:rPr>
          <w:rFonts w:cstheme="minorHAnsi"/>
        </w:rPr>
      </w:pPr>
      <w:r w:rsidRPr="006D5287">
        <w:rPr>
          <w:rFonts w:cstheme="minorHAnsi"/>
        </w:rPr>
        <w:t>Structure and framework of umpiring levels</w:t>
      </w:r>
    </w:p>
    <w:p w14:paraId="646FE440" w14:textId="77777777" w:rsidR="00990DED" w:rsidRPr="006D5287" w:rsidRDefault="00990DED" w:rsidP="009B5583">
      <w:pPr>
        <w:pStyle w:val="ListParagraph"/>
        <w:numPr>
          <w:ilvl w:val="1"/>
          <w:numId w:val="58"/>
        </w:numPr>
        <w:spacing w:after="0"/>
        <w:rPr>
          <w:rFonts w:cstheme="minorHAnsi"/>
        </w:rPr>
      </w:pPr>
      <w:r w:rsidRPr="006D5287">
        <w:rPr>
          <w:rFonts w:cstheme="minorHAnsi"/>
        </w:rPr>
        <w:t>Availability of resource material</w:t>
      </w:r>
    </w:p>
    <w:p w14:paraId="646FE441" w14:textId="77777777" w:rsidR="00990DED" w:rsidRPr="006D5287" w:rsidRDefault="00990DED" w:rsidP="009B5583">
      <w:pPr>
        <w:pStyle w:val="ListParagraph"/>
        <w:numPr>
          <w:ilvl w:val="1"/>
          <w:numId w:val="58"/>
        </w:numPr>
        <w:spacing w:after="0"/>
        <w:rPr>
          <w:rFonts w:cstheme="minorHAnsi"/>
        </w:rPr>
      </w:pPr>
      <w:r w:rsidRPr="006D5287">
        <w:rPr>
          <w:rFonts w:cstheme="minorHAnsi"/>
        </w:rPr>
        <w:t>Updating activities</w:t>
      </w:r>
    </w:p>
    <w:p w14:paraId="646FE442" w14:textId="77777777" w:rsidR="00990DED" w:rsidRPr="006D5287" w:rsidRDefault="00990DED" w:rsidP="009B5583">
      <w:pPr>
        <w:pStyle w:val="ListParagraph"/>
        <w:numPr>
          <w:ilvl w:val="1"/>
          <w:numId w:val="58"/>
        </w:numPr>
        <w:spacing w:after="0"/>
        <w:rPr>
          <w:rFonts w:cstheme="minorHAnsi"/>
        </w:rPr>
      </w:pPr>
      <w:r w:rsidRPr="006D5287">
        <w:rPr>
          <w:rFonts w:cstheme="minorHAnsi"/>
        </w:rPr>
        <w:t>Make recommendations re the updating of the rule book as appropriate</w:t>
      </w:r>
    </w:p>
    <w:p w14:paraId="646FE443" w14:textId="77777777" w:rsidR="00990DED" w:rsidRPr="006D5287" w:rsidRDefault="00990DED" w:rsidP="009B5583">
      <w:pPr>
        <w:pStyle w:val="ListParagraph"/>
        <w:numPr>
          <w:ilvl w:val="1"/>
          <w:numId w:val="58"/>
        </w:numPr>
        <w:spacing w:after="0"/>
        <w:rPr>
          <w:rFonts w:cstheme="minorHAnsi"/>
        </w:rPr>
      </w:pPr>
      <w:r w:rsidRPr="006D5287">
        <w:rPr>
          <w:rFonts w:cstheme="minorHAnsi"/>
        </w:rPr>
        <w:t xml:space="preserve">Oversee any trial rules that may be implemented </w:t>
      </w:r>
    </w:p>
    <w:p w14:paraId="646FE444" w14:textId="77777777" w:rsidR="00990DED" w:rsidRPr="006D5287" w:rsidRDefault="00990DED" w:rsidP="009B5583">
      <w:pPr>
        <w:pStyle w:val="ListParagraph"/>
        <w:numPr>
          <w:ilvl w:val="0"/>
          <w:numId w:val="61"/>
        </w:numPr>
        <w:spacing w:after="0"/>
        <w:rPr>
          <w:rFonts w:cstheme="minorHAnsi"/>
        </w:rPr>
      </w:pPr>
      <w:r w:rsidRPr="006D5287">
        <w:rPr>
          <w:rFonts w:cstheme="minorHAnsi"/>
        </w:rPr>
        <w:t>Assist the State Director of Umpiring in the administration of all disciplinary processes as per the Polocrosse Rules in conjunction with QPA.</w:t>
      </w:r>
    </w:p>
    <w:p w14:paraId="646FE445" w14:textId="77777777" w:rsidR="00990DED" w:rsidRPr="006D5287" w:rsidRDefault="00990DED" w:rsidP="009B5583">
      <w:pPr>
        <w:spacing w:after="0"/>
        <w:rPr>
          <w:rFonts w:cstheme="minorHAnsi"/>
          <w:b/>
        </w:rPr>
      </w:pPr>
      <w:r w:rsidRPr="006D5287">
        <w:rPr>
          <w:rFonts w:cstheme="minorHAnsi"/>
          <w:b/>
        </w:rPr>
        <w:t>State Umpiring Director/Committee</w:t>
      </w:r>
    </w:p>
    <w:p w14:paraId="646FE446" w14:textId="77777777" w:rsidR="00990DED" w:rsidRPr="006D5287" w:rsidRDefault="00990DED" w:rsidP="009B5583">
      <w:pPr>
        <w:pStyle w:val="ListParagraph"/>
        <w:numPr>
          <w:ilvl w:val="0"/>
          <w:numId w:val="61"/>
        </w:numPr>
        <w:spacing w:after="0"/>
        <w:rPr>
          <w:rFonts w:cstheme="minorHAnsi"/>
        </w:rPr>
      </w:pPr>
      <w:r w:rsidRPr="006D5287">
        <w:rPr>
          <w:rFonts w:cstheme="minorHAnsi"/>
        </w:rPr>
        <w:t>Liaise with Zone Chief Umpire on a regular basis</w:t>
      </w:r>
    </w:p>
    <w:p w14:paraId="646FE447" w14:textId="77777777" w:rsidR="00990DED" w:rsidRPr="006D5287" w:rsidRDefault="00990DED" w:rsidP="009B5583">
      <w:pPr>
        <w:pStyle w:val="ListParagraph"/>
        <w:numPr>
          <w:ilvl w:val="0"/>
          <w:numId w:val="61"/>
        </w:numPr>
        <w:spacing w:after="0"/>
        <w:rPr>
          <w:rFonts w:cstheme="minorHAnsi"/>
        </w:rPr>
      </w:pPr>
      <w:r w:rsidRPr="006D5287">
        <w:rPr>
          <w:rFonts w:cstheme="minorHAnsi"/>
        </w:rPr>
        <w:t>Allocate all umpires at State Club and Zone Championships in conjunction with attending Zone Chief Umpire.</w:t>
      </w:r>
    </w:p>
    <w:p w14:paraId="646FE448" w14:textId="77777777" w:rsidR="00990DED" w:rsidRPr="006D5287" w:rsidRDefault="00990DED" w:rsidP="009B5583">
      <w:pPr>
        <w:pStyle w:val="ListParagraph"/>
        <w:numPr>
          <w:ilvl w:val="0"/>
          <w:numId w:val="61"/>
        </w:numPr>
        <w:spacing w:after="0"/>
        <w:rPr>
          <w:rFonts w:cstheme="minorHAnsi"/>
        </w:rPr>
      </w:pPr>
      <w:r w:rsidRPr="006D5287">
        <w:rPr>
          <w:rFonts w:cstheme="minorHAnsi"/>
        </w:rPr>
        <w:t>Ensure all A &amp; B grade games have 2 umpires</w:t>
      </w:r>
    </w:p>
    <w:p w14:paraId="646FE449" w14:textId="77777777" w:rsidR="00990DED" w:rsidRPr="006D5287" w:rsidRDefault="00990DED" w:rsidP="009B5583">
      <w:pPr>
        <w:pStyle w:val="ListParagraph"/>
        <w:numPr>
          <w:ilvl w:val="0"/>
          <w:numId w:val="61"/>
        </w:numPr>
        <w:spacing w:after="0"/>
        <w:rPr>
          <w:rFonts w:cstheme="minorHAnsi"/>
        </w:rPr>
      </w:pPr>
      <w:r w:rsidRPr="006D5287">
        <w:rPr>
          <w:rFonts w:cstheme="minorHAnsi"/>
        </w:rPr>
        <w:t>Liaise with State Horse Welfare Director on a regular basis</w:t>
      </w:r>
    </w:p>
    <w:p w14:paraId="646FE44A" w14:textId="77777777" w:rsidR="00990DED" w:rsidRPr="006D5287" w:rsidRDefault="00990DED" w:rsidP="009B5583">
      <w:pPr>
        <w:pStyle w:val="ListParagraph"/>
        <w:numPr>
          <w:ilvl w:val="0"/>
          <w:numId w:val="61"/>
        </w:numPr>
        <w:spacing w:after="0"/>
        <w:rPr>
          <w:rFonts w:cstheme="minorHAnsi"/>
        </w:rPr>
      </w:pPr>
      <w:r w:rsidRPr="006D5287">
        <w:rPr>
          <w:rFonts w:cstheme="minorHAnsi"/>
        </w:rPr>
        <w:t>Report all major infringements of PAA rule book to PAA Umpiring Director/Committee</w:t>
      </w:r>
    </w:p>
    <w:p w14:paraId="646FE44D" w14:textId="77777777" w:rsidR="00104A9B" w:rsidRPr="006D5287" w:rsidRDefault="00104A9B" w:rsidP="009B5583">
      <w:pPr>
        <w:spacing w:after="0"/>
        <w:rPr>
          <w:rFonts w:cstheme="minorHAnsi"/>
        </w:rPr>
      </w:pPr>
      <w:r w:rsidRPr="006D5287">
        <w:rPr>
          <w:rFonts w:cstheme="minorHAnsi"/>
          <w:b/>
        </w:rPr>
        <w:t xml:space="preserve">Selection: </w:t>
      </w:r>
      <w:r w:rsidRPr="006D5287">
        <w:rPr>
          <w:rFonts w:cstheme="minorHAnsi"/>
        </w:rPr>
        <w:t>Skills and experience required:</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5115"/>
      </w:tblGrid>
      <w:tr w:rsidR="00104A9B" w:rsidRPr="006D5287" w14:paraId="646FE450" w14:textId="77777777" w:rsidTr="00104A9B">
        <w:tc>
          <w:tcPr>
            <w:tcW w:w="4508" w:type="dxa"/>
          </w:tcPr>
          <w:p w14:paraId="646FE44E" w14:textId="77777777" w:rsidR="00104A9B" w:rsidRPr="006D5287" w:rsidRDefault="00104A9B" w:rsidP="009B5583">
            <w:pPr>
              <w:pStyle w:val="ListParagraph"/>
              <w:numPr>
                <w:ilvl w:val="0"/>
                <w:numId w:val="59"/>
              </w:numPr>
              <w:rPr>
                <w:rFonts w:cstheme="minorHAnsi"/>
              </w:rPr>
            </w:pPr>
            <w:r w:rsidRPr="006D5287">
              <w:rPr>
                <w:rFonts w:cstheme="minorHAnsi"/>
              </w:rPr>
              <w:t>Thorough knowledge of the rules</w:t>
            </w:r>
          </w:p>
        </w:tc>
        <w:tc>
          <w:tcPr>
            <w:tcW w:w="5131" w:type="dxa"/>
          </w:tcPr>
          <w:p w14:paraId="646FE44F" w14:textId="77777777" w:rsidR="00104A9B" w:rsidRPr="006D5287" w:rsidRDefault="00104A9B" w:rsidP="009B5583">
            <w:pPr>
              <w:pStyle w:val="ListParagraph"/>
              <w:numPr>
                <w:ilvl w:val="0"/>
                <w:numId w:val="59"/>
              </w:numPr>
              <w:rPr>
                <w:rFonts w:cstheme="minorHAnsi"/>
              </w:rPr>
            </w:pPr>
            <w:r w:rsidRPr="006D5287">
              <w:rPr>
                <w:rFonts w:cstheme="minorHAnsi"/>
              </w:rPr>
              <w:t xml:space="preserve">Proven demonstration of umpiring ability </w:t>
            </w:r>
          </w:p>
        </w:tc>
      </w:tr>
      <w:tr w:rsidR="00104A9B" w:rsidRPr="006D5287" w14:paraId="646FE453" w14:textId="77777777" w:rsidTr="00104A9B">
        <w:tc>
          <w:tcPr>
            <w:tcW w:w="4508" w:type="dxa"/>
          </w:tcPr>
          <w:p w14:paraId="646FE451" w14:textId="77777777" w:rsidR="00104A9B" w:rsidRPr="006D5287" w:rsidRDefault="00104A9B" w:rsidP="009B5583">
            <w:pPr>
              <w:pStyle w:val="ListParagraph"/>
              <w:numPr>
                <w:ilvl w:val="0"/>
                <w:numId w:val="59"/>
              </w:numPr>
              <w:rPr>
                <w:rFonts w:cstheme="minorHAnsi"/>
              </w:rPr>
            </w:pPr>
            <w:r w:rsidRPr="006D5287">
              <w:rPr>
                <w:rFonts w:cstheme="minorHAnsi"/>
              </w:rPr>
              <w:t xml:space="preserve">Ability to identify needs at all levels and act accordingly </w:t>
            </w:r>
          </w:p>
        </w:tc>
        <w:tc>
          <w:tcPr>
            <w:tcW w:w="5131" w:type="dxa"/>
          </w:tcPr>
          <w:p w14:paraId="646FE452" w14:textId="77777777" w:rsidR="00104A9B" w:rsidRPr="006D5287" w:rsidRDefault="00104A9B" w:rsidP="009B5583">
            <w:pPr>
              <w:pStyle w:val="ListParagraph"/>
              <w:numPr>
                <w:ilvl w:val="0"/>
                <w:numId w:val="59"/>
              </w:numPr>
              <w:rPr>
                <w:rFonts w:cstheme="minorHAnsi"/>
              </w:rPr>
            </w:pPr>
            <w:r w:rsidRPr="006D5287">
              <w:rPr>
                <w:rFonts w:cstheme="minorHAnsi"/>
              </w:rPr>
              <w:t xml:space="preserve">Managing risk – have experience in identifying and managing risk in all aspects of umpiring and officiating </w:t>
            </w:r>
          </w:p>
        </w:tc>
      </w:tr>
      <w:tr w:rsidR="00104A9B" w:rsidRPr="006D5287" w14:paraId="646FE456" w14:textId="77777777" w:rsidTr="00104A9B">
        <w:tc>
          <w:tcPr>
            <w:tcW w:w="4508" w:type="dxa"/>
          </w:tcPr>
          <w:p w14:paraId="646FE454" w14:textId="77777777" w:rsidR="00104A9B" w:rsidRPr="006D5287" w:rsidRDefault="00104A9B" w:rsidP="009B5583">
            <w:pPr>
              <w:pStyle w:val="ListParagraph"/>
              <w:numPr>
                <w:ilvl w:val="0"/>
                <w:numId w:val="59"/>
              </w:numPr>
              <w:rPr>
                <w:rFonts w:cstheme="minorHAnsi"/>
              </w:rPr>
            </w:pPr>
            <w:r w:rsidRPr="006D5287">
              <w:rPr>
                <w:rFonts w:cstheme="minorHAnsi"/>
              </w:rPr>
              <w:t xml:space="preserve">People management skills </w:t>
            </w:r>
          </w:p>
        </w:tc>
        <w:tc>
          <w:tcPr>
            <w:tcW w:w="5131" w:type="dxa"/>
          </w:tcPr>
          <w:p w14:paraId="646FE455" w14:textId="77777777" w:rsidR="00104A9B" w:rsidRPr="006D5287" w:rsidRDefault="00104A9B" w:rsidP="009B5583">
            <w:pPr>
              <w:pStyle w:val="ListParagraph"/>
              <w:numPr>
                <w:ilvl w:val="0"/>
                <w:numId w:val="59"/>
              </w:numPr>
              <w:rPr>
                <w:rFonts w:cstheme="minorHAnsi"/>
              </w:rPr>
            </w:pPr>
            <w:r w:rsidRPr="006D5287">
              <w:rPr>
                <w:rFonts w:cstheme="minorHAnsi"/>
              </w:rPr>
              <w:t xml:space="preserve">Motivational skills </w:t>
            </w:r>
          </w:p>
        </w:tc>
      </w:tr>
    </w:tbl>
    <w:p w14:paraId="646FE457" w14:textId="56F5BF02" w:rsidR="00104A9B" w:rsidRPr="006D5287" w:rsidRDefault="00104A9B" w:rsidP="009B5583">
      <w:pPr>
        <w:spacing w:after="0"/>
        <w:rPr>
          <w:rFonts w:cstheme="minorHAnsi"/>
        </w:rPr>
      </w:pPr>
      <w:r w:rsidRPr="006D5287">
        <w:rPr>
          <w:rFonts w:cstheme="minorHAnsi"/>
          <w:b/>
        </w:rPr>
        <w:t>Personal Skills</w:t>
      </w:r>
      <w:r w:rsidRPr="006D5287">
        <w:rPr>
          <w:rFonts w:cstheme="minorHAnsi"/>
        </w:rPr>
        <w:t>: Personal qualities that are desirable: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5111"/>
      </w:tblGrid>
      <w:tr w:rsidR="00104A9B" w:rsidRPr="006D5287" w14:paraId="646FE45A" w14:textId="77777777" w:rsidTr="00104A9B">
        <w:trPr>
          <w:trHeight w:val="296"/>
        </w:trPr>
        <w:tc>
          <w:tcPr>
            <w:tcW w:w="4522" w:type="dxa"/>
          </w:tcPr>
          <w:p w14:paraId="646FE458" w14:textId="77777777" w:rsidR="00104A9B" w:rsidRPr="006D5287" w:rsidRDefault="00104A9B" w:rsidP="009B5583">
            <w:pPr>
              <w:pStyle w:val="ListParagraph"/>
              <w:numPr>
                <w:ilvl w:val="0"/>
                <w:numId w:val="60"/>
              </w:numPr>
              <w:rPr>
                <w:rFonts w:cstheme="minorHAnsi"/>
              </w:rPr>
            </w:pPr>
            <w:r w:rsidRPr="006D5287">
              <w:rPr>
                <w:rFonts w:cstheme="minorHAnsi"/>
              </w:rPr>
              <w:t>Honesty and integrity</w:t>
            </w:r>
          </w:p>
        </w:tc>
        <w:tc>
          <w:tcPr>
            <w:tcW w:w="5146" w:type="dxa"/>
          </w:tcPr>
          <w:p w14:paraId="646FE459" w14:textId="77777777" w:rsidR="00104A9B" w:rsidRPr="006D5287" w:rsidRDefault="00104A9B" w:rsidP="009B5583">
            <w:pPr>
              <w:pStyle w:val="ListParagraph"/>
              <w:numPr>
                <w:ilvl w:val="0"/>
                <w:numId w:val="60"/>
              </w:numPr>
              <w:rPr>
                <w:rFonts w:cstheme="minorHAnsi"/>
              </w:rPr>
            </w:pPr>
            <w:r w:rsidRPr="006D5287">
              <w:rPr>
                <w:rFonts w:cstheme="minorHAnsi"/>
              </w:rPr>
              <w:t xml:space="preserve">Leadership qualities </w:t>
            </w:r>
          </w:p>
        </w:tc>
      </w:tr>
      <w:tr w:rsidR="00104A9B" w:rsidRPr="006D5287" w14:paraId="646FE45D" w14:textId="77777777" w:rsidTr="00104A9B">
        <w:trPr>
          <w:trHeight w:val="281"/>
        </w:trPr>
        <w:tc>
          <w:tcPr>
            <w:tcW w:w="4522" w:type="dxa"/>
          </w:tcPr>
          <w:p w14:paraId="646FE45B" w14:textId="77777777" w:rsidR="00104A9B" w:rsidRPr="006D5287" w:rsidRDefault="00104A9B" w:rsidP="009B5583">
            <w:pPr>
              <w:pStyle w:val="ListParagraph"/>
              <w:numPr>
                <w:ilvl w:val="0"/>
                <w:numId w:val="60"/>
              </w:numPr>
              <w:rPr>
                <w:rFonts w:cstheme="minorHAnsi"/>
              </w:rPr>
            </w:pPr>
            <w:r w:rsidRPr="006D5287">
              <w:rPr>
                <w:rFonts w:cstheme="minorHAnsi"/>
              </w:rPr>
              <w:t>Knowledge and personality</w:t>
            </w:r>
          </w:p>
        </w:tc>
        <w:tc>
          <w:tcPr>
            <w:tcW w:w="5146" w:type="dxa"/>
          </w:tcPr>
          <w:p w14:paraId="646FE45C" w14:textId="77777777" w:rsidR="00104A9B" w:rsidRPr="006D5287" w:rsidRDefault="00104A9B" w:rsidP="009B5583">
            <w:pPr>
              <w:pStyle w:val="ListParagraph"/>
              <w:numPr>
                <w:ilvl w:val="0"/>
                <w:numId w:val="60"/>
              </w:numPr>
              <w:rPr>
                <w:rFonts w:cstheme="minorHAnsi"/>
              </w:rPr>
            </w:pPr>
            <w:r w:rsidRPr="006D5287">
              <w:rPr>
                <w:rFonts w:cstheme="minorHAnsi"/>
              </w:rPr>
              <w:t xml:space="preserve">People management skills </w:t>
            </w:r>
          </w:p>
        </w:tc>
      </w:tr>
      <w:tr w:rsidR="00104A9B" w:rsidRPr="006D5287" w14:paraId="646FE460" w14:textId="77777777" w:rsidTr="00104A9B">
        <w:trPr>
          <w:trHeight w:val="577"/>
        </w:trPr>
        <w:tc>
          <w:tcPr>
            <w:tcW w:w="4522" w:type="dxa"/>
          </w:tcPr>
          <w:p w14:paraId="646FE45E" w14:textId="77777777" w:rsidR="00104A9B" w:rsidRPr="006D5287" w:rsidRDefault="00104A9B" w:rsidP="009B5583">
            <w:pPr>
              <w:pStyle w:val="ListParagraph"/>
              <w:numPr>
                <w:ilvl w:val="0"/>
                <w:numId w:val="60"/>
              </w:numPr>
              <w:rPr>
                <w:rFonts w:cstheme="minorHAnsi"/>
              </w:rPr>
            </w:pPr>
            <w:r w:rsidRPr="006D5287">
              <w:rPr>
                <w:rFonts w:cstheme="minorHAnsi"/>
              </w:rPr>
              <w:t>Patience – Should work methodically and systematically</w:t>
            </w:r>
          </w:p>
        </w:tc>
        <w:tc>
          <w:tcPr>
            <w:tcW w:w="5146" w:type="dxa"/>
          </w:tcPr>
          <w:p w14:paraId="646FE45F" w14:textId="77777777" w:rsidR="00104A9B" w:rsidRPr="006D5287" w:rsidRDefault="00104A9B" w:rsidP="009B5583">
            <w:pPr>
              <w:pStyle w:val="ListParagraph"/>
              <w:numPr>
                <w:ilvl w:val="0"/>
                <w:numId w:val="60"/>
              </w:numPr>
              <w:rPr>
                <w:rFonts w:cstheme="minorHAnsi"/>
              </w:rPr>
            </w:pPr>
            <w:r w:rsidRPr="006D5287">
              <w:rPr>
                <w:rFonts w:cstheme="minorHAnsi"/>
              </w:rPr>
              <w:t xml:space="preserve">Enthusiasm </w:t>
            </w:r>
          </w:p>
        </w:tc>
      </w:tr>
      <w:tr w:rsidR="00104A9B" w:rsidRPr="006D5287" w14:paraId="646FE463" w14:textId="77777777" w:rsidTr="00104A9B">
        <w:trPr>
          <w:trHeight w:val="296"/>
        </w:trPr>
        <w:tc>
          <w:tcPr>
            <w:tcW w:w="4522" w:type="dxa"/>
          </w:tcPr>
          <w:p w14:paraId="646FE461" w14:textId="77777777" w:rsidR="00104A9B" w:rsidRPr="006D5287" w:rsidRDefault="00104A9B" w:rsidP="009B5583">
            <w:pPr>
              <w:pStyle w:val="ListParagraph"/>
              <w:numPr>
                <w:ilvl w:val="0"/>
                <w:numId w:val="60"/>
              </w:numPr>
              <w:rPr>
                <w:rFonts w:cstheme="minorHAnsi"/>
              </w:rPr>
            </w:pPr>
            <w:r w:rsidRPr="006D5287">
              <w:rPr>
                <w:rFonts w:cstheme="minorHAnsi"/>
              </w:rPr>
              <w:t>Impartiality</w:t>
            </w:r>
          </w:p>
        </w:tc>
        <w:tc>
          <w:tcPr>
            <w:tcW w:w="5146" w:type="dxa"/>
          </w:tcPr>
          <w:p w14:paraId="646FE462" w14:textId="77777777" w:rsidR="00104A9B" w:rsidRPr="006D5287" w:rsidRDefault="00104A9B" w:rsidP="009B5583">
            <w:pPr>
              <w:pStyle w:val="ListParagraph"/>
              <w:numPr>
                <w:ilvl w:val="0"/>
                <w:numId w:val="60"/>
              </w:numPr>
              <w:rPr>
                <w:rFonts w:cstheme="minorHAnsi"/>
              </w:rPr>
            </w:pPr>
            <w:r w:rsidRPr="006D5287">
              <w:rPr>
                <w:rFonts w:cstheme="minorHAnsi"/>
              </w:rPr>
              <w:t>Firm yet fair</w:t>
            </w:r>
          </w:p>
        </w:tc>
      </w:tr>
      <w:tr w:rsidR="00104A9B" w:rsidRPr="006D5287" w14:paraId="646FE466" w14:textId="77777777" w:rsidTr="00104A9B">
        <w:trPr>
          <w:trHeight w:val="562"/>
        </w:trPr>
        <w:tc>
          <w:tcPr>
            <w:tcW w:w="4522" w:type="dxa"/>
          </w:tcPr>
          <w:p w14:paraId="646FE464" w14:textId="77777777" w:rsidR="00104A9B" w:rsidRPr="006D5287" w:rsidRDefault="00104A9B" w:rsidP="009B5583">
            <w:pPr>
              <w:pStyle w:val="ListParagraph"/>
              <w:numPr>
                <w:ilvl w:val="0"/>
                <w:numId w:val="60"/>
              </w:numPr>
              <w:rPr>
                <w:rFonts w:cstheme="minorHAnsi"/>
              </w:rPr>
            </w:pPr>
            <w:r w:rsidRPr="006D5287">
              <w:rPr>
                <w:rFonts w:cstheme="minorHAnsi"/>
              </w:rPr>
              <w:t>Good organisational and administrational skills</w:t>
            </w:r>
          </w:p>
        </w:tc>
        <w:tc>
          <w:tcPr>
            <w:tcW w:w="5146" w:type="dxa"/>
          </w:tcPr>
          <w:p w14:paraId="646FE465" w14:textId="77777777" w:rsidR="00104A9B" w:rsidRPr="006D5287" w:rsidRDefault="00104A9B" w:rsidP="009B5583">
            <w:pPr>
              <w:pStyle w:val="ListParagraph"/>
              <w:numPr>
                <w:ilvl w:val="0"/>
                <w:numId w:val="60"/>
              </w:numPr>
              <w:rPr>
                <w:rFonts w:cstheme="minorHAnsi"/>
              </w:rPr>
            </w:pPr>
            <w:r w:rsidRPr="006D5287">
              <w:rPr>
                <w:rFonts w:cstheme="minorHAnsi"/>
              </w:rPr>
              <w:t>Ability to work as part of a team and be flexible</w:t>
            </w:r>
          </w:p>
        </w:tc>
      </w:tr>
      <w:tr w:rsidR="00104A9B" w:rsidRPr="006D5287" w14:paraId="646FE469" w14:textId="77777777" w:rsidTr="00104A9B">
        <w:trPr>
          <w:trHeight w:val="296"/>
        </w:trPr>
        <w:tc>
          <w:tcPr>
            <w:tcW w:w="4522" w:type="dxa"/>
          </w:tcPr>
          <w:p w14:paraId="646FE467" w14:textId="77777777" w:rsidR="00104A9B" w:rsidRPr="006D5287" w:rsidRDefault="00104A9B" w:rsidP="009B5583">
            <w:pPr>
              <w:pStyle w:val="ListParagraph"/>
              <w:numPr>
                <w:ilvl w:val="0"/>
                <w:numId w:val="60"/>
              </w:numPr>
              <w:rPr>
                <w:rFonts w:cstheme="minorHAnsi"/>
              </w:rPr>
            </w:pPr>
            <w:r w:rsidRPr="006D5287">
              <w:rPr>
                <w:rFonts w:cstheme="minorHAnsi"/>
              </w:rPr>
              <w:t>A good listener</w:t>
            </w:r>
          </w:p>
        </w:tc>
        <w:tc>
          <w:tcPr>
            <w:tcW w:w="5146" w:type="dxa"/>
          </w:tcPr>
          <w:p w14:paraId="646FE468" w14:textId="7DB3318C" w:rsidR="00104A9B" w:rsidRPr="006D5287" w:rsidRDefault="004724BC" w:rsidP="009B5583">
            <w:pPr>
              <w:pStyle w:val="ListParagraph"/>
              <w:numPr>
                <w:ilvl w:val="0"/>
                <w:numId w:val="60"/>
              </w:numPr>
              <w:rPr>
                <w:rFonts w:cstheme="minorHAnsi"/>
              </w:rPr>
            </w:pPr>
            <w:r w:rsidRPr="006D5287">
              <w:rPr>
                <w:rFonts w:cstheme="minorHAnsi"/>
              </w:rPr>
              <w:t>Hold a current Working with Children ‘Blue card’</w:t>
            </w:r>
          </w:p>
        </w:tc>
      </w:tr>
    </w:tbl>
    <w:p w14:paraId="646FE46D" w14:textId="00E67B26" w:rsidR="00DC1DF5" w:rsidRPr="006D5287" w:rsidRDefault="00DC1DF5" w:rsidP="009B5583">
      <w:pPr>
        <w:spacing w:after="0"/>
        <w:rPr>
          <w:rFonts w:cstheme="minorHAnsi"/>
          <w:b/>
        </w:rPr>
      </w:pPr>
      <w:r w:rsidRPr="006D5287">
        <w:rPr>
          <w:rFonts w:cstheme="minorHAnsi"/>
          <w:b/>
        </w:rPr>
        <w:lastRenderedPageBreak/>
        <w:t>Appendix: 1i</w:t>
      </w:r>
    </w:p>
    <w:p w14:paraId="646FE46E" w14:textId="77777777" w:rsidR="00104A9B" w:rsidRPr="006D5287" w:rsidRDefault="00104A9B" w:rsidP="009B5583">
      <w:pPr>
        <w:spacing w:after="0" w:line="240" w:lineRule="auto"/>
        <w:rPr>
          <w:rFonts w:cstheme="minorHAnsi"/>
          <w:b/>
        </w:rPr>
      </w:pPr>
      <w:r w:rsidRPr="006D5287">
        <w:rPr>
          <w:rFonts w:cstheme="minorHAnsi"/>
          <w:b/>
        </w:rPr>
        <w:t>Position Description</w:t>
      </w:r>
    </w:p>
    <w:p w14:paraId="65CFD435" w14:textId="77777777" w:rsidR="00E42B99" w:rsidRPr="006D5287" w:rsidRDefault="00104A9B" w:rsidP="009B5583">
      <w:pPr>
        <w:spacing w:after="0" w:line="240" w:lineRule="auto"/>
        <w:rPr>
          <w:rFonts w:cstheme="minorHAnsi"/>
          <w:b/>
        </w:rPr>
      </w:pPr>
      <w:r w:rsidRPr="006D5287">
        <w:rPr>
          <w:rFonts w:cstheme="minorHAnsi"/>
          <w:b/>
        </w:rPr>
        <w:t xml:space="preserve">Zone Chief Umpires </w:t>
      </w:r>
    </w:p>
    <w:p w14:paraId="0F968C66" w14:textId="528C2763" w:rsidR="00E42B99" w:rsidRPr="006D5287" w:rsidRDefault="00272531"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5 September 2019</w:t>
      </w:r>
      <w:r w:rsidR="00E42B99" w:rsidRPr="006D5287">
        <w:rPr>
          <w:rFonts w:cstheme="minorHAnsi"/>
          <w:bCs/>
        </w:rPr>
        <w:t xml:space="preserve"> &amp; 20 October 2019)</w:t>
      </w:r>
    </w:p>
    <w:p w14:paraId="646FE46F" w14:textId="7143D696" w:rsidR="00104A9B" w:rsidRPr="006D5287" w:rsidRDefault="00104A9B" w:rsidP="009B5583">
      <w:pPr>
        <w:spacing w:after="0" w:line="240" w:lineRule="auto"/>
        <w:rPr>
          <w:rFonts w:cstheme="minorHAnsi"/>
          <w:b/>
        </w:rPr>
      </w:pPr>
    </w:p>
    <w:p w14:paraId="646FE471" w14:textId="77777777" w:rsidR="00104A9B" w:rsidRPr="006D5287" w:rsidRDefault="00104A9B" w:rsidP="009B5583">
      <w:pPr>
        <w:spacing w:after="0"/>
        <w:rPr>
          <w:rFonts w:cstheme="minorHAnsi"/>
        </w:rPr>
      </w:pPr>
      <w:r w:rsidRPr="006D5287">
        <w:rPr>
          <w:rFonts w:cstheme="minorHAnsi"/>
          <w:b/>
        </w:rPr>
        <w:t xml:space="preserve">Reports to: </w:t>
      </w:r>
      <w:r w:rsidRPr="006D5287">
        <w:rPr>
          <w:rFonts w:cstheme="minorHAnsi"/>
        </w:rPr>
        <w:t xml:space="preserve">State Director of Umpiring  </w:t>
      </w:r>
    </w:p>
    <w:p w14:paraId="646FE472" w14:textId="77777777" w:rsidR="00104A9B" w:rsidRPr="006D5287" w:rsidRDefault="00104A9B" w:rsidP="009B5583">
      <w:pPr>
        <w:spacing w:after="0"/>
        <w:rPr>
          <w:rFonts w:cstheme="minorHAnsi"/>
        </w:rPr>
      </w:pPr>
      <w:r w:rsidRPr="006D5287">
        <w:rPr>
          <w:rFonts w:cstheme="minorHAnsi"/>
          <w:b/>
        </w:rPr>
        <w:t xml:space="preserve"> Main purpose: </w:t>
      </w:r>
      <w:r w:rsidRPr="006D5287">
        <w:rPr>
          <w:rFonts w:cstheme="minorHAnsi"/>
        </w:rPr>
        <w:t>To administer and coordinate all umpiring activities of the Association and provide leadership and advice to the State Director of Umpiring via the State Umpire Committee.</w:t>
      </w:r>
    </w:p>
    <w:p w14:paraId="646FE484" w14:textId="77777777" w:rsidR="00272531" w:rsidRPr="006D5287" w:rsidRDefault="00272531" w:rsidP="009B5583">
      <w:pPr>
        <w:spacing w:after="0"/>
        <w:rPr>
          <w:rFonts w:cstheme="minorHAnsi"/>
          <w:b/>
        </w:rPr>
      </w:pPr>
      <w:r w:rsidRPr="006D5287">
        <w:rPr>
          <w:rFonts w:cstheme="minorHAnsi"/>
          <w:b/>
        </w:rPr>
        <w:t>Zone Chief Umpire/Zone Umpiring Committee</w:t>
      </w:r>
    </w:p>
    <w:p w14:paraId="646FE485" w14:textId="77777777" w:rsidR="00272531" w:rsidRPr="006D5287" w:rsidRDefault="00272531" w:rsidP="009B5583">
      <w:pPr>
        <w:pStyle w:val="ListParagraph"/>
        <w:numPr>
          <w:ilvl w:val="0"/>
          <w:numId w:val="109"/>
        </w:numPr>
        <w:spacing w:after="0"/>
        <w:rPr>
          <w:rFonts w:cstheme="minorHAnsi"/>
        </w:rPr>
      </w:pPr>
      <w:r w:rsidRPr="006D5287">
        <w:rPr>
          <w:rFonts w:cstheme="minorHAnsi"/>
        </w:rPr>
        <w:t>Appoint a committee of minimum of 2 people from different clubs, from nominations received at Zone AGM.</w:t>
      </w:r>
    </w:p>
    <w:p w14:paraId="646FE486" w14:textId="77777777" w:rsidR="00272531" w:rsidRPr="006D5287" w:rsidRDefault="00272531" w:rsidP="009B5583">
      <w:pPr>
        <w:pStyle w:val="ListParagraph"/>
        <w:numPr>
          <w:ilvl w:val="0"/>
          <w:numId w:val="109"/>
        </w:numPr>
        <w:spacing w:after="0"/>
        <w:rPr>
          <w:rFonts w:cstheme="minorHAnsi"/>
        </w:rPr>
      </w:pPr>
      <w:r w:rsidRPr="006D5287">
        <w:rPr>
          <w:rFonts w:cstheme="minorHAnsi"/>
        </w:rPr>
        <w:t>Mentor/Coach umpires aspiring to student umpires</w:t>
      </w:r>
    </w:p>
    <w:p w14:paraId="646FE487" w14:textId="77777777" w:rsidR="00272531" w:rsidRPr="006D5287" w:rsidRDefault="00272531" w:rsidP="009B5583">
      <w:pPr>
        <w:pStyle w:val="ListParagraph"/>
        <w:numPr>
          <w:ilvl w:val="0"/>
          <w:numId w:val="109"/>
        </w:numPr>
        <w:spacing w:after="0"/>
        <w:rPr>
          <w:rFonts w:cstheme="minorHAnsi"/>
        </w:rPr>
      </w:pPr>
      <w:r w:rsidRPr="006D5287">
        <w:rPr>
          <w:rFonts w:cstheme="minorHAnsi"/>
        </w:rPr>
        <w:t>Issue B grade tickets to new umpires</w:t>
      </w:r>
    </w:p>
    <w:p w14:paraId="646FE488" w14:textId="77777777" w:rsidR="00272531" w:rsidRPr="006D5287" w:rsidRDefault="00272531" w:rsidP="009B5583">
      <w:pPr>
        <w:pStyle w:val="ListParagraph"/>
        <w:numPr>
          <w:ilvl w:val="0"/>
          <w:numId w:val="109"/>
        </w:numPr>
        <w:spacing w:after="0"/>
        <w:rPr>
          <w:rFonts w:cstheme="minorHAnsi"/>
        </w:rPr>
      </w:pPr>
      <w:r w:rsidRPr="006D5287">
        <w:rPr>
          <w:rFonts w:cstheme="minorHAnsi"/>
        </w:rPr>
        <w:t>Identify A &amp; B grade umpires with enough experience and skill for ticket upgrade recommend to State Umpiring Committee</w:t>
      </w:r>
    </w:p>
    <w:p w14:paraId="646FE489" w14:textId="77777777" w:rsidR="00272531" w:rsidRPr="006D5287" w:rsidRDefault="00272531" w:rsidP="009B5583">
      <w:pPr>
        <w:pStyle w:val="ListParagraph"/>
        <w:numPr>
          <w:ilvl w:val="0"/>
          <w:numId w:val="109"/>
        </w:numPr>
        <w:spacing w:after="0"/>
        <w:rPr>
          <w:rFonts w:cstheme="minorHAnsi"/>
        </w:rPr>
      </w:pPr>
      <w:r w:rsidRPr="006D5287">
        <w:rPr>
          <w:rFonts w:cstheme="minorHAnsi"/>
        </w:rPr>
        <w:t>Run at least 1 umpiring school per year</w:t>
      </w:r>
    </w:p>
    <w:p w14:paraId="646FE48A" w14:textId="77777777" w:rsidR="00272531" w:rsidRPr="006D5287" w:rsidRDefault="00272531" w:rsidP="009B5583">
      <w:pPr>
        <w:pStyle w:val="ListParagraph"/>
        <w:numPr>
          <w:ilvl w:val="0"/>
          <w:numId w:val="109"/>
        </w:numPr>
        <w:spacing w:after="0"/>
        <w:rPr>
          <w:rFonts w:cstheme="minorHAnsi"/>
        </w:rPr>
      </w:pPr>
      <w:r w:rsidRPr="006D5287">
        <w:rPr>
          <w:rFonts w:cstheme="minorHAnsi"/>
        </w:rPr>
        <w:t xml:space="preserve">Ensure all rules in PAA rule book are adhered to and </w:t>
      </w:r>
      <w:proofErr w:type="gramStart"/>
      <w:r w:rsidRPr="006D5287">
        <w:rPr>
          <w:rFonts w:cstheme="minorHAnsi"/>
        </w:rPr>
        <w:t>enforced at all times</w:t>
      </w:r>
      <w:proofErr w:type="gramEnd"/>
    </w:p>
    <w:p w14:paraId="646FE48B" w14:textId="77777777" w:rsidR="00272531" w:rsidRPr="006D5287" w:rsidRDefault="00272531" w:rsidP="009B5583">
      <w:pPr>
        <w:pStyle w:val="ListParagraph"/>
        <w:numPr>
          <w:ilvl w:val="0"/>
          <w:numId w:val="109"/>
        </w:numPr>
        <w:spacing w:after="0"/>
        <w:rPr>
          <w:rFonts w:cstheme="minorHAnsi"/>
        </w:rPr>
      </w:pPr>
      <w:r w:rsidRPr="006D5287">
        <w:rPr>
          <w:rFonts w:cstheme="minorHAnsi"/>
        </w:rPr>
        <w:t>Any breaches of rules are reported to State Umpiring Committee</w:t>
      </w:r>
    </w:p>
    <w:p w14:paraId="646FE48C" w14:textId="77777777" w:rsidR="00272531" w:rsidRPr="006D5287" w:rsidRDefault="00272531" w:rsidP="009B5583">
      <w:pPr>
        <w:pStyle w:val="ListParagraph"/>
        <w:numPr>
          <w:ilvl w:val="0"/>
          <w:numId w:val="109"/>
        </w:numPr>
        <w:spacing w:after="0"/>
        <w:rPr>
          <w:rFonts w:cstheme="minorHAnsi"/>
        </w:rPr>
      </w:pPr>
      <w:r w:rsidRPr="006D5287">
        <w:rPr>
          <w:rFonts w:cstheme="minorHAnsi"/>
        </w:rPr>
        <w:t xml:space="preserve">Zone Umpiring Committee work in conjunction with Zone Horse Welfare Officer </w:t>
      </w:r>
      <w:proofErr w:type="gramStart"/>
      <w:r w:rsidRPr="006D5287">
        <w:rPr>
          <w:rFonts w:cstheme="minorHAnsi"/>
        </w:rPr>
        <w:t>with regard to</w:t>
      </w:r>
      <w:proofErr w:type="gramEnd"/>
      <w:r w:rsidRPr="006D5287">
        <w:rPr>
          <w:rFonts w:cstheme="minorHAnsi"/>
        </w:rPr>
        <w:t xml:space="preserve"> horse welfare.  Any major infringements reported to State Umpiring committee and Welfare Officer.</w:t>
      </w:r>
    </w:p>
    <w:p w14:paraId="646FE48D" w14:textId="77777777" w:rsidR="00272531" w:rsidRPr="006D5287" w:rsidRDefault="00272531" w:rsidP="009B5583">
      <w:pPr>
        <w:spacing w:after="0"/>
        <w:rPr>
          <w:rFonts w:cstheme="minorHAnsi"/>
          <w:b/>
        </w:rPr>
      </w:pPr>
      <w:r w:rsidRPr="006D5287">
        <w:rPr>
          <w:rFonts w:cstheme="minorHAnsi"/>
          <w:b/>
        </w:rPr>
        <w:t>Zone Umpiring Committee at Carnivals</w:t>
      </w:r>
    </w:p>
    <w:p w14:paraId="646FE48E"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fields are safe for play and each field has 2 PAA approved Umpires Jackets</w:t>
      </w:r>
    </w:p>
    <w:p w14:paraId="646FE48F" w14:textId="77777777" w:rsidR="00272531" w:rsidRPr="006D5287" w:rsidRDefault="00272531" w:rsidP="009B5583">
      <w:pPr>
        <w:pStyle w:val="ListParagraph"/>
        <w:numPr>
          <w:ilvl w:val="0"/>
          <w:numId w:val="110"/>
        </w:numPr>
        <w:spacing w:after="0"/>
        <w:rPr>
          <w:rFonts w:cstheme="minorHAnsi"/>
        </w:rPr>
      </w:pPr>
      <w:r w:rsidRPr="006D5287">
        <w:rPr>
          <w:rFonts w:cstheme="minorHAnsi"/>
        </w:rPr>
        <w:t>Oversee the appointment of umpires to all games</w:t>
      </w:r>
    </w:p>
    <w:p w14:paraId="646FE490"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all A &amp; B grade games have 2 umpires</w:t>
      </w:r>
    </w:p>
    <w:p w14:paraId="646FE491" w14:textId="77777777" w:rsidR="00272531" w:rsidRPr="006D5287" w:rsidRDefault="00272531" w:rsidP="009B5583">
      <w:pPr>
        <w:pStyle w:val="ListParagraph"/>
        <w:numPr>
          <w:ilvl w:val="0"/>
          <w:numId w:val="110"/>
        </w:numPr>
        <w:spacing w:after="0"/>
        <w:rPr>
          <w:rFonts w:cstheme="minorHAnsi"/>
        </w:rPr>
      </w:pPr>
      <w:r w:rsidRPr="006D5287">
        <w:rPr>
          <w:rFonts w:cstheme="minorHAnsi"/>
        </w:rPr>
        <w:t>Appoint umpires for all finals</w:t>
      </w:r>
    </w:p>
    <w:p w14:paraId="646FE492"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a horse ambulance is available with a screen should the need arise</w:t>
      </w:r>
    </w:p>
    <w:p w14:paraId="646FE493" w14:textId="77777777" w:rsidR="00272531" w:rsidRPr="006D5287" w:rsidRDefault="00272531" w:rsidP="009B5583">
      <w:pPr>
        <w:pStyle w:val="ListParagraph"/>
        <w:numPr>
          <w:ilvl w:val="0"/>
          <w:numId w:val="110"/>
        </w:numPr>
        <w:spacing w:after="0"/>
        <w:rPr>
          <w:rFonts w:cstheme="minorHAnsi"/>
        </w:rPr>
      </w:pPr>
      <w:r w:rsidRPr="006D5287">
        <w:rPr>
          <w:rFonts w:cstheme="minorHAnsi"/>
        </w:rPr>
        <w:t>Ensure ambulance or approved first aid is in attendance prior to start of play</w:t>
      </w:r>
    </w:p>
    <w:p w14:paraId="646FE494" w14:textId="77777777" w:rsidR="00272531" w:rsidRPr="006D5287" w:rsidRDefault="00272531" w:rsidP="009B5583">
      <w:pPr>
        <w:pStyle w:val="ListParagraph"/>
        <w:numPr>
          <w:ilvl w:val="0"/>
          <w:numId w:val="110"/>
        </w:numPr>
        <w:spacing w:after="0"/>
        <w:rPr>
          <w:rFonts w:cstheme="minorHAnsi"/>
        </w:rPr>
      </w:pPr>
      <w:r w:rsidRPr="006D5287">
        <w:rPr>
          <w:rFonts w:cstheme="minorHAnsi"/>
        </w:rPr>
        <w:t>Oversee the vetting out of all horses in conjunction with Zone Horse Welfare Officer</w:t>
      </w:r>
    </w:p>
    <w:p w14:paraId="646FE496" w14:textId="77777777" w:rsidR="00104A9B" w:rsidRPr="006D5287" w:rsidRDefault="00104A9B" w:rsidP="009B5583">
      <w:pPr>
        <w:spacing w:after="0"/>
        <w:rPr>
          <w:rFonts w:cstheme="minorHAnsi"/>
        </w:rPr>
      </w:pPr>
      <w:r w:rsidRPr="006D5287">
        <w:rPr>
          <w:rFonts w:cstheme="minorHAnsi"/>
          <w:b/>
        </w:rPr>
        <w:t xml:space="preserve">Selection: </w:t>
      </w:r>
      <w:r w:rsidRPr="006D5287">
        <w:rPr>
          <w:rFonts w:cstheme="minorHAnsi"/>
        </w:rPr>
        <w:t>Skills and experience required:</w:t>
      </w:r>
    </w:p>
    <w:tbl>
      <w:tblPr>
        <w:tblStyle w:val="TableGrid"/>
        <w:tblW w:w="0" w:type="auto"/>
        <w:tblInd w:w="137" w:type="dxa"/>
        <w:tblLook w:val="04A0" w:firstRow="1" w:lastRow="0" w:firstColumn="1" w:lastColumn="0" w:noHBand="0" w:noVBand="1"/>
      </w:tblPr>
      <w:tblGrid>
        <w:gridCol w:w="4490"/>
        <w:gridCol w:w="5109"/>
      </w:tblGrid>
      <w:tr w:rsidR="00104A9B" w:rsidRPr="006D5287" w14:paraId="646FE499" w14:textId="77777777" w:rsidTr="00104A9B">
        <w:tc>
          <w:tcPr>
            <w:tcW w:w="4508" w:type="dxa"/>
          </w:tcPr>
          <w:p w14:paraId="646FE497" w14:textId="77777777" w:rsidR="00104A9B" w:rsidRPr="006D5287" w:rsidRDefault="00104A9B" w:rsidP="009B5583">
            <w:pPr>
              <w:pStyle w:val="ListParagraph"/>
              <w:numPr>
                <w:ilvl w:val="0"/>
                <w:numId w:val="59"/>
              </w:numPr>
              <w:rPr>
                <w:rFonts w:cstheme="minorHAnsi"/>
              </w:rPr>
            </w:pPr>
            <w:r w:rsidRPr="006D5287">
              <w:rPr>
                <w:rFonts w:cstheme="minorHAnsi"/>
              </w:rPr>
              <w:t>Thorough knowledge of the rules</w:t>
            </w:r>
          </w:p>
        </w:tc>
        <w:tc>
          <w:tcPr>
            <w:tcW w:w="5131" w:type="dxa"/>
          </w:tcPr>
          <w:p w14:paraId="646FE498" w14:textId="77777777" w:rsidR="00104A9B" w:rsidRPr="006D5287" w:rsidRDefault="00104A9B" w:rsidP="009B5583">
            <w:pPr>
              <w:pStyle w:val="ListParagraph"/>
              <w:numPr>
                <w:ilvl w:val="0"/>
                <w:numId w:val="59"/>
              </w:numPr>
              <w:rPr>
                <w:rFonts w:cstheme="minorHAnsi"/>
              </w:rPr>
            </w:pPr>
            <w:r w:rsidRPr="006D5287">
              <w:rPr>
                <w:rFonts w:cstheme="minorHAnsi"/>
              </w:rPr>
              <w:t xml:space="preserve">Proven demonstration of umpiring ability </w:t>
            </w:r>
          </w:p>
        </w:tc>
      </w:tr>
      <w:tr w:rsidR="00104A9B" w:rsidRPr="006D5287" w14:paraId="646FE49C" w14:textId="77777777" w:rsidTr="00104A9B">
        <w:tc>
          <w:tcPr>
            <w:tcW w:w="4508" w:type="dxa"/>
          </w:tcPr>
          <w:p w14:paraId="646FE49A" w14:textId="77777777" w:rsidR="00104A9B" w:rsidRPr="006D5287" w:rsidRDefault="00104A9B" w:rsidP="009B5583">
            <w:pPr>
              <w:pStyle w:val="ListParagraph"/>
              <w:numPr>
                <w:ilvl w:val="0"/>
                <w:numId w:val="59"/>
              </w:numPr>
              <w:rPr>
                <w:rFonts w:cstheme="minorHAnsi"/>
              </w:rPr>
            </w:pPr>
            <w:r w:rsidRPr="006D5287">
              <w:rPr>
                <w:rFonts w:cstheme="minorHAnsi"/>
              </w:rPr>
              <w:t xml:space="preserve">Ability to identify needs at all levels and act accordingly </w:t>
            </w:r>
          </w:p>
        </w:tc>
        <w:tc>
          <w:tcPr>
            <w:tcW w:w="5131" w:type="dxa"/>
          </w:tcPr>
          <w:p w14:paraId="646FE49B" w14:textId="77777777" w:rsidR="00104A9B" w:rsidRPr="006D5287" w:rsidRDefault="00104A9B" w:rsidP="009B5583">
            <w:pPr>
              <w:pStyle w:val="ListParagraph"/>
              <w:numPr>
                <w:ilvl w:val="0"/>
                <w:numId w:val="59"/>
              </w:numPr>
              <w:rPr>
                <w:rFonts w:cstheme="minorHAnsi"/>
              </w:rPr>
            </w:pPr>
            <w:r w:rsidRPr="006D5287">
              <w:rPr>
                <w:rFonts w:cstheme="minorHAnsi"/>
              </w:rPr>
              <w:t xml:space="preserve">Managing risk – have experience in identifying and managing risk in all aspects of umpiring and officiating </w:t>
            </w:r>
          </w:p>
        </w:tc>
      </w:tr>
      <w:tr w:rsidR="00104A9B" w:rsidRPr="006D5287" w14:paraId="646FE49F" w14:textId="77777777" w:rsidTr="00104A9B">
        <w:tc>
          <w:tcPr>
            <w:tcW w:w="4508" w:type="dxa"/>
          </w:tcPr>
          <w:p w14:paraId="646FE49D" w14:textId="77777777" w:rsidR="00104A9B" w:rsidRPr="006D5287" w:rsidRDefault="00104A9B" w:rsidP="009B5583">
            <w:pPr>
              <w:pStyle w:val="ListParagraph"/>
              <w:numPr>
                <w:ilvl w:val="0"/>
                <w:numId w:val="59"/>
              </w:numPr>
              <w:rPr>
                <w:rFonts w:cstheme="minorHAnsi"/>
              </w:rPr>
            </w:pPr>
            <w:r w:rsidRPr="006D5287">
              <w:rPr>
                <w:rFonts w:cstheme="minorHAnsi"/>
              </w:rPr>
              <w:t xml:space="preserve">People management skills </w:t>
            </w:r>
          </w:p>
        </w:tc>
        <w:tc>
          <w:tcPr>
            <w:tcW w:w="5131" w:type="dxa"/>
          </w:tcPr>
          <w:p w14:paraId="646FE49E" w14:textId="77777777" w:rsidR="00104A9B" w:rsidRPr="006D5287" w:rsidRDefault="00104A9B" w:rsidP="009B5583">
            <w:pPr>
              <w:pStyle w:val="ListParagraph"/>
              <w:numPr>
                <w:ilvl w:val="0"/>
                <w:numId w:val="59"/>
              </w:numPr>
              <w:rPr>
                <w:rFonts w:cstheme="minorHAnsi"/>
              </w:rPr>
            </w:pPr>
            <w:r w:rsidRPr="006D5287">
              <w:rPr>
                <w:rFonts w:cstheme="minorHAnsi"/>
              </w:rPr>
              <w:t xml:space="preserve">Motivational skills </w:t>
            </w:r>
          </w:p>
        </w:tc>
      </w:tr>
    </w:tbl>
    <w:p w14:paraId="73C3C6C4" w14:textId="77777777" w:rsidR="00CA0D7D" w:rsidRPr="006D5287" w:rsidRDefault="00CA0D7D" w:rsidP="009B5583">
      <w:pPr>
        <w:spacing w:after="0"/>
        <w:rPr>
          <w:rFonts w:cstheme="minorHAnsi"/>
          <w:b/>
        </w:rPr>
      </w:pPr>
    </w:p>
    <w:p w14:paraId="646FE4A0" w14:textId="783DBE8B" w:rsidR="00104A9B" w:rsidRPr="006D5287" w:rsidRDefault="00104A9B" w:rsidP="009B5583">
      <w:pPr>
        <w:spacing w:after="0"/>
        <w:rPr>
          <w:rFonts w:cstheme="minorHAnsi"/>
        </w:rPr>
      </w:pPr>
      <w:r w:rsidRPr="006D5287">
        <w:rPr>
          <w:rFonts w:cstheme="minorHAnsi"/>
          <w:b/>
        </w:rPr>
        <w:t>Personal Skills</w:t>
      </w:r>
      <w:r w:rsidRPr="006D5287">
        <w:rPr>
          <w:rFonts w:cstheme="minorHAnsi"/>
        </w:rPr>
        <w:t>: Personal qualities that are desirable:</w:t>
      </w:r>
    </w:p>
    <w:tbl>
      <w:tblPr>
        <w:tblStyle w:val="TableGrid"/>
        <w:tblW w:w="0" w:type="auto"/>
        <w:tblInd w:w="137" w:type="dxa"/>
        <w:tblLook w:val="04A0" w:firstRow="1" w:lastRow="0" w:firstColumn="1" w:lastColumn="0" w:noHBand="0" w:noVBand="1"/>
      </w:tblPr>
      <w:tblGrid>
        <w:gridCol w:w="4492"/>
        <w:gridCol w:w="5107"/>
      </w:tblGrid>
      <w:tr w:rsidR="00104A9B" w:rsidRPr="006D5287" w14:paraId="646FE4A3" w14:textId="77777777" w:rsidTr="00104A9B">
        <w:tc>
          <w:tcPr>
            <w:tcW w:w="4508" w:type="dxa"/>
          </w:tcPr>
          <w:p w14:paraId="646FE4A1" w14:textId="77777777" w:rsidR="00104A9B" w:rsidRPr="006D5287" w:rsidRDefault="00104A9B" w:rsidP="009B5583">
            <w:pPr>
              <w:pStyle w:val="ListParagraph"/>
              <w:numPr>
                <w:ilvl w:val="0"/>
                <w:numId w:val="60"/>
              </w:numPr>
              <w:rPr>
                <w:rFonts w:cstheme="minorHAnsi"/>
              </w:rPr>
            </w:pPr>
            <w:r w:rsidRPr="006D5287">
              <w:rPr>
                <w:rFonts w:cstheme="minorHAnsi"/>
              </w:rPr>
              <w:t>Honesty and integrity</w:t>
            </w:r>
          </w:p>
        </w:tc>
        <w:tc>
          <w:tcPr>
            <w:tcW w:w="5131" w:type="dxa"/>
          </w:tcPr>
          <w:p w14:paraId="646FE4A2" w14:textId="77777777" w:rsidR="00104A9B" w:rsidRPr="006D5287" w:rsidRDefault="00104A9B" w:rsidP="009B5583">
            <w:pPr>
              <w:pStyle w:val="ListParagraph"/>
              <w:numPr>
                <w:ilvl w:val="0"/>
                <w:numId w:val="60"/>
              </w:numPr>
              <w:rPr>
                <w:rFonts w:cstheme="minorHAnsi"/>
              </w:rPr>
            </w:pPr>
            <w:r w:rsidRPr="006D5287">
              <w:rPr>
                <w:rFonts w:cstheme="minorHAnsi"/>
              </w:rPr>
              <w:t xml:space="preserve">Leadership qualities </w:t>
            </w:r>
          </w:p>
        </w:tc>
      </w:tr>
      <w:tr w:rsidR="00104A9B" w:rsidRPr="006D5287" w14:paraId="646FE4A6" w14:textId="77777777" w:rsidTr="00104A9B">
        <w:tc>
          <w:tcPr>
            <w:tcW w:w="4508" w:type="dxa"/>
          </w:tcPr>
          <w:p w14:paraId="646FE4A4" w14:textId="77777777" w:rsidR="00104A9B" w:rsidRPr="006D5287" w:rsidRDefault="00104A9B" w:rsidP="009B5583">
            <w:pPr>
              <w:pStyle w:val="ListParagraph"/>
              <w:numPr>
                <w:ilvl w:val="0"/>
                <w:numId w:val="60"/>
              </w:numPr>
              <w:rPr>
                <w:rFonts w:cstheme="minorHAnsi"/>
              </w:rPr>
            </w:pPr>
            <w:r w:rsidRPr="006D5287">
              <w:rPr>
                <w:rFonts w:cstheme="minorHAnsi"/>
              </w:rPr>
              <w:t>Knowledge and personality</w:t>
            </w:r>
          </w:p>
        </w:tc>
        <w:tc>
          <w:tcPr>
            <w:tcW w:w="5131" w:type="dxa"/>
          </w:tcPr>
          <w:p w14:paraId="646FE4A5" w14:textId="77777777" w:rsidR="00104A9B" w:rsidRPr="006D5287" w:rsidRDefault="00104A9B" w:rsidP="009B5583">
            <w:pPr>
              <w:pStyle w:val="ListParagraph"/>
              <w:numPr>
                <w:ilvl w:val="0"/>
                <w:numId w:val="60"/>
              </w:numPr>
              <w:rPr>
                <w:rFonts w:cstheme="minorHAnsi"/>
              </w:rPr>
            </w:pPr>
            <w:r w:rsidRPr="006D5287">
              <w:rPr>
                <w:rFonts w:cstheme="minorHAnsi"/>
              </w:rPr>
              <w:t xml:space="preserve">People management skills </w:t>
            </w:r>
          </w:p>
        </w:tc>
      </w:tr>
      <w:tr w:rsidR="00104A9B" w:rsidRPr="006D5287" w14:paraId="646FE4A9" w14:textId="77777777" w:rsidTr="00104A9B">
        <w:tc>
          <w:tcPr>
            <w:tcW w:w="4508" w:type="dxa"/>
          </w:tcPr>
          <w:p w14:paraId="646FE4A7" w14:textId="77777777" w:rsidR="00104A9B" w:rsidRPr="006D5287" w:rsidRDefault="00104A9B" w:rsidP="009B5583">
            <w:pPr>
              <w:pStyle w:val="ListParagraph"/>
              <w:numPr>
                <w:ilvl w:val="0"/>
                <w:numId w:val="60"/>
              </w:numPr>
              <w:rPr>
                <w:rFonts w:cstheme="minorHAnsi"/>
              </w:rPr>
            </w:pPr>
            <w:r w:rsidRPr="006D5287">
              <w:rPr>
                <w:rFonts w:cstheme="minorHAnsi"/>
              </w:rPr>
              <w:t>Patience – Should work methodically and systematically</w:t>
            </w:r>
          </w:p>
        </w:tc>
        <w:tc>
          <w:tcPr>
            <w:tcW w:w="5131" w:type="dxa"/>
          </w:tcPr>
          <w:p w14:paraId="646FE4A8" w14:textId="77777777" w:rsidR="00104A9B" w:rsidRPr="006D5287" w:rsidRDefault="00104A9B" w:rsidP="009B5583">
            <w:pPr>
              <w:pStyle w:val="ListParagraph"/>
              <w:numPr>
                <w:ilvl w:val="0"/>
                <w:numId w:val="60"/>
              </w:numPr>
              <w:rPr>
                <w:rFonts w:cstheme="minorHAnsi"/>
              </w:rPr>
            </w:pPr>
            <w:r w:rsidRPr="006D5287">
              <w:rPr>
                <w:rFonts w:cstheme="minorHAnsi"/>
              </w:rPr>
              <w:t xml:space="preserve">Enthusiasm </w:t>
            </w:r>
          </w:p>
        </w:tc>
      </w:tr>
      <w:tr w:rsidR="00104A9B" w:rsidRPr="006D5287" w14:paraId="646FE4AC" w14:textId="77777777" w:rsidTr="00104A9B">
        <w:tc>
          <w:tcPr>
            <w:tcW w:w="4508" w:type="dxa"/>
          </w:tcPr>
          <w:p w14:paraId="646FE4AA" w14:textId="77777777" w:rsidR="00104A9B" w:rsidRPr="006D5287" w:rsidRDefault="00104A9B" w:rsidP="009B5583">
            <w:pPr>
              <w:pStyle w:val="ListParagraph"/>
              <w:numPr>
                <w:ilvl w:val="0"/>
                <w:numId w:val="60"/>
              </w:numPr>
              <w:rPr>
                <w:rFonts w:cstheme="minorHAnsi"/>
              </w:rPr>
            </w:pPr>
            <w:r w:rsidRPr="006D5287">
              <w:rPr>
                <w:rFonts w:cstheme="minorHAnsi"/>
              </w:rPr>
              <w:t>Impartiality</w:t>
            </w:r>
          </w:p>
        </w:tc>
        <w:tc>
          <w:tcPr>
            <w:tcW w:w="5131" w:type="dxa"/>
          </w:tcPr>
          <w:p w14:paraId="646FE4AB" w14:textId="77777777" w:rsidR="00104A9B" w:rsidRPr="006D5287" w:rsidRDefault="00104A9B" w:rsidP="009B5583">
            <w:pPr>
              <w:pStyle w:val="ListParagraph"/>
              <w:numPr>
                <w:ilvl w:val="0"/>
                <w:numId w:val="60"/>
              </w:numPr>
              <w:rPr>
                <w:rFonts w:cstheme="minorHAnsi"/>
              </w:rPr>
            </w:pPr>
            <w:r w:rsidRPr="006D5287">
              <w:rPr>
                <w:rFonts w:cstheme="minorHAnsi"/>
              </w:rPr>
              <w:t>Integrity</w:t>
            </w:r>
          </w:p>
        </w:tc>
      </w:tr>
      <w:tr w:rsidR="00104A9B" w:rsidRPr="006D5287" w14:paraId="646FE4AF" w14:textId="77777777" w:rsidTr="00104A9B">
        <w:tc>
          <w:tcPr>
            <w:tcW w:w="4508" w:type="dxa"/>
          </w:tcPr>
          <w:p w14:paraId="646FE4AD" w14:textId="77777777" w:rsidR="00104A9B" w:rsidRPr="006D5287" w:rsidRDefault="00104A9B" w:rsidP="009B5583">
            <w:pPr>
              <w:pStyle w:val="ListParagraph"/>
              <w:numPr>
                <w:ilvl w:val="0"/>
                <w:numId w:val="60"/>
              </w:numPr>
              <w:rPr>
                <w:rFonts w:cstheme="minorHAnsi"/>
              </w:rPr>
            </w:pPr>
            <w:r w:rsidRPr="006D5287">
              <w:rPr>
                <w:rFonts w:cstheme="minorHAnsi"/>
              </w:rPr>
              <w:t>Good organisational and administrational skills</w:t>
            </w:r>
          </w:p>
        </w:tc>
        <w:tc>
          <w:tcPr>
            <w:tcW w:w="5131" w:type="dxa"/>
          </w:tcPr>
          <w:p w14:paraId="646FE4AE" w14:textId="77777777" w:rsidR="00104A9B" w:rsidRPr="006D5287" w:rsidRDefault="00104A9B" w:rsidP="009B5583">
            <w:pPr>
              <w:pStyle w:val="ListParagraph"/>
              <w:numPr>
                <w:ilvl w:val="0"/>
                <w:numId w:val="60"/>
              </w:numPr>
              <w:rPr>
                <w:rFonts w:cstheme="minorHAnsi"/>
              </w:rPr>
            </w:pPr>
            <w:r w:rsidRPr="006D5287">
              <w:rPr>
                <w:rFonts w:cstheme="minorHAnsi"/>
              </w:rPr>
              <w:t>Ability to work as part of a team and be flexible</w:t>
            </w:r>
          </w:p>
        </w:tc>
      </w:tr>
      <w:tr w:rsidR="00104A9B" w:rsidRPr="006D5287" w14:paraId="646FE4B2" w14:textId="77777777" w:rsidTr="00104A9B">
        <w:tc>
          <w:tcPr>
            <w:tcW w:w="4508" w:type="dxa"/>
          </w:tcPr>
          <w:p w14:paraId="646FE4B0" w14:textId="77777777" w:rsidR="00104A9B" w:rsidRPr="006D5287" w:rsidRDefault="00104A9B" w:rsidP="009B5583">
            <w:pPr>
              <w:pStyle w:val="ListParagraph"/>
              <w:numPr>
                <w:ilvl w:val="0"/>
                <w:numId w:val="60"/>
              </w:numPr>
              <w:rPr>
                <w:rFonts w:cstheme="minorHAnsi"/>
              </w:rPr>
            </w:pPr>
            <w:r w:rsidRPr="006D5287">
              <w:rPr>
                <w:rFonts w:cstheme="minorHAnsi"/>
              </w:rPr>
              <w:t>A good listener</w:t>
            </w:r>
          </w:p>
        </w:tc>
        <w:tc>
          <w:tcPr>
            <w:tcW w:w="5131" w:type="dxa"/>
          </w:tcPr>
          <w:p w14:paraId="646FE4B1" w14:textId="77777777" w:rsidR="00104A9B" w:rsidRPr="006D5287" w:rsidRDefault="00104A9B" w:rsidP="009B5583">
            <w:pPr>
              <w:pStyle w:val="ListParagraph"/>
              <w:numPr>
                <w:ilvl w:val="0"/>
                <w:numId w:val="60"/>
              </w:numPr>
              <w:rPr>
                <w:rFonts w:cstheme="minorHAnsi"/>
              </w:rPr>
            </w:pPr>
            <w:r w:rsidRPr="006D5287">
              <w:rPr>
                <w:rFonts w:cstheme="minorHAnsi"/>
              </w:rPr>
              <w:t>Firm yet fair</w:t>
            </w:r>
          </w:p>
        </w:tc>
      </w:tr>
      <w:tr w:rsidR="00AD410C" w:rsidRPr="006D5287" w14:paraId="013878E4" w14:textId="77777777" w:rsidTr="00104A9B">
        <w:tc>
          <w:tcPr>
            <w:tcW w:w="4508" w:type="dxa"/>
          </w:tcPr>
          <w:p w14:paraId="111B882B" w14:textId="75774028" w:rsidR="00AD410C" w:rsidRPr="006D5287" w:rsidRDefault="00AD410C" w:rsidP="009B5583">
            <w:pPr>
              <w:pStyle w:val="ListParagraph"/>
              <w:numPr>
                <w:ilvl w:val="0"/>
                <w:numId w:val="60"/>
              </w:numPr>
              <w:rPr>
                <w:rFonts w:cstheme="minorHAnsi"/>
              </w:rPr>
            </w:pPr>
            <w:r w:rsidRPr="006D5287">
              <w:rPr>
                <w:rFonts w:cstheme="minorHAnsi"/>
              </w:rPr>
              <w:t>Hold a current Working with Children ‘Blue card’</w:t>
            </w:r>
          </w:p>
        </w:tc>
        <w:tc>
          <w:tcPr>
            <w:tcW w:w="5131" w:type="dxa"/>
          </w:tcPr>
          <w:p w14:paraId="68438454" w14:textId="77777777" w:rsidR="00AD410C" w:rsidRPr="006D5287" w:rsidRDefault="00AD410C" w:rsidP="009B5583">
            <w:pPr>
              <w:ind w:left="360"/>
              <w:rPr>
                <w:rFonts w:cstheme="minorHAnsi"/>
              </w:rPr>
            </w:pPr>
          </w:p>
        </w:tc>
      </w:tr>
    </w:tbl>
    <w:p w14:paraId="646FE4B3" w14:textId="77777777" w:rsidR="00AD24D8" w:rsidRPr="006D5287" w:rsidRDefault="00AD24D8" w:rsidP="009B5583">
      <w:pPr>
        <w:spacing w:after="0"/>
        <w:rPr>
          <w:rFonts w:cstheme="minorHAnsi"/>
          <w:b/>
        </w:rPr>
      </w:pPr>
    </w:p>
    <w:p w14:paraId="646FE4B4" w14:textId="77777777" w:rsidR="001513C3" w:rsidRPr="006D5287" w:rsidRDefault="001513C3" w:rsidP="009B5583">
      <w:pPr>
        <w:spacing w:after="0"/>
        <w:rPr>
          <w:rFonts w:cstheme="minorHAnsi"/>
          <w:b/>
        </w:rPr>
      </w:pPr>
    </w:p>
    <w:p w14:paraId="646FE4B6" w14:textId="43791533" w:rsidR="00104A9B" w:rsidRPr="006D5287" w:rsidRDefault="00DC1DF5" w:rsidP="009B5583">
      <w:pPr>
        <w:spacing w:after="0"/>
        <w:rPr>
          <w:rFonts w:cstheme="minorHAnsi"/>
          <w:b/>
        </w:rPr>
      </w:pPr>
      <w:r w:rsidRPr="006D5287">
        <w:rPr>
          <w:rFonts w:cstheme="minorHAnsi"/>
          <w:b/>
        </w:rPr>
        <w:lastRenderedPageBreak/>
        <w:t>Appendix: 1</w:t>
      </w:r>
      <w:r w:rsidR="00462F9C" w:rsidRPr="006D5287">
        <w:rPr>
          <w:rFonts w:cstheme="minorHAnsi"/>
          <w:b/>
        </w:rPr>
        <w:t>j</w:t>
      </w:r>
    </w:p>
    <w:p w14:paraId="646FE4B7" w14:textId="77777777" w:rsidR="00104A9B" w:rsidRPr="006D5287" w:rsidRDefault="00104A9B" w:rsidP="009B5583">
      <w:pPr>
        <w:spacing w:after="0" w:line="240" w:lineRule="auto"/>
        <w:rPr>
          <w:rFonts w:cstheme="minorHAnsi"/>
          <w:b/>
        </w:rPr>
      </w:pPr>
      <w:r w:rsidRPr="006D5287">
        <w:rPr>
          <w:rFonts w:cstheme="minorHAnsi"/>
          <w:b/>
        </w:rPr>
        <w:t xml:space="preserve">Position Description </w:t>
      </w:r>
    </w:p>
    <w:p w14:paraId="646FE4B8" w14:textId="710CEDE3" w:rsidR="00104A9B" w:rsidRPr="006D5287" w:rsidRDefault="00104A9B" w:rsidP="009B5583">
      <w:pPr>
        <w:spacing w:after="0" w:line="240" w:lineRule="auto"/>
        <w:rPr>
          <w:rFonts w:cstheme="minorHAnsi"/>
          <w:b/>
        </w:rPr>
      </w:pPr>
      <w:r w:rsidRPr="006D5287">
        <w:rPr>
          <w:rFonts w:cstheme="minorHAnsi"/>
          <w:b/>
        </w:rPr>
        <w:t xml:space="preserve">Director of Coaching </w:t>
      </w:r>
    </w:p>
    <w:p w14:paraId="13BBDFDC" w14:textId="77777777" w:rsidR="00E42B99" w:rsidRPr="006D5287" w:rsidRDefault="00E42B99"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180F083E" w14:textId="77777777" w:rsidR="00E42B99" w:rsidRPr="006D5287" w:rsidRDefault="00E42B99" w:rsidP="009B5583">
      <w:pPr>
        <w:spacing w:after="0" w:line="240" w:lineRule="auto"/>
        <w:rPr>
          <w:rFonts w:cstheme="minorHAnsi"/>
          <w:b/>
        </w:rPr>
      </w:pPr>
    </w:p>
    <w:p w14:paraId="646FE4B9" w14:textId="2D4A2A24" w:rsidR="00104A9B" w:rsidRPr="006D5287" w:rsidRDefault="00104A9B" w:rsidP="009B5583">
      <w:pPr>
        <w:spacing w:after="0"/>
        <w:rPr>
          <w:rFonts w:cstheme="minorHAnsi"/>
        </w:rPr>
      </w:pPr>
      <w:r w:rsidRPr="006D5287">
        <w:rPr>
          <w:rFonts w:cstheme="minorHAnsi"/>
        </w:rPr>
        <w:t xml:space="preserve">The State Director of Coaching is responsible to the President and Management Committee of the QPA. For operational responsibility, the Coaching Director is responsible to the President. Appointment is for a </w:t>
      </w:r>
      <w:r w:rsidR="00937525" w:rsidRPr="006D5287">
        <w:rPr>
          <w:rFonts w:cstheme="minorHAnsi"/>
        </w:rPr>
        <w:t>12-month</w:t>
      </w:r>
      <w:r w:rsidRPr="006D5287">
        <w:rPr>
          <w:rFonts w:cstheme="minorHAnsi"/>
        </w:rPr>
        <w:t xml:space="preserve"> period. Appointment is by the Management Committee</w:t>
      </w:r>
    </w:p>
    <w:p w14:paraId="646FE4BA" w14:textId="77777777" w:rsidR="00104A9B" w:rsidRPr="006D5287" w:rsidRDefault="00104A9B" w:rsidP="009B5583">
      <w:pPr>
        <w:spacing w:after="0"/>
        <w:rPr>
          <w:rFonts w:cstheme="minorHAnsi"/>
          <w:b/>
        </w:rPr>
      </w:pPr>
      <w:r w:rsidRPr="006D5287">
        <w:rPr>
          <w:rFonts w:cstheme="minorHAnsi"/>
          <w:b/>
        </w:rPr>
        <w:t>DUTIES OF THE POS</w:t>
      </w:r>
      <w:r w:rsidR="00F87988" w:rsidRPr="006D5287">
        <w:rPr>
          <w:rFonts w:cstheme="minorHAnsi"/>
          <w:b/>
        </w:rPr>
        <w:t>I</w:t>
      </w:r>
      <w:r w:rsidRPr="006D5287">
        <w:rPr>
          <w:rFonts w:cstheme="minorHAnsi"/>
          <w:b/>
        </w:rPr>
        <w:t xml:space="preserve">TION </w:t>
      </w:r>
    </w:p>
    <w:p w14:paraId="646FE4BB" w14:textId="77777777" w:rsidR="00104A9B" w:rsidRPr="006D5287" w:rsidRDefault="00104A9B" w:rsidP="009B5583">
      <w:pPr>
        <w:pStyle w:val="ListParagraph"/>
        <w:numPr>
          <w:ilvl w:val="0"/>
          <w:numId w:val="63"/>
        </w:numPr>
        <w:spacing w:after="0"/>
        <w:rPr>
          <w:rFonts w:cstheme="minorHAnsi"/>
        </w:rPr>
      </w:pPr>
      <w:r w:rsidRPr="006D5287">
        <w:rPr>
          <w:rFonts w:cstheme="minorHAnsi"/>
        </w:rPr>
        <w:t>Co-ordinate coach development and coaching of members in Queensland on behalf of the Management Committee.</w:t>
      </w:r>
    </w:p>
    <w:p w14:paraId="646FE4BC" w14:textId="77777777" w:rsidR="00104A9B" w:rsidRPr="006D5287" w:rsidRDefault="00104A9B" w:rsidP="009B5583">
      <w:pPr>
        <w:pStyle w:val="ListParagraph"/>
        <w:numPr>
          <w:ilvl w:val="0"/>
          <w:numId w:val="63"/>
        </w:numPr>
        <w:spacing w:after="0"/>
        <w:rPr>
          <w:rFonts w:cstheme="minorHAnsi"/>
        </w:rPr>
      </w:pPr>
      <w:r w:rsidRPr="006D5287">
        <w:rPr>
          <w:rFonts w:cstheme="minorHAnsi"/>
        </w:rPr>
        <w:t>To assist in the preparation of the coaching side of strategic and operational plans and budget in conjunction with the management committee and State Administration Officer.</w:t>
      </w:r>
    </w:p>
    <w:p w14:paraId="646FE4BD"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budget, </w:t>
      </w:r>
      <w:proofErr w:type="gramStart"/>
      <w:r w:rsidRPr="006D5287">
        <w:rPr>
          <w:rFonts w:cstheme="minorHAnsi"/>
        </w:rPr>
        <w:t>account</w:t>
      </w:r>
      <w:proofErr w:type="gramEnd"/>
      <w:r w:rsidRPr="006D5287">
        <w:rPr>
          <w:rFonts w:cstheme="minorHAnsi"/>
        </w:rPr>
        <w:t xml:space="preserve"> and report on all funding expenditure relevant to coaching.</w:t>
      </w:r>
    </w:p>
    <w:p w14:paraId="646FE4BE" w14:textId="77777777" w:rsidR="00104A9B" w:rsidRPr="006D5287" w:rsidRDefault="00104A9B" w:rsidP="009B5583">
      <w:pPr>
        <w:pStyle w:val="ListParagraph"/>
        <w:numPr>
          <w:ilvl w:val="0"/>
          <w:numId w:val="63"/>
        </w:numPr>
        <w:spacing w:after="0"/>
        <w:rPr>
          <w:rFonts w:cstheme="minorHAnsi"/>
        </w:rPr>
      </w:pPr>
      <w:r w:rsidRPr="006D5287">
        <w:rPr>
          <w:rFonts w:cstheme="minorHAnsi"/>
        </w:rPr>
        <w:t>To organise and attend coaching meetings including preparation of agendas and discussion papers, oversee the production of minutes and follow up action and correspondence.</w:t>
      </w:r>
    </w:p>
    <w:p w14:paraId="646FE4BF"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provide accurate and timely advice to all levels of external individuals, </w:t>
      </w:r>
      <w:proofErr w:type="gramStart"/>
      <w:r w:rsidRPr="006D5287">
        <w:rPr>
          <w:rFonts w:cstheme="minorHAnsi"/>
        </w:rPr>
        <w:t>organisations</w:t>
      </w:r>
      <w:proofErr w:type="gramEnd"/>
      <w:r w:rsidRPr="006D5287">
        <w:rPr>
          <w:rFonts w:cstheme="minorHAnsi"/>
        </w:rPr>
        <w:t xml:space="preserve"> and government agencies in relation to coaching matters.</w:t>
      </w:r>
    </w:p>
    <w:p w14:paraId="646FE4C0"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assist in the development and implementation of State coaching policies and procedures related to QPA activities. </w:t>
      </w:r>
    </w:p>
    <w:p w14:paraId="646FE4C1" w14:textId="77777777" w:rsidR="00104A9B" w:rsidRPr="006D5287" w:rsidRDefault="00104A9B" w:rsidP="009B5583">
      <w:pPr>
        <w:pStyle w:val="ListParagraph"/>
        <w:numPr>
          <w:ilvl w:val="0"/>
          <w:numId w:val="63"/>
        </w:numPr>
        <w:spacing w:after="0"/>
        <w:rPr>
          <w:rFonts w:cstheme="minorHAnsi"/>
        </w:rPr>
      </w:pPr>
      <w:r w:rsidRPr="006D5287">
        <w:rPr>
          <w:rFonts w:cstheme="minorHAnsi"/>
        </w:rPr>
        <w:t>To work in conjunction with and co-operation with the State Administration Officer.</w:t>
      </w:r>
    </w:p>
    <w:p w14:paraId="646FE4C2" w14:textId="77777777" w:rsidR="00104A9B" w:rsidRPr="006D5287" w:rsidRDefault="00104A9B" w:rsidP="009B5583">
      <w:pPr>
        <w:pStyle w:val="ListParagraph"/>
        <w:numPr>
          <w:ilvl w:val="0"/>
          <w:numId w:val="63"/>
        </w:numPr>
        <w:spacing w:after="0"/>
        <w:rPr>
          <w:rFonts w:cstheme="minorHAnsi"/>
        </w:rPr>
      </w:pPr>
      <w:r w:rsidRPr="006D5287">
        <w:rPr>
          <w:rFonts w:cstheme="minorHAnsi"/>
        </w:rPr>
        <w:t>Appoint Queensland Coaches to Queensland State Teams.</w:t>
      </w:r>
    </w:p>
    <w:p w14:paraId="646FE4C3" w14:textId="77777777" w:rsidR="00104A9B" w:rsidRPr="006D5287" w:rsidRDefault="00104A9B" w:rsidP="009B5583">
      <w:pPr>
        <w:pStyle w:val="ListParagraph"/>
        <w:numPr>
          <w:ilvl w:val="0"/>
          <w:numId w:val="63"/>
        </w:numPr>
        <w:spacing w:after="0"/>
        <w:rPr>
          <w:rFonts w:cstheme="minorHAnsi"/>
        </w:rPr>
      </w:pPr>
      <w:r w:rsidRPr="006D5287">
        <w:rPr>
          <w:rFonts w:cstheme="minorHAnsi"/>
        </w:rPr>
        <w:t xml:space="preserve">To conduct one collective </w:t>
      </w:r>
      <w:proofErr w:type="gramStart"/>
      <w:r w:rsidRPr="006D5287">
        <w:rPr>
          <w:rFonts w:cstheme="minorHAnsi"/>
        </w:rPr>
        <w:t>coaches</w:t>
      </w:r>
      <w:proofErr w:type="gramEnd"/>
      <w:r w:rsidRPr="006D5287">
        <w:rPr>
          <w:rFonts w:cstheme="minorHAnsi"/>
        </w:rPr>
        <w:t xml:space="preserve"> meeting per day during National Polocrosse Championships and any or other major events. If unable to attend these events the Coaching Director may appoint a substitute. </w:t>
      </w:r>
    </w:p>
    <w:p w14:paraId="646FE4C4" w14:textId="77777777" w:rsidR="00104A9B" w:rsidRPr="006D5287" w:rsidRDefault="00104A9B" w:rsidP="009B5583">
      <w:pPr>
        <w:spacing w:after="0"/>
        <w:rPr>
          <w:rFonts w:cstheme="minorHAnsi"/>
          <w:b/>
        </w:rPr>
      </w:pPr>
      <w:r w:rsidRPr="006D5287">
        <w:rPr>
          <w:rFonts w:cstheme="minorHAnsi"/>
          <w:b/>
        </w:rPr>
        <w:t>QUALIFICATION AND SKILLS REQUIRED</w:t>
      </w:r>
    </w:p>
    <w:p w14:paraId="646FE4C5" w14:textId="77777777" w:rsidR="00104A9B" w:rsidRPr="006D5287" w:rsidRDefault="00104A9B" w:rsidP="009B5583">
      <w:pPr>
        <w:pStyle w:val="ListParagraph"/>
        <w:numPr>
          <w:ilvl w:val="0"/>
          <w:numId w:val="56"/>
        </w:numPr>
        <w:spacing w:after="0"/>
        <w:rPr>
          <w:rFonts w:cstheme="minorHAnsi"/>
        </w:rPr>
      </w:pPr>
      <w:r w:rsidRPr="006D5287">
        <w:rPr>
          <w:rFonts w:cstheme="minorHAnsi"/>
        </w:rPr>
        <w:t>Qualification in Polocrosse coaching. Minimum Level 1.</w:t>
      </w:r>
    </w:p>
    <w:p w14:paraId="646FE4C6" w14:textId="77777777" w:rsidR="00104A9B" w:rsidRPr="006D5287" w:rsidRDefault="00104A9B" w:rsidP="009B5583">
      <w:pPr>
        <w:pStyle w:val="ListParagraph"/>
        <w:numPr>
          <w:ilvl w:val="0"/>
          <w:numId w:val="56"/>
        </w:numPr>
        <w:spacing w:after="0"/>
        <w:rPr>
          <w:rFonts w:cstheme="minorHAnsi"/>
        </w:rPr>
      </w:pPr>
      <w:r w:rsidRPr="006D5287">
        <w:rPr>
          <w:rFonts w:cstheme="minorHAnsi"/>
        </w:rPr>
        <w:t>Proven experience in administrative management, preferably with experience in a voluntary organisation.</w:t>
      </w:r>
    </w:p>
    <w:p w14:paraId="646FE4C7" w14:textId="77777777" w:rsidR="00104A9B" w:rsidRPr="006D5287" w:rsidRDefault="00104A9B" w:rsidP="009B5583">
      <w:pPr>
        <w:pStyle w:val="ListParagraph"/>
        <w:numPr>
          <w:ilvl w:val="0"/>
          <w:numId w:val="56"/>
        </w:numPr>
        <w:spacing w:after="0"/>
        <w:rPr>
          <w:rFonts w:cstheme="minorHAnsi"/>
        </w:rPr>
      </w:pPr>
      <w:r w:rsidRPr="006D5287">
        <w:rPr>
          <w:rFonts w:cstheme="minorHAnsi"/>
        </w:rPr>
        <w:t>Excellent written and verbal communication skills.</w:t>
      </w:r>
    </w:p>
    <w:p w14:paraId="646FE4C8" w14:textId="77777777" w:rsidR="00104A9B" w:rsidRPr="006D5287" w:rsidRDefault="00104A9B" w:rsidP="009B5583">
      <w:pPr>
        <w:pStyle w:val="ListParagraph"/>
        <w:numPr>
          <w:ilvl w:val="0"/>
          <w:numId w:val="56"/>
        </w:numPr>
        <w:spacing w:after="0"/>
        <w:rPr>
          <w:rFonts w:cstheme="minorHAnsi"/>
        </w:rPr>
      </w:pPr>
      <w:r w:rsidRPr="006D5287">
        <w:rPr>
          <w:rFonts w:cstheme="minorHAnsi"/>
        </w:rPr>
        <w:t>Ability to think and act strategically and develop suitable planning policies for growth and development of the organisation.</w:t>
      </w:r>
    </w:p>
    <w:p w14:paraId="646FE4C9" w14:textId="77777777" w:rsidR="00104A9B" w:rsidRPr="006D5287" w:rsidRDefault="00104A9B" w:rsidP="009B5583">
      <w:pPr>
        <w:pStyle w:val="ListParagraph"/>
        <w:numPr>
          <w:ilvl w:val="0"/>
          <w:numId w:val="56"/>
        </w:numPr>
        <w:spacing w:after="0"/>
        <w:rPr>
          <w:rFonts w:cstheme="minorHAnsi"/>
        </w:rPr>
      </w:pPr>
      <w:r w:rsidRPr="006D5287">
        <w:rPr>
          <w:rFonts w:cstheme="minorHAnsi"/>
        </w:rPr>
        <w:t>Ability to carry out a wide range of administrative tasks. Computer literacy and experience with a wide range of software would be an advantage.</w:t>
      </w:r>
    </w:p>
    <w:p w14:paraId="646FE4CA" w14:textId="77777777" w:rsidR="00104A9B" w:rsidRPr="006D5287" w:rsidRDefault="00104A9B" w:rsidP="009B5583">
      <w:pPr>
        <w:pStyle w:val="ListParagraph"/>
        <w:numPr>
          <w:ilvl w:val="0"/>
          <w:numId w:val="56"/>
        </w:numPr>
        <w:spacing w:after="0"/>
        <w:rPr>
          <w:rFonts w:cstheme="minorHAnsi"/>
        </w:rPr>
      </w:pPr>
      <w:r w:rsidRPr="006D5287">
        <w:rPr>
          <w:rFonts w:cstheme="minorHAnsi"/>
        </w:rPr>
        <w:t>Ability to work independently and to focus on multiple activities simultaneously.</w:t>
      </w:r>
    </w:p>
    <w:p w14:paraId="2D262734" w14:textId="77777777" w:rsidR="009F2397" w:rsidRPr="006D5287" w:rsidRDefault="00104A9B" w:rsidP="009B5583">
      <w:pPr>
        <w:pStyle w:val="ListParagraph"/>
        <w:numPr>
          <w:ilvl w:val="0"/>
          <w:numId w:val="46"/>
        </w:numPr>
        <w:spacing w:after="0"/>
        <w:rPr>
          <w:rFonts w:cstheme="minorHAnsi"/>
        </w:rPr>
      </w:pPr>
      <w:r w:rsidRPr="006D5287">
        <w:rPr>
          <w:rFonts w:cstheme="minorHAnsi"/>
        </w:rPr>
        <w:t>Excellent public relations skills.</w:t>
      </w:r>
      <w:r w:rsidR="00AD410C" w:rsidRPr="006D5287">
        <w:rPr>
          <w:rFonts w:cstheme="minorHAnsi"/>
        </w:rPr>
        <w:t xml:space="preserve"> </w:t>
      </w:r>
    </w:p>
    <w:p w14:paraId="211B5A8D" w14:textId="1BABE969" w:rsidR="00AD410C" w:rsidRPr="006D5287" w:rsidRDefault="00AD410C" w:rsidP="009B5583">
      <w:pPr>
        <w:pStyle w:val="ListParagraph"/>
        <w:numPr>
          <w:ilvl w:val="0"/>
          <w:numId w:val="46"/>
        </w:numPr>
        <w:spacing w:after="0"/>
        <w:rPr>
          <w:rFonts w:cstheme="minorHAnsi"/>
        </w:rPr>
      </w:pPr>
      <w:r w:rsidRPr="006D5287">
        <w:rPr>
          <w:rFonts w:cstheme="minorHAnsi"/>
        </w:rPr>
        <w:t>Hold a current Working with Children ‘Blue card’</w:t>
      </w:r>
    </w:p>
    <w:p w14:paraId="646FE4CB" w14:textId="77777777" w:rsidR="00104A9B" w:rsidRPr="006D5287" w:rsidRDefault="00104A9B" w:rsidP="009B5583">
      <w:pPr>
        <w:spacing w:after="0"/>
        <w:ind w:left="360"/>
        <w:rPr>
          <w:rFonts w:cstheme="minorHAnsi"/>
        </w:rPr>
      </w:pPr>
    </w:p>
    <w:p w14:paraId="646FE4CC" w14:textId="77777777" w:rsidR="00205C38" w:rsidRPr="006D5287" w:rsidRDefault="00205C38" w:rsidP="009B5583">
      <w:pPr>
        <w:spacing w:after="0"/>
        <w:rPr>
          <w:rFonts w:cstheme="minorHAnsi"/>
          <w:b/>
        </w:rPr>
      </w:pPr>
    </w:p>
    <w:p w14:paraId="646FE4CD" w14:textId="77777777" w:rsidR="00205C38" w:rsidRPr="006D5287" w:rsidRDefault="00205C38" w:rsidP="009B5583">
      <w:pPr>
        <w:spacing w:after="0"/>
        <w:rPr>
          <w:rFonts w:cstheme="minorHAnsi"/>
          <w:b/>
        </w:rPr>
      </w:pPr>
    </w:p>
    <w:p w14:paraId="646FE4CE" w14:textId="77777777" w:rsidR="00205C38" w:rsidRPr="006D5287" w:rsidRDefault="00205C38" w:rsidP="009B5583">
      <w:pPr>
        <w:spacing w:after="0"/>
        <w:rPr>
          <w:rFonts w:cstheme="minorHAnsi"/>
          <w:b/>
        </w:rPr>
      </w:pPr>
    </w:p>
    <w:p w14:paraId="646FE4CF" w14:textId="77777777" w:rsidR="00205C38" w:rsidRPr="006D5287" w:rsidRDefault="00205C38" w:rsidP="009B5583">
      <w:pPr>
        <w:spacing w:after="0"/>
        <w:rPr>
          <w:rFonts w:cstheme="minorHAnsi"/>
          <w:b/>
        </w:rPr>
      </w:pPr>
    </w:p>
    <w:p w14:paraId="646FE4D0" w14:textId="77777777" w:rsidR="00205C38" w:rsidRPr="006D5287" w:rsidRDefault="00205C38" w:rsidP="009B5583">
      <w:pPr>
        <w:spacing w:after="0"/>
        <w:rPr>
          <w:rFonts w:cstheme="minorHAnsi"/>
          <w:b/>
        </w:rPr>
      </w:pPr>
    </w:p>
    <w:p w14:paraId="646FE4D1" w14:textId="77777777" w:rsidR="00205C38" w:rsidRPr="006D5287" w:rsidRDefault="00205C38" w:rsidP="009B5583">
      <w:pPr>
        <w:spacing w:after="0"/>
        <w:rPr>
          <w:rFonts w:cstheme="minorHAnsi"/>
          <w:b/>
        </w:rPr>
      </w:pPr>
    </w:p>
    <w:p w14:paraId="37E92909" w14:textId="77777777" w:rsidR="006D5287" w:rsidRDefault="006D5287" w:rsidP="009B5583">
      <w:pPr>
        <w:rPr>
          <w:rFonts w:cstheme="minorHAnsi"/>
          <w:b/>
        </w:rPr>
      </w:pPr>
      <w:r>
        <w:rPr>
          <w:rFonts w:cstheme="minorHAnsi"/>
          <w:b/>
        </w:rPr>
        <w:br w:type="page"/>
      </w:r>
    </w:p>
    <w:p w14:paraId="646FE4D4" w14:textId="540AA858" w:rsidR="00205C38" w:rsidRPr="006D5287" w:rsidRDefault="00DC1DF5" w:rsidP="009B5583">
      <w:pPr>
        <w:spacing w:after="0" w:line="240" w:lineRule="auto"/>
        <w:rPr>
          <w:rFonts w:cstheme="minorHAnsi"/>
          <w:b/>
        </w:rPr>
      </w:pPr>
      <w:r w:rsidRPr="006D5287">
        <w:rPr>
          <w:rFonts w:cstheme="minorHAnsi"/>
          <w:b/>
        </w:rPr>
        <w:lastRenderedPageBreak/>
        <w:t>Appendix: 1</w:t>
      </w:r>
      <w:r w:rsidR="00462F9C" w:rsidRPr="006D5287">
        <w:rPr>
          <w:rFonts w:cstheme="minorHAnsi"/>
          <w:b/>
        </w:rPr>
        <w:t>k</w:t>
      </w:r>
    </w:p>
    <w:p w14:paraId="646FE4D5" w14:textId="2987AA47" w:rsidR="00205C38" w:rsidRPr="006D5287" w:rsidRDefault="008B1EAE" w:rsidP="009B5583">
      <w:pPr>
        <w:spacing w:after="0" w:line="240" w:lineRule="auto"/>
        <w:rPr>
          <w:rFonts w:cstheme="minorHAnsi"/>
          <w:b/>
        </w:rPr>
      </w:pPr>
      <w:r w:rsidRPr="006D5287">
        <w:rPr>
          <w:rFonts w:cstheme="minorHAnsi"/>
          <w:b/>
        </w:rPr>
        <w:t>P</w:t>
      </w:r>
      <w:r w:rsidR="00205C38" w:rsidRPr="006D5287">
        <w:rPr>
          <w:rFonts w:cstheme="minorHAnsi"/>
          <w:b/>
        </w:rPr>
        <w:t xml:space="preserve">osition Description </w:t>
      </w:r>
      <w:r w:rsidR="0033777A" w:rsidRPr="006D5287">
        <w:rPr>
          <w:rFonts w:cstheme="minorHAnsi"/>
          <w:b/>
        </w:rPr>
        <w:br/>
      </w:r>
      <w:r w:rsidR="00205C38" w:rsidRPr="006D5287">
        <w:rPr>
          <w:rFonts w:cstheme="minorHAnsi"/>
          <w:b/>
        </w:rPr>
        <w:t>Director of Horse Welfare</w:t>
      </w:r>
    </w:p>
    <w:p w14:paraId="081708FA" w14:textId="77777777" w:rsidR="00E42B99" w:rsidRPr="006D5287" w:rsidRDefault="00E42B99" w:rsidP="009B5583">
      <w:pPr>
        <w:spacing w:after="0" w:line="240" w:lineRule="auto"/>
        <w:rPr>
          <w:rFonts w:cstheme="minorHAnsi"/>
          <w:bCs/>
        </w:rPr>
      </w:pPr>
      <w:r w:rsidRPr="006D5287">
        <w:rPr>
          <w:rFonts w:cstheme="minorHAnsi"/>
          <w:bCs/>
        </w:rPr>
        <w:t>(</w:t>
      </w:r>
      <w:proofErr w:type="gramStart"/>
      <w:r w:rsidRPr="006D5287">
        <w:rPr>
          <w:rFonts w:cstheme="minorHAnsi"/>
          <w:bCs/>
        </w:rPr>
        <w:t>updated</w:t>
      </w:r>
      <w:proofErr w:type="gramEnd"/>
      <w:r w:rsidRPr="006D5287">
        <w:rPr>
          <w:rFonts w:cstheme="minorHAnsi"/>
          <w:bCs/>
        </w:rPr>
        <w:t xml:space="preserve"> 20 October 2019)</w:t>
      </w:r>
    </w:p>
    <w:p w14:paraId="549C37D7" w14:textId="77777777" w:rsidR="00E42B99" w:rsidRPr="006D5287" w:rsidRDefault="00E42B99" w:rsidP="009B5583">
      <w:pPr>
        <w:spacing w:after="0" w:line="240" w:lineRule="auto"/>
        <w:rPr>
          <w:rFonts w:cstheme="minorHAnsi"/>
          <w:b/>
        </w:rPr>
      </w:pPr>
    </w:p>
    <w:p w14:paraId="646FE4D6" w14:textId="484AD6B2" w:rsidR="00205C38" w:rsidRPr="006D5287" w:rsidRDefault="00205C38" w:rsidP="009B5583">
      <w:pPr>
        <w:spacing w:after="0" w:line="240" w:lineRule="auto"/>
        <w:ind w:left="405"/>
        <w:rPr>
          <w:rFonts w:cstheme="minorHAnsi"/>
        </w:rPr>
      </w:pPr>
      <w:r w:rsidRPr="006D5287">
        <w:rPr>
          <w:rFonts w:cstheme="minorHAnsi"/>
        </w:rPr>
        <w:t xml:space="preserve">The State Director of Horse Welfare is responsible to the President and Management Committee of the QPA. Appointment is for a </w:t>
      </w:r>
      <w:r w:rsidR="00937525" w:rsidRPr="006D5287">
        <w:rPr>
          <w:rFonts w:cstheme="minorHAnsi"/>
        </w:rPr>
        <w:t>12-month</w:t>
      </w:r>
      <w:r w:rsidRPr="006D5287">
        <w:rPr>
          <w:rFonts w:cstheme="minorHAnsi"/>
        </w:rPr>
        <w:t xml:space="preserve"> period by the Management Committee. It is incumbent upon the Director of Horse Welfare to ensure that the PAA Horse Welfare policy is adhered to across all QPA activities and events.</w:t>
      </w:r>
    </w:p>
    <w:p w14:paraId="208355CE" w14:textId="77777777" w:rsidR="00764658" w:rsidRPr="006D5287" w:rsidRDefault="00764658" w:rsidP="009B5583">
      <w:pPr>
        <w:spacing w:after="0" w:line="240" w:lineRule="auto"/>
        <w:rPr>
          <w:rFonts w:cstheme="minorHAnsi"/>
          <w:b/>
        </w:rPr>
      </w:pPr>
    </w:p>
    <w:p w14:paraId="646FE4D7" w14:textId="71BDFC42" w:rsidR="00205C38" w:rsidRPr="006D5287" w:rsidRDefault="00205C38" w:rsidP="009B5583">
      <w:pPr>
        <w:spacing w:after="0" w:line="240" w:lineRule="auto"/>
        <w:rPr>
          <w:rFonts w:cstheme="minorHAnsi"/>
          <w:b/>
        </w:rPr>
      </w:pPr>
      <w:r w:rsidRPr="006D5287">
        <w:rPr>
          <w:rFonts w:cstheme="minorHAnsi"/>
          <w:b/>
        </w:rPr>
        <w:t xml:space="preserve">DUTIES OF THE POSITION </w:t>
      </w:r>
    </w:p>
    <w:p w14:paraId="646FE4D8" w14:textId="77777777" w:rsidR="00205C38" w:rsidRPr="006D5287" w:rsidRDefault="00205C38" w:rsidP="009B5583">
      <w:pPr>
        <w:pStyle w:val="ListParagraph"/>
        <w:numPr>
          <w:ilvl w:val="0"/>
          <w:numId w:val="63"/>
        </w:numPr>
        <w:spacing w:after="0" w:line="240" w:lineRule="auto"/>
        <w:rPr>
          <w:rFonts w:cstheme="minorHAnsi"/>
        </w:rPr>
      </w:pPr>
      <w:r w:rsidRPr="006D5287">
        <w:rPr>
          <w:rFonts w:cstheme="minorHAnsi"/>
        </w:rPr>
        <w:t>Co-ordinate and provide advice to Club Horse Welfare Officers on behalf of the Management Committee.</w:t>
      </w:r>
    </w:p>
    <w:p w14:paraId="646FE4D9" w14:textId="39222260" w:rsidR="00205C38" w:rsidRPr="006D5287" w:rsidRDefault="00205C38" w:rsidP="009B5583">
      <w:pPr>
        <w:pStyle w:val="ListParagraph"/>
        <w:numPr>
          <w:ilvl w:val="0"/>
          <w:numId w:val="63"/>
        </w:numPr>
        <w:spacing w:after="0"/>
        <w:rPr>
          <w:rFonts w:cstheme="minorHAnsi"/>
        </w:rPr>
      </w:pPr>
      <w:r w:rsidRPr="006D5287">
        <w:rPr>
          <w:rFonts w:cstheme="minorHAnsi"/>
        </w:rPr>
        <w:t xml:space="preserve">Ensure the QPA and </w:t>
      </w:r>
      <w:r w:rsidR="00937525" w:rsidRPr="006D5287">
        <w:rPr>
          <w:rFonts w:cstheme="minorHAnsi"/>
        </w:rPr>
        <w:t>its</w:t>
      </w:r>
      <w:r w:rsidRPr="006D5287">
        <w:rPr>
          <w:rFonts w:cstheme="minorHAnsi"/>
        </w:rPr>
        <w:t xml:space="preserve"> members remain compliant with all legislative frameworks relating to horse welfare.</w:t>
      </w:r>
    </w:p>
    <w:p w14:paraId="646FE4DA" w14:textId="77777777" w:rsidR="00205C38" w:rsidRPr="006D5287" w:rsidRDefault="00205C38" w:rsidP="009B5583">
      <w:pPr>
        <w:pStyle w:val="ListParagraph"/>
        <w:numPr>
          <w:ilvl w:val="0"/>
          <w:numId w:val="63"/>
        </w:numPr>
        <w:spacing w:after="0"/>
        <w:rPr>
          <w:rFonts w:cstheme="minorHAnsi"/>
        </w:rPr>
      </w:pPr>
      <w:r w:rsidRPr="006D5287">
        <w:rPr>
          <w:rFonts w:cstheme="minorHAnsi"/>
        </w:rPr>
        <w:t>To advise in the preparation of any required information with relation to the QPA strategic and operational plans and budget in conjunction with the Management Committee and State Administration Officer.</w:t>
      </w:r>
    </w:p>
    <w:p w14:paraId="646FE4DB" w14:textId="77777777" w:rsidR="00205C38" w:rsidRPr="006D5287" w:rsidRDefault="00205C38" w:rsidP="009B5583">
      <w:pPr>
        <w:pStyle w:val="ListParagraph"/>
        <w:numPr>
          <w:ilvl w:val="0"/>
          <w:numId w:val="63"/>
        </w:numPr>
        <w:spacing w:after="0"/>
        <w:rPr>
          <w:rFonts w:cstheme="minorHAnsi"/>
        </w:rPr>
      </w:pPr>
      <w:r w:rsidRPr="006D5287">
        <w:rPr>
          <w:rFonts w:cstheme="minorHAnsi"/>
        </w:rPr>
        <w:t xml:space="preserve">To provide accurate and timely advice to all levels of external individuals, </w:t>
      </w:r>
      <w:proofErr w:type="gramStart"/>
      <w:r w:rsidRPr="006D5287">
        <w:rPr>
          <w:rFonts w:cstheme="minorHAnsi"/>
        </w:rPr>
        <w:t>organisations</w:t>
      </w:r>
      <w:proofErr w:type="gramEnd"/>
      <w:r w:rsidRPr="006D5287">
        <w:rPr>
          <w:rFonts w:cstheme="minorHAnsi"/>
        </w:rPr>
        <w:t xml:space="preserve"> and government agencies in relation to horse welfare matters.</w:t>
      </w:r>
    </w:p>
    <w:p w14:paraId="646FE4DC" w14:textId="77777777" w:rsidR="00205C38" w:rsidRPr="006D5287" w:rsidRDefault="00205C38" w:rsidP="009B5583">
      <w:pPr>
        <w:spacing w:after="0"/>
        <w:rPr>
          <w:rFonts w:cstheme="minorHAnsi"/>
          <w:b/>
        </w:rPr>
      </w:pPr>
      <w:r w:rsidRPr="006D5287">
        <w:rPr>
          <w:rFonts w:cstheme="minorHAnsi"/>
          <w:b/>
        </w:rPr>
        <w:t>QUALIFICATION AND SKILLS REQUIRED</w:t>
      </w:r>
    </w:p>
    <w:p w14:paraId="646FE4DD" w14:textId="77777777" w:rsidR="00205C38" w:rsidRPr="006D5287" w:rsidRDefault="00205C38" w:rsidP="009B5583">
      <w:pPr>
        <w:pStyle w:val="ListParagraph"/>
        <w:numPr>
          <w:ilvl w:val="0"/>
          <w:numId w:val="56"/>
        </w:numPr>
        <w:spacing w:after="0"/>
        <w:rPr>
          <w:rFonts w:cstheme="minorHAnsi"/>
        </w:rPr>
      </w:pPr>
      <w:r w:rsidRPr="006D5287">
        <w:rPr>
          <w:rFonts w:cstheme="minorHAnsi"/>
        </w:rPr>
        <w:t>Ability to think and act strategically and develop suitable planning policies to ensure compliance.</w:t>
      </w:r>
    </w:p>
    <w:p w14:paraId="5FA839C7" w14:textId="77777777" w:rsidR="00745EF4" w:rsidRPr="006D5287" w:rsidRDefault="00205C38" w:rsidP="009B5583">
      <w:pPr>
        <w:pStyle w:val="ListParagraph"/>
        <w:numPr>
          <w:ilvl w:val="0"/>
          <w:numId w:val="56"/>
        </w:numPr>
        <w:spacing w:after="0"/>
        <w:rPr>
          <w:rFonts w:cstheme="minorHAnsi"/>
        </w:rPr>
      </w:pPr>
      <w:r w:rsidRPr="006D5287">
        <w:rPr>
          <w:rFonts w:cstheme="minorHAnsi"/>
        </w:rPr>
        <w:t>Superior communication and negotiation skills.</w:t>
      </w:r>
    </w:p>
    <w:p w14:paraId="646FE4DE" w14:textId="46379082" w:rsidR="00205C38" w:rsidRPr="006D5287" w:rsidRDefault="00745EF4" w:rsidP="009B5583">
      <w:pPr>
        <w:pStyle w:val="ListParagraph"/>
        <w:numPr>
          <w:ilvl w:val="0"/>
          <w:numId w:val="56"/>
        </w:numPr>
        <w:spacing w:after="0"/>
        <w:rPr>
          <w:rFonts w:cstheme="minorHAnsi"/>
        </w:rPr>
      </w:pPr>
      <w:r w:rsidRPr="006D5287">
        <w:rPr>
          <w:rFonts w:cstheme="minorHAnsi"/>
        </w:rPr>
        <w:t>Hold a current Working with Children ‘Blue card’</w:t>
      </w:r>
      <w:r w:rsidR="008B1EAE" w:rsidRPr="006D5287">
        <w:rPr>
          <w:rFonts w:cstheme="minorHAnsi"/>
        </w:rPr>
        <w:br/>
      </w:r>
    </w:p>
    <w:p w14:paraId="5566F194" w14:textId="51941E55" w:rsidR="00E42B99" w:rsidRPr="006D5287" w:rsidRDefault="008B1EAE" w:rsidP="009B5583">
      <w:pPr>
        <w:pStyle w:val="ListParagraph"/>
        <w:spacing w:after="0"/>
        <w:rPr>
          <w:rFonts w:cstheme="minorHAnsi"/>
          <w:bCs/>
        </w:rPr>
      </w:pPr>
      <w:r w:rsidRPr="006D5287">
        <w:rPr>
          <w:rFonts w:cstheme="minorHAnsi"/>
          <w:b/>
        </w:rPr>
        <w:t xml:space="preserve">Position Description </w:t>
      </w:r>
      <w:r w:rsidRPr="006D5287">
        <w:rPr>
          <w:rFonts w:cstheme="minorHAnsi"/>
          <w:b/>
        </w:rPr>
        <w:br/>
        <w:t>Zone Horse Welfare Officer</w:t>
      </w:r>
      <w:r w:rsidR="00E42B99" w:rsidRPr="006D5287">
        <w:rPr>
          <w:rFonts w:cstheme="minorHAnsi"/>
          <w:b/>
        </w:rPr>
        <w:br/>
      </w:r>
      <w:r w:rsidR="00E42B99" w:rsidRPr="006D5287">
        <w:rPr>
          <w:rFonts w:cstheme="minorHAnsi"/>
          <w:bCs/>
        </w:rPr>
        <w:t>(updated 20 October 2019)</w:t>
      </w:r>
    </w:p>
    <w:p w14:paraId="427674AD" w14:textId="77777777" w:rsidR="00E42B99" w:rsidRPr="006D5287" w:rsidRDefault="00E42B99" w:rsidP="009B5583">
      <w:pPr>
        <w:pStyle w:val="ListParagraph"/>
        <w:spacing w:after="0"/>
        <w:rPr>
          <w:rFonts w:cstheme="minorHAnsi"/>
          <w:b/>
        </w:rPr>
      </w:pPr>
    </w:p>
    <w:p w14:paraId="646FE4E0"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Always to report to the senior umpire at the carnival</w:t>
      </w:r>
    </w:p>
    <w:p w14:paraId="646FE4E1"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Ensure the safety of fields, fencing and surrounding areas</w:t>
      </w:r>
    </w:p>
    <w:p w14:paraId="646FE4E2"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Vetting out of horses:</w:t>
      </w:r>
    </w:p>
    <w:p w14:paraId="646FE4E3" w14:textId="77777777" w:rsidR="008B1EAE" w:rsidRPr="006D5287" w:rsidRDefault="008B1EAE" w:rsidP="009B5583">
      <w:pPr>
        <w:pStyle w:val="ListParagraph"/>
        <w:numPr>
          <w:ilvl w:val="1"/>
          <w:numId w:val="56"/>
        </w:numPr>
        <w:spacing w:after="0" w:line="240" w:lineRule="auto"/>
        <w:rPr>
          <w:rFonts w:cstheme="minorHAnsi"/>
        </w:rPr>
      </w:pPr>
      <w:r w:rsidRPr="006D5287">
        <w:rPr>
          <w:rFonts w:cstheme="minorHAnsi"/>
        </w:rPr>
        <w:t>The senior umpire at the carnival needs to be notified of any horses that are vetted out</w:t>
      </w:r>
    </w:p>
    <w:p w14:paraId="646FE4E4" w14:textId="77777777" w:rsidR="008B1EAE" w:rsidRPr="006D5287" w:rsidRDefault="008B1EAE" w:rsidP="009B5583">
      <w:pPr>
        <w:pStyle w:val="ListParagraph"/>
        <w:numPr>
          <w:ilvl w:val="1"/>
          <w:numId w:val="56"/>
        </w:numPr>
        <w:spacing w:after="0" w:line="240" w:lineRule="auto"/>
        <w:rPr>
          <w:rFonts w:cstheme="minorHAnsi"/>
        </w:rPr>
      </w:pPr>
      <w:r w:rsidRPr="006D5287">
        <w:rPr>
          <w:rFonts w:cstheme="minorHAnsi"/>
        </w:rPr>
        <w:t>All relevant paperwork must be completed</w:t>
      </w:r>
    </w:p>
    <w:p w14:paraId="646FE4E5" w14:textId="77777777" w:rsidR="008B1EAE" w:rsidRPr="006D5287" w:rsidRDefault="008B1EAE" w:rsidP="009B5583">
      <w:pPr>
        <w:pStyle w:val="ListParagraph"/>
        <w:numPr>
          <w:ilvl w:val="1"/>
          <w:numId w:val="56"/>
        </w:numPr>
        <w:spacing w:after="0" w:line="240" w:lineRule="auto"/>
        <w:rPr>
          <w:rFonts w:cstheme="minorHAnsi"/>
        </w:rPr>
      </w:pPr>
      <w:r w:rsidRPr="006D5287">
        <w:rPr>
          <w:rFonts w:cstheme="minorHAnsi"/>
        </w:rPr>
        <w:t>Any horses vetted out for 15 days must be recorded</w:t>
      </w:r>
    </w:p>
    <w:p w14:paraId="646FE4E6"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 xml:space="preserve">Ensure that, at the completion of play each day, all tails are </w:t>
      </w:r>
      <w:proofErr w:type="gramStart"/>
      <w:r w:rsidRPr="006D5287">
        <w:rPr>
          <w:rFonts w:cstheme="minorHAnsi"/>
        </w:rPr>
        <w:t>out</w:t>
      </w:r>
      <w:proofErr w:type="gramEnd"/>
      <w:r w:rsidRPr="006D5287">
        <w:rPr>
          <w:rFonts w:cstheme="minorHAnsi"/>
        </w:rPr>
        <w:t xml:space="preserve"> and all bell boots and bandages are removed</w:t>
      </w:r>
    </w:p>
    <w:p w14:paraId="646FE4E7"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Any club related issues need to be discussed with the horse welfare officer of that club</w:t>
      </w:r>
    </w:p>
    <w:p w14:paraId="646FE4E8" w14:textId="77777777" w:rsidR="008B1EAE" w:rsidRPr="006D5287" w:rsidRDefault="008B1EAE" w:rsidP="009B5583">
      <w:pPr>
        <w:pStyle w:val="ListParagraph"/>
        <w:numPr>
          <w:ilvl w:val="0"/>
          <w:numId w:val="56"/>
        </w:numPr>
        <w:spacing w:after="0" w:line="240" w:lineRule="auto"/>
        <w:rPr>
          <w:rFonts w:cstheme="minorHAnsi"/>
        </w:rPr>
      </w:pPr>
      <w:r w:rsidRPr="006D5287">
        <w:rPr>
          <w:rFonts w:cstheme="minorHAnsi"/>
        </w:rPr>
        <w:t>All relevant paperwork must be sent to the QPA office by the Wednesday following the carnival</w:t>
      </w:r>
    </w:p>
    <w:p w14:paraId="2AD746F6" w14:textId="77777777" w:rsidR="001C5BA0" w:rsidRPr="006D5287" w:rsidRDefault="008B1EAE" w:rsidP="009B5583">
      <w:pPr>
        <w:pStyle w:val="ListParagraph"/>
        <w:numPr>
          <w:ilvl w:val="0"/>
          <w:numId w:val="56"/>
        </w:numPr>
        <w:spacing w:after="0" w:line="240" w:lineRule="auto"/>
        <w:rPr>
          <w:rFonts w:cstheme="minorHAnsi"/>
        </w:rPr>
      </w:pPr>
      <w:r w:rsidRPr="006D5287">
        <w:rPr>
          <w:rFonts w:cstheme="minorHAnsi"/>
        </w:rPr>
        <w:t>Any problems are to be reported to the state horse welfare director</w:t>
      </w:r>
    </w:p>
    <w:p w14:paraId="646FE4E9" w14:textId="6E21739C" w:rsidR="008B1EAE" w:rsidRPr="006D5287" w:rsidRDefault="001C5BA0" w:rsidP="009B5583">
      <w:pPr>
        <w:pStyle w:val="ListParagraph"/>
        <w:numPr>
          <w:ilvl w:val="0"/>
          <w:numId w:val="56"/>
        </w:numPr>
        <w:spacing w:after="0"/>
        <w:rPr>
          <w:rFonts w:cstheme="minorHAnsi"/>
        </w:rPr>
      </w:pPr>
      <w:r w:rsidRPr="006D5287">
        <w:rPr>
          <w:rFonts w:cstheme="minorHAnsi"/>
        </w:rPr>
        <w:t>Hold a current Working with Children ‘Blue card’</w:t>
      </w:r>
      <w:r w:rsidR="008B1EAE" w:rsidRPr="006D5287">
        <w:rPr>
          <w:rFonts w:cstheme="minorHAnsi"/>
        </w:rPr>
        <w:br/>
      </w:r>
    </w:p>
    <w:p w14:paraId="2D401A29" w14:textId="77777777" w:rsidR="00461CF0" w:rsidRPr="006D5287" w:rsidRDefault="00461CF0" w:rsidP="009B5583">
      <w:pPr>
        <w:spacing w:after="0"/>
        <w:rPr>
          <w:rFonts w:cstheme="minorHAnsi"/>
          <w:b/>
        </w:rPr>
      </w:pPr>
      <w:r w:rsidRPr="006D5287">
        <w:rPr>
          <w:rFonts w:cstheme="minorHAnsi"/>
          <w:b/>
        </w:rPr>
        <w:br w:type="page"/>
      </w:r>
    </w:p>
    <w:p w14:paraId="0A7401A6" w14:textId="5B5A2B68" w:rsidR="00E42B99" w:rsidRPr="006D5287" w:rsidRDefault="008B1EAE" w:rsidP="009B5583">
      <w:pPr>
        <w:spacing w:after="0" w:line="240" w:lineRule="auto"/>
        <w:rPr>
          <w:rFonts w:cstheme="minorHAnsi"/>
          <w:bCs/>
        </w:rPr>
      </w:pPr>
      <w:r w:rsidRPr="006D5287">
        <w:rPr>
          <w:rFonts w:cstheme="minorHAnsi"/>
          <w:b/>
        </w:rPr>
        <w:lastRenderedPageBreak/>
        <w:t xml:space="preserve">Position Description </w:t>
      </w:r>
      <w:r w:rsidRPr="006D5287">
        <w:rPr>
          <w:rFonts w:cstheme="minorHAnsi"/>
          <w:b/>
        </w:rPr>
        <w:br/>
        <w:t>Club Horse Welfare Officer</w:t>
      </w:r>
      <w:r w:rsidR="00E42B99" w:rsidRPr="006D5287">
        <w:rPr>
          <w:rFonts w:cstheme="minorHAnsi"/>
          <w:b/>
        </w:rPr>
        <w:br/>
      </w:r>
      <w:r w:rsidR="00E42B99" w:rsidRPr="006D5287">
        <w:rPr>
          <w:rFonts w:cstheme="minorHAnsi"/>
          <w:bCs/>
        </w:rPr>
        <w:t>(updated 20 October 2019)</w:t>
      </w:r>
    </w:p>
    <w:p w14:paraId="646FE4EA" w14:textId="3A5C8556" w:rsidR="008B1EAE" w:rsidRPr="006D5287" w:rsidRDefault="008B1EAE" w:rsidP="009B5583">
      <w:pPr>
        <w:spacing w:after="0"/>
        <w:rPr>
          <w:rFonts w:cstheme="minorHAnsi"/>
        </w:rPr>
      </w:pPr>
    </w:p>
    <w:p w14:paraId="646FE4EB"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Ensure the safety of fields, fencing and surrounding areas of home carnival</w:t>
      </w:r>
    </w:p>
    <w:p w14:paraId="646FE4EC"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Ensuring that all horses that are involved with that officer’s club are in a healthy and fit state to be playing at the carnival</w:t>
      </w:r>
    </w:p>
    <w:p w14:paraId="646FE4ED"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Horse welfare officer is to handle all horse welfare matters at practices</w:t>
      </w:r>
    </w:p>
    <w:p w14:paraId="646FE4EE"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 xml:space="preserve">Ensure that, at the completion of play each day, all tails are </w:t>
      </w:r>
      <w:proofErr w:type="gramStart"/>
      <w:r w:rsidRPr="006D5287">
        <w:rPr>
          <w:rFonts w:cstheme="minorHAnsi"/>
        </w:rPr>
        <w:t>out</w:t>
      </w:r>
      <w:proofErr w:type="gramEnd"/>
      <w:r w:rsidRPr="006D5287">
        <w:rPr>
          <w:rFonts w:cstheme="minorHAnsi"/>
        </w:rPr>
        <w:t xml:space="preserve"> and all bell boots and bandages are removed</w:t>
      </w:r>
    </w:p>
    <w:p w14:paraId="646FE4EF" w14:textId="77777777" w:rsidR="008B1EAE"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 xml:space="preserve">At a carnival a suitable conveyance available to move an injured horse from the field. </w:t>
      </w:r>
    </w:p>
    <w:p w14:paraId="646FE4F0" w14:textId="5A3E3793" w:rsidR="00F87988" w:rsidRPr="006D5287" w:rsidRDefault="008B1EAE" w:rsidP="009B5583">
      <w:pPr>
        <w:pStyle w:val="ListParagraph"/>
        <w:numPr>
          <w:ilvl w:val="0"/>
          <w:numId w:val="102"/>
        </w:numPr>
        <w:spacing w:after="0" w:line="240" w:lineRule="auto"/>
        <w:ind w:left="709" w:hanging="283"/>
        <w:rPr>
          <w:rFonts w:cstheme="minorHAnsi"/>
        </w:rPr>
      </w:pPr>
      <w:r w:rsidRPr="006D5287">
        <w:rPr>
          <w:rFonts w:cstheme="minorHAnsi"/>
        </w:rPr>
        <w:t>Have a tarp organised to be able to create exclusion from the public from the injured horse.</w:t>
      </w:r>
    </w:p>
    <w:p w14:paraId="1FE6E037" w14:textId="0655C0B2" w:rsidR="005F2EF0" w:rsidRPr="006D5287" w:rsidRDefault="005F2EF0" w:rsidP="009B5583">
      <w:pPr>
        <w:pStyle w:val="ListParagraph"/>
        <w:numPr>
          <w:ilvl w:val="0"/>
          <w:numId w:val="102"/>
        </w:numPr>
        <w:spacing w:after="0"/>
        <w:ind w:left="709" w:hanging="283"/>
        <w:rPr>
          <w:rFonts w:cstheme="minorHAnsi"/>
        </w:rPr>
      </w:pPr>
      <w:r w:rsidRPr="006D5287">
        <w:rPr>
          <w:rFonts w:cstheme="minorHAnsi"/>
        </w:rPr>
        <w:t>Hold a current Working with Children ‘Blue card’</w:t>
      </w:r>
    </w:p>
    <w:p w14:paraId="646FE4F1" w14:textId="77777777" w:rsidR="008B1EAE" w:rsidRPr="006D5287" w:rsidRDefault="008B1EAE" w:rsidP="009B5583">
      <w:pPr>
        <w:pStyle w:val="ListParagraph"/>
        <w:spacing w:after="0" w:line="240" w:lineRule="auto"/>
        <w:ind w:left="709"/>
        <w:rPr>
          <w:rFonts w:cstheme="minorHAnsi"/>
        </w:rPr>
      </w:pPr>
    </w:p>
    <w:p w14:paraId="25686E1A" w14:textId="06D81BC9" w:rsidR="00614778" w:rsidRPr="006D5287" w:rsidRDefault="00614778" w:rsidP="009B5583">
      <w:pPr>
        <w:spacing w:after="0"/>
        <w:rPr>
          <w:rFonts w:cstheme="minorHAnsi"/>
          <w:b/>
        </w:rPr>
      </w:pPr>
    </w:p>
    <w:p w14:paraId="2D15C026" w14:textId="6E87EB08" w:rsidR="00A92F31" w:rsidRPr="006D5287" w:rsidRDefault="00DC1DF5" w:rsidP="009B5583">
      <w:pPr>
        <w:pStyle w:val="NoSpacing"/>
        <w:rPr>
          <w:rFonts w:cstheme="minorHAnsi"/>
          <w:bCs/>
        </w:rPr>
      </w:pPr>
      <w:r w:rsidRPr="006D5287">
        <w:rPr>
          <w:rFonts w:cstheme="minorHAnsi"/>
          <w:b/>
        </w:rPr>
        <w:t>Appendix: 1</w:t>
      </w:r>
      <w:r w:rsidR="00462F9C" w:rsidRPr="006D5287">
        <w:rPr>
          <w:rFonts w:cstheme="minorHAnsi"/>
          <w:b/>
        </w:rPr>
        <w:t>l</w:t>
      </w:r>
      <w:r w:rsidR="006D5287">
        <w:rPr>
          <w:rFonts w:cstheme="minorHAnsi"/>
          <w:b/>
        </w:rPr>
        <w:tab/>
      </w:r>
      <w:r w:rsidR="008943CF" w:rsidRPr="006D5287">
        <w:rPr>
          <w:rFonts w:cstheme="minorHAnsi"/>
          <w:b/>
        </w:rPr>
        <w:t>Position</w:t>
      </w:r>
      <w:r w:rsidRPr="006D5287">
        <w:rPr>
          <w:rFonts w:cstheme="minorHAnsi"/>
          <w:b/>
        </w:rPr>
        <w:t xml:space="preserve"> Description Director of Governance </w:t>
      </w:r>
      <w:r w:rsidR="00A92F31" w:rsidRPr="006D5287">
        <w:rPr>
          <w:rFonts w:cstheme="minorHAnsi"/>
          <w:b/>
        </w:rPr>
        <w:br/>
      </w:r>
      <w:r w:rsidR="00A92F31" w:rsidRPr="006D5287">
        <w:rPr>
          <w:rFonts w:cstheme="minorHAnsi"/>
          <w:bCs/>
        </w:rPr>
        <w:t>(updated 20 October 2019)</w:t>
      </w:r>
    </w:p>
    <w:p w14:paraId="646FE4F5" w14:textId="77777777" w:rsidR="00DC1DF5" w:rsidRPr="006D5287" w:rsidRDefault="00DC1DF5" w:rsidP="009B5583">
      <w:pPr>
        <w:pStyle w:val="NoSpacing"/>
        <w:rPr>
          <w:rFonts w:cstheme="minorHAnsi"/>
        </w:rPr>
      </w:pPr>
    </w:p>
    <w:p w14:paraId="646FE4F6" w14:textId="77777777" w:rsidR="00DC1DF5" w:rsidRPr="006D5287" w:rsidRDefault="00DC1DF5" w:rsidP="009B5583">
      <w:pPr>
        <w:pStyle w:val="NoSpacing"/>
        <w:rPr>
          <w:rFonts w:cstheme="minorHAnsi"/>
        </w:rPr>
      </w:pPr>
      <w:r w:rsidRPr="006D5287">
        <w:rPr>
          <w:rFonts w:cstheme="minorHAnsi"/>
        </w:rPr>
        <w:t xml:space="preserve">What is governance? </w:t>
      </w:r>
    </w:p>
    <w:p w14:paraId="646FE4F7" w14:textId="77777777" w:rsidR="00DC1DF5" w:rsidRPr="006D5287" w:rsidRDefault="00DC1DF5" w:rsidP="009B5583">
      <w:pPr>
        <w:pStyle w:val="NoSpacing"/>
        <w:rPr>
          <w:rFonts w:cstheme="minorHAnsi"/>
        </w:rPr>
      </w:pPr>
      <w:r w:rsidRPr="006D5287">
        <w:rPr>
          <w:rFonts w:cstheme="minorHAnsi"/>
        </w:rPr>
        <w:t xml:space="preserve">A system by which an organisation is directed and controlled. A process to ensure the organisation is effective and properly run. It is not necessarily about doing but ensuring things are done properly. Process of managing the organisations resources to good effect for both members and stakeholders. </w:t>
      </w:r>
    </w:p>
    <w:p w14:paraId="646FE4F8" w14:textId="311AE8A3" w:rsidR="00DC1DF5" w:rsidRPr="006D5287" w:rsidRDefault="00DC1DF5" w:rsidP="009B5583">
      <w:pPr>
        <w:pStyle w:val="NoSpacing"/>
        <w:rPr>
          <w:rFonts w:cstheme="minorHAnsi"/>
        </w:rPr>
      </w:pPr>
      <w:r w:rsidRPr="006D5287">
        <w:rPr>
          <w:rFonts w:cstheme="minorHAnsi"/>
        </w:rPr>
        <w:t xml:space="preserve">The Management Committee requires a suitable level of competency </w:t>
      </w:r>
      <w:r w:rsidR="00284866" w:rsidRPr="006D5287">
        <w:rPr>
          <w:rFonts w:cstheme="minorHAnsi"/>
        </w:rPr>
        <w:t xml:space="preserve">for a </w:t>
      </w:r>
      <w:r w:rsidR="00C31235" w:rsidRPr="006D5287">
        <w:rPr>
          <w:rFonts w:cstheme="minorHAnsi"/>
        </w:rPr>
        <w:t>12-month</w:t>
      </w:r>
      <w:r w:rsidR="00284866" w:rsidRPr="006D5287">
        <w:rPr>
          <w:rFonts w:cstheme="minorHAnsi"/>
        </w:rPr>
        <w:t xml:space="preserve"> period </w:t>
      </w:r>
      <w:r w:rsidRPr="006D5287">
        <w:rPr>
          <w:rFonts w:cstheme="minorHAnsi"/>
        </w:rPr>
        <w:t xml:space="preserve">to be able to achieve the above by: </w:t>
      </w:r>
    </w:p>
    <w:p w14:paraId="646FE4F9" w14:textId="77777777" w:rsidR="00DC1DF5" w:rsidRPr="006D5287" w:rsidRDefault="00DC1DF5" w:rsidP="009B5583">
      <w:pPr>
        <w:pStyle w:val="NoSpacing"/>
        <w:numPr>
          <w:ilvl w:val="0"/>
          <w:numId w:val="62"/>
        </w:numPr>
        <w:rPr>
          <w:rFonts w:cstheme="minorHAnsi"/>
        </w:rPr>
      </w:pPr>
      <w:r w:rsidRPr="006D5287">
        <w:rPr>
          <w:rFonts w:cstheme="minorHAnsi"/>
        </w:rPr>
        <w:t xml:space="preserve"> Influencing how objectives, goals, and direction of the organisation are set and achieved. Process based, not people based. </w:t>
      </w:r>
    </w:p>
    <w:p w14:paraId="646FE4FA" w14:textId="5B4B4D6B" w:rsidR="00DC1DF5" w:rsidRPr="006D5287" w:rsidRDefault="00DC1DF5" w:rsidP="009B5583">
      <w:pPr>
        <w:pStyle w:val="NoSpacing"/>
        <w:numPr>
          <w:ilvl w:val="0"/>
          <w:numId w:val="62"/>
        </w:numPr>
        <w:rPr>
          <w:rFonts w:cstheme="minorHAnsi"/>
        </w:rPr>
      </w:pPr>
      <w:r w:rsidRPr="006D5287">
        <w:rPr>
          <w:rFonts w:cstheme="minorHAnsi"/>
        </w:rPr>
        <w:t xml:space="preserve">Spell out where necessary rules and procedures for making decisions: </w:t>
      </w:r>
      <w:proofErr w:type="gramStart"/>
      <w:r w:rsidR="00C31235" w:rsidRPr="006D5287">
        <w:rPr>
          <w:rFonts w:cstheme="minorHAnsi"/>
        </w:rPr>
        <w:t>e.g.</w:t>
      </w:r>
      <w:proofErr w:type="gramEnd"/>
      <w:r w:rsidRPr="006D5287">
        <w:rPr>
          <w:rFonts w:cstheme="minorHAnsi"/>
        </w:rPr>
        <w:t xml:space="preserve"> Constitution, Board Governance Policy, P &amp; P’s. </w:t>
      </w:r>
    </w:p>
    <w:p w14:paraId="646FE4FB" w14:textId="77777777" w:rsidR="00DC1DF5" w:rsidRPr="006D5287" w:rsidRDefault="00DC1DF5" w:rsidP="009B5583">
      <w:pPr>
        <w:pStyle w:val="NoSpacing"/>
        <w:numPr>
          <w:ilvl w:val="0"/>
          <w:numId w:val="62"/>
        </w:numPr>
        <w:rPr>
          <w:rFonts w:cstheme="minorHAnsi"/>
        </w:rPr>
      </w:pPr>
      <w:r w:rsidRPr="006D5287">
        <w:rPr>
          <w:rFonts w:cstheme="minorHAnsi"/>
        </w:rPr>
        <w:t xml:space="preserve">Assist in determining how the management committee monitors the performance of the organisation including: sound financial management, planning, budgeting, </w:t>
      </w:r>
      <w:proofErr w:type="gramStart"/>
      <w:r w:rsidRPr="006D5287">
        <w:rPr>
          <w:rFonts w:cstheme="minorHAnsi"/>
        </w:rPr>
        <w:t>reporting</w:t>
      </w:r>
      <w:proofErr w:type="gramEnd"/>
      <w:r w:rsidRPr="006D5287">
        <w:rPr>
          <w:rFonts w:cstheme="minorHAnsi"/>
        </w:rPr>
        <w:t xml:space="preserve"> and monitoring. </w:t>
      </w:r>
    </w:p>
    <w:p w14:paraId="646FE4FC" w14:textId="48438FF7" w:rsidR="00DC1DF5" w:rsidRPr="006D5287" w:rsidRDefault="00DC1DF5" w:rsidP="009B5583">
      <w:pPr>
        <w:pStyle w:val="NoSpacing"/>
        <w:numPr>
          <w:ilvl w:val="0"/>
          <w:numId w:val="62"/>
        </w:numPr>
        <w:rPr>
          <w:rFonts w:cstheme="minorHAnsi"/>
        </w:rPr>
      </w:pPr>
      <w:r w:rsidRPr="006D5287">
        <w:rPr>
          <w:rFonts w:cstheme="minorHAnsi"/>
        </w:rPr>
        <w:t xml:space="preserve">Risk Management: access, treat, </w:t>
      </w:r>
      <w:proofErr w:type="gramStart"/>
      <w:r w:rsidRPr="006D5287">
        <w:rPr>
          <w:rFonts w:cstheme="minorHAnsi"/>
        </w:rPr>
        <w:t>monitor</w:t>
      </w:r>
      <w:proofErr w:type="gramEnd"/>
      <w:r w:rsidRPr="006D5287">
        <w:rPr>
          <w:rFonts w:cstheme="minorHAnsi"/>
        </w:rPr>
        <w:t xml:space="preserve"> and review effective processes and systems. Ensure legal and regulatory compliance. Be able to draft effective policies and procedures. Safeguard the fiduciary duty of the management committee. </w:t>
      </w:r>
    </w:p>
    <w:p w14:paraId="3130A846" w14:textId="77777777" w:rsidR="00AA6323" w:rsidRPr="006D5287" w:rsidRDefault="00AA6323" w:rsidP="009B5583">
      <w:pPr>
        <w:pStyle w:val="ListParagraph"/>
        <w:numPr>
          <w:ilvl w:val="0"/>
          <w:numId w:val="62"/>
        </w:numPr>
        <w:spacing w:after="0"/>
        <w:rPr>
          <w:rFonts w:cstheme="minorHAnsi"/>
        </w:rPr>
      </w:pPr>
      <w:r w:rsidRPr="006D5287">
        <w:rPr>
          <w:rFonts w:cstheme="minorHAnsi"/>
        </w:rPr>
        <w:t>Hold a current Working with Children ‘Blue card’</w:t>
      </w:r>
    </w:p>
    <w:p w14:paraId="62F6CD59" w14:textId="77777777" w:rsidR="00AA6323" w:rsidRPr="006D5287" w:rsidRDefault="00AA6323" w:rsidP="009B5583">
      <w:pPr>
        <w:pStyle w:val="NoSpacing"/>
        <w:ind w:left="720"/>
        <w:rPr>
          <w:rFonts w:cstheme="minorHAnsi"/>
        </w:rPr>
      </w:pPr>
    </w:p>
    <w:p w14:paraId="646FE503" w14:textId="6A33BFC9" w:rsidR="0033777A" w:rsidRPr="006D5287" w:rsidRDefault="0033777A" w:rsidP="009B5583">
      <w:pPr>
        <w:pStyle w:val="NoSpacing"/>
        <w:rPr>
          <w:rFonts w:cstheme="minorHAnsi"/>
        </w:rPr>
      </w:pPr>
      <w:r w:rsidRPr="006D5287">
        <w:rPr>
          <w:rFonts w:cstheme="minorHAnsi"/>
          <w:b/>
        </w:rPr>
        <w:t xml:space="preserve">Appendix: </w:t>
      </w:r>
      <w:r w:rsidR="00462F9C" w:rsidRPr="006D5287">
        <w:rPr>
          <w:rFonts w:cstheme="minorHAnsi"/>
          <w:b/>
        </w:rPr>
        <w:t>1m</w:t>
      </w:r>
    </w:p>
    <w:p w14:paraId="646FE504" w14:textId="77777777" w:rsidR="0033777A" w:rsidRPr="006D5287" w:rsidRDefault="0033777A" w:rsidP="009B5583">
      <w:pPr>
        <w:pStyle w:val="NoSpacing"/>
        <w:rPr>
          <w:rFonts w:cstheme="minorHAnsi"/>
          <w:b/>
        </w:rPr>
      </w:pPr>
      <w:r w:rsidRPr="006D5287">
        <w:rPr>
          <w:rFonts w:cstheme="minorHAnsi"/>
          <w:b/>
        </w:rPr>
        <w:t xml:space="preserve">Job Description </w:t>
      </w:r>
    </w:p>
    <w:p w14:paraId="7ACCB20A" w14:textId="77777777" w:rsidR="00A92F31" w:rsidRPr="006D5287" w:rsidRDefault="0033777A" w:rsidP="009B5583">
      <w:pPr>
        <w:spacing w:after="0" w:line="240" w:lineRule="auto"/>
        <w:rPr>
          <w:rFonts w:cstheme="minorHAnsi"/>
          <w:bCs/>
        </w:rPr>
      </w:pPr>
      <w:r w:rsidRPr="006D5287">
        <w:rPr>
          <w:rFonts w:cstheme="minorHAnsi"/>
          <w:b/>
        </w:rPr>
        <w:t>Director of Women in Polocrosse</w:t>
      </w:r>
      <w:r w:rsidR="00A92F31" w:rsidRPr="006D5287">
        <w:rPr>
          <w:rFonts w:cstheme="minorHAnsi"/>
          <w:b/>
        </w:rPr>
        <w:br/>
      </w:r>
      <w:r w:rsidR="00A92F31" w:rsidRPr="006D5287">
        <w:rPr>
          <w:rFonts w:cstheme="minorHAnsi"/>
          <w:bCs/>
        </w:rPr>
        <w:t>(updated 20 October 2019)</w:t>
      </w:r>
    </w:p>
    <w:p w14:paraId="646FE505" w14:textId="19D731DB" w:rsidR="0033777A" w:rsidRPr="006D5287" w:rsidRDefault="0033777A" w:rsidP="009B5583">
      <w:pPr>
        <w:pStyle w:val="NoSpacing"/>
        <w:rPr>
          <w:rFonts w:cstheme="minorHAnsi"/>
          <w:b/>
        </w:rPr>
      </w:pPr>
    </w:p>
    <w:p w14:paraId="646FE506" w14:textId="787B031E" w:rsidR="0033777A" w:rsidRPr="006D5287" w:rsidRDefault="0033777A" w:rsidP="009B5583">
      <w:pPr>
        <w:spacing w:after="0"/>
        <w:rPr>
          <w:rFonts w:cstheme="minorHAnsi"/>
          <w:color w:val="000000" w:themeColor="text1"/>
        </w:rPr>
      </w:pPr>
      <w:r w:rsidRPr="006D5287">
        <w:rPr>
          <w:rFonts w:cstheme="minorHAnsi"/>
          <w:color w:val="000000" w:themeColor="text1"/>
        </w:rPr>
        <w:t xml:space="preserve">The direction of most sports at present is to create standalone women events. </w:t>
      </w:r>
      <w:r w:rsidRPr="006D5287">
        <w:rPr>
          <w:rFonts w:cstheme="minorHAnsi"/>
        </w:rPr>
        <w:t xml:space="preserve">Appointment is for a </w:t>
      </w:r>
      <w:r w:rsidR="00C31235" w:rsidRPr="006D5287">
        <w:rPr>
          <w:rFonts w:cstheme="minorHAnsi"/>
        </w:rPr>
        <w:t>12-month</w:t>
      </w:r>
      <w:r w:rsidRPr="006D5287">
        <w:rPr>
          <w:rFonts w:cstheme="minorHAnsi"/>
        </w:rPr>
        <w:t xml:space="preserve"> period by the Management Committee.</w:t>
      </w:r>
    </w:p>
    <w:p w14:paraId="646FE507" w14:textId="77777777" w:rsidR="0033777A" w:rsidRPr="006D5287" w:rsidRDefault="0033777A" w:rsidP="009B5583">
      <w:pPr>
        <w:spacing w:after="0"/>
        <w:rPr>
          <w:rFonts w:cstheme="minorHAnsi"/>
          <w:color w:val="000000" w:themeColor="text1"/>
        </w:rPr>
      </w:pPr>
      <w:r w:rsidRPr="006D5287">
        <w:rPr>
          <w:rFonts w:cstheme="minorHAnsi"/>
          <w:color w:val="000000" w:themeColor="text1"/>
        </w:rPr>
        <w:t>Position description for director of women in polocrosse.</w:t>
      </w:r>
    </w:p>
    <w:p w14:paraId="646FE508" w14:textId="77777777"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 xml:space="preserve">To have a genuine desire to promote women in polocrosse. </w:t>
      </w:r>
    </w:p>
    <w:p w14:paraId="646FE509" w14:textId="77777777"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To be able to organise or arrange women events.</w:t>
      </w:r>
    </w:p>
    <w:p w14:paraId="646FE50A" w14:textId="77777777"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To be able to encourage networking and mentoring during some standalone women events.</w:t>
      </w:r>
    </w:p>
    <w:p w14:paraId="646FE50B" w14:textId="4B44255A"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 xml:space="preserve">To create a relaxed atmosphere where women can speak about </w:t>
      </w:r>
      <w:r w:rsidR="00C31235" w:rsidRPr="006D5287">
        <w:rPr>
          <w:rFonts w:cstheme="minorHAnsi"/>
          <w:color w:val="000000" w:themeColor="text1"/>
        </w:rPr>
        <w:t>concerns,</w:t>
      </w:r>
      <w:r w:rsidRPr="006D5287">
        <w:rPr>
          <w:rFonts w:cstheme="minorHAnsi"/>
          <w:color w:val="000000" w:themeColor="text1"/>
        </w:rPr>
        <w:t xml:space="preserve"> they have with the sport without fear of intimidation.</w:t>
      </w:r>
    </w:p>
    <w:p w14:paraId="646FE50C" w14:textId="00052844" w:rsidR="0033777A" w:rsidRPr="006D5287" w:rsidRDefault="0033777A" w:rsidP="009B5583">
      <w:pPr>
        <w:pStyle w:val="ListParagraph"/>
        <w:numPr>
          <w:ilvl w:val="0"/>
          <w:numId w:val="100"/>
        </w:numPr>
        <w:spacing w:after="0"/>
        <w:rPr>
          <w:rFonts w:cstheme="minorHAnsi"/>
          <w:color w:val="000000" w:themeColor="text1"/>
        </w:rPr>
      </w:pPr>
      <w:r w:rsidRPr="006D5287">
        <w:rPr>
          <w:rFonts w:cstheme="minorHAnsi"/>
          <w:color w:val="000000" w:themeColor="text1"/>
        </w:rPr>
        <w:t xml:space="preserve">To be able to bring to the MC valid concerns that need addressing. </w:t>
      </w:r>
    </w:p>
    <w:p w14:paraId="03860A3E" w14:textId="77777777" w:rsidR="00AA6323" w:rsidRPr="006D5287" w:rsidRDefault="00AA6323" w:rsidP="009B5583">
      <w:pPr>
        <w:pStyle w:val="ListParagraph"/>
        <w:numPr>
          <w:ilvl w:val="0"/>
          <w:numId w:val="100"/>
        </w:numPr>
        <w:spacing w:after="0"/>
        <w:rPr>
          <w:rFonts w:cstheme="minorHAnsi"/>
        </w:rPr>
      </w:pPr>
      <w:r w:rsidRPr="006D5287">
        <w:rPr>
          <w:rFonts w:cstheme="minorHAnsi"/>
        </w:rPr>
        <w:t>Hold a current Working with Children ‘Blue card’</w:t>
      </w:r>
    </w:p>
    <w:p w14:paraId="646FE50F" w14:textId="77777777" w:rsidR="0033777A" w:rsidRPr="006D5287" w:rsidRDefault="0033777A" w:rsidP="009B5583">
      <w:pPr>
        <w:pStyle w:val="NoSpacing"/>
        <w:rPr>
          <w:rFonts w:cstheme="minorHAnsi"/>
          <w:b/>
        </w:rPr>
      </w:pPr>
      <w:r w:rsidRPr="006D5287">
        <w:rPr>
          <w:rFonts w:cstheme="minorHAnsi"/>
          <w:b/>
        </w:rPr>
        <w:lastRenderedPageBreak/>
        <w:t xml:space="preserve">Appendix: </w:t>
      </w:r>
      <w:r w:rsidR="00462F9C" w:rsidRPr="006D5287">
        <w:rPr>
          <w:rFonts w:cstheme="minorHAnsi"/>
          <w:b/>
        </w:rPr>
        <w:t>1n</w:t>
      </w:r>
    </w:p>
    <w:p w14:paraId="646FE510" w14:textId="77777777" w:rsidR="0033777A" w:rsidRPr="006D5287" w:rsidRDefault="0033777A" w:rsidP="009B5583">
      <w:pPr>
        <w:spacing w:after="0"/>
        <w:rPr>
          <w:rFonts w:cstheme="minorHAnsi"/>
          <w:color w:val="1F497D"/>
        </w:rPr>
      </w:pPr>
    </w:p>
    <w:p w14:paraId="646FE511" w14:textId="77777777" w:rsidR="0033777A" w:rsidRPr="006D5287" w:rsidRDefault="0033777A" w:rsidP="009B5583">
      <w:pPr>
        <w:pStyle w:val="NoSpacing"/>
        <w:rPr>
          <w:rFonts w:cstheme="minorHAnsi"/>
          <w:b/>
        </w:rPr>
      </w:pPr>
      <w:r w:rsidRPr="006D5287">
        <w:rPr>
          <w:rFonts w:cstheme="minorHAnsi"/>
          <w:b/>
        </w:rPr>
        <w:t xml:space="preserve">Job Description </w:t>
      </w:r>
    </w:p>
    <w:p w14:paraId="43E9BB33" w14:textId="77777777" w:rsidR="00E710FA" w:rsidRPr="006D5287" w:rsidRDefault="0033777A" w:rsidP="009B5583">
      <w:pPr>
        <w:spacing w:after="0" w:line="240" w:lineRule="auto"/>
        <w:rPr>
          <w:rFonts w:cstheme="minorHAnsi"/>
          <w:bCs/>
        </w:rPr>
      </w:pPr>
      <w:r w:rsidRPr="006D5287">
        <w:rPr>
          <w:rFonts w:cstheme="minorHAnsi"/>
          <w:b/>
        </w:rPr>
        <w:t>Director of Player Grading</w:t>
      </w:r>
      <w:r w:rsidR="00E710FA" w:rsidRPr="006D5287">
        <w:rPr>
          <w:rFonts w:cstheme="minorHAnsi"/>
          <w:b/>
        </w:rPr>
        <w:br/>
      </w:r>
      <w:r w:rsidR="00E710FA" w:rsidRPr="006D5287">
        <w:rPr>
          <w:rFonts w:cstheme="minorHAnsi"/>
          <w:bCs/>
        </w:rPr>
        <w:t>(updated 20 October 2019)</w:t>
      </w:r>
    </w:p>
    <w:p w14:paraId="646FE513" w14:textId="77777777" w:rsidR="0033777A" w:rsidRPr="006D5287" w:rsidRDefault="0033777A" w:rsidP="009B5583">
      <w:pPr>
        <w:pStyle w:val="NoSpacing"/>
        <w:rPr>
          <w:rFonts w:cstheme="minorHAnsi"/>
          <w:b/>
        </w:rPr>
      </w:pPr>
    </w:p>
    <w:p w14:paraId="646FE514" w14:textId="5D3D7BFA" w:rsidR="0033777A" w:rsidRPr="006D5287" w:rsidRDefault="0033777A" w:rsidP="009B5583">
      <w:pPr>
        <w:spacing w:after="0"/>
        <w:rPr>
          <w:rFonts w:cstheme="minorHAnsi"/>
          <w:color w:val="000000" w:themeColor="text1"/>
        </w:rPr>
      </w:pPr>
      <w:r w:rsidRPr="006D5287">
        <w:rPr>
          <w:rFonts w:cstheme="minorHAnsi"/>
          <w:color w:val="000000" w:themeColor="text1"/>
        </w:rPr>
        <w:t xml:space="preserve">A player’s grading is an important reflection on a player’s ability in conjunction with their horse in polocrosse. A correct grading can assist in creating a draw at a carnival most of the time. </w:t>
      </w:r>
      <w:r w:rsidRPr="006D5287">
        <w:rPr>
          <w:rFonts w:cstheme="minorHAnsi"/>
        </w:rPr>
        <w:t xml:space="preserve">Appointment is for a </w:t>
      </w:r>
      <w:r w:rsidR="00C31235" w:rsidRPr="006D5287">
        <w:rPr>
          <w:rFonts w:cstheme="minorHAnsi"/>
        </w:rPr>
        <w:t>12-month</w:t>
      </w:r>
      <w:r w:rsidRPr="006D5287">
        <w:rPr>
          <w:rFonts w:cstheme="minorHAnsi"/>
        </w:rPr>
        <w:t xml:space="preserve"> period by the Management Committee.</w:t>
      </w:r>
    </w:p>
    <w:p w14:paraId="646FE515" w14:textId="77777777" w:rsidR="0033777A" w:rsidRPr="006D5287" w:rsidRDefault="0033777A" w:rsidP="009B5583">
      <w:pPr>
        <w:tabs>
          <w:tab w:val="left" w:pos="142"/>
        </w:tabs>
        <w:spacing w:after="0"/>
        <w:rPr>
          <w:rFonts w:cstheme="minorHAnsi"/>
          <w:color w:val="000000" w:themeColor="text1"/>
        </w:rPr>
      </w:pPr>
      <w:r w:rsidRPr="006D5287">
        <w:rPr>
          <w:rFonts w:cstheme="minorHAnsi"/>
          <w:color w:val="000000" w:themeColor="text1"/>
        </w:rPr>
        <w:t>Position description for player grading Director.</w:t>
      </w:r>
    </w:p>
    <w:p w14:paraId="646FE516"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 xml:space="preserve">To keep the gradings on track from zone, </w:t>
      </w:r>
      <w:proofErr w:type="gramStart"/>
      <w:r w:rsidRPr="006D5287">
        <w:rPr>
          <w:rFonts w:cstheme="minorHAnsi"/>
          <w:color w:val="000000" w:themeColor="text1"/>
        </w:rPr>
        <w:t>state</w:t>
      </w:r>
      <w:proofErr w:type="gramEnd"/>
      <w:r w:rsidRPr="006D5287">
        <w:rPr>
          <w:rFonts w:cstheme="minorHAnsi"/>
          <w:color w:val="000000" w:themeColor="text1"/>
        </w:rPr>
        <w:t xml:space="preserve"> and National level.</w:t>
      </w:r>
    </w:p>
    <w:p w14:paraId="646FE517"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To be able to consult with a range of people to test gradings are consistent with players of the same ability.</w:t>
      </w:r>
    </w:p>
    <w:p w14:paraId="646FE518"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To continually monitor the grading register.</w:t>
      </w:r>
    </w:p>
    <w:p w14:paraId="646FE519" w14:textId="77777777" w:rsidR="0033777A" w:rsidRPr="006D5287" w:rsidRDefault="0033777A" w:rsidP="009B5583">
      <w:pPr>
        <w:pStyle w:val="ListParagraph"/>
        <w:numPr>
          <w:ilvl w:val="0"/>
          <w:numId w:val="101"/>
        </w:numPr>
        <w:spacing w:after="0"/>
        <w:rPr>
          <w:rFonts w:cstheme="minorHAnsi"/>
          <w:color w:val="000000" w:themeColor="text1"/>
        </w:rPr>
      </w:pPr>
      <w:r w:rsidRPr="006D5287">
        <w:rPr>
          <w:rFonts w:cstheme="minorHAnsi"/>
          <w:color w:val="000000" w:themeColor="text1"/>
        </w:rPr>
        <w:t>To encourage grading committees to be actively involved in submitting changes though the correct procedure as per the Policy and Procedure manual.</w:t>
      </w:r>
    </w:p>
    <w:p w14:paraId="646FE51A" w14:textId="77777777" w:rsidR="007971CE" w:rsidRPr="006D5287" w:rsidRDefault="0033777A" w:rsidP="009B5583">
      <w:pPr>
        <w:pStyle w:val="ListParagraph"/>
        <w:numPr>
          <w:ilvl w:val="0"/>
          <w:numId w:val="101"/>
        </w:numPr>
        <w:spacing w:after="0"/>
        <w:rPr>
          <w:rFonts w:cstheme="minorHAnsi"/>
          <w:b/>
        </w:rPr>
      </w:pPr>
      <w:r w:rsidRPr="006D5287">
        <w:rPr>
          <w:rFonts w:cstheme="minorHAnsi"/>
          <w:color w:val="000000" w:themeColor="text1"/>
        </w:rPr>
        <w:t>To have the MC revisit the player grading twice per year.</w:t>
      </w:r>
    </w:p>
    <w:p w14:paraId="646FE51B" w14:textId="32B45036" w:rsidR="0033777A" w:rsidRPr="006D5287" w:rsidRDefault="0033777A" w:rsidP="009B5583">
      <w:pPr>
        <w:pStyle w:val="ListParagraph"/>
        <w:numPr>
          <w:ilvl w:val="0"/>
          <w:numId w:val="101"/>
        </w:numPr>
        <w:spacing w:after="0"/>
        <w:rPr>
          <w:rFonts w:cstheme="minorHAnsi"/>
          <w:b/>
        </w:rPr>
      </w:pPr>
      <w:r w:rsidRPr="006D5287">
        <w:rPr>
          <w:rFonts w:cstheme="minorHAnsi"/>
          <w:color w:val="000000" w:themeColor="text1"/>
        </w:rPr>
        <w:t>The Club and Zone Presidents must be notified of any grading changes made throughout the year.</w:t>
      </w:r>
    </w:p>
    <w:p w14:paraId="27FB2707" w14:textId="77777777" w:rsidR="00AA6323" w:rsidRPr="006D5287" w:rsidRDefault="00AA6323" w:rsidP="009B5583">
      <w:pPr>
        <w:pStyle w:val="ListParagraph"/>
        <w:numPr>
          <w:ilvl w:val="0"/>
          <w:numId w:val="101"/>
        </w:numPr>
        <w:spacing w:after="0"/>
        <w:rPr>
          <w:rFonts w:cstheme="minorHAnsi"/>
        </w:rPr>
      </w:pPr>
      <w:r w:rsidRPr="006D5287">
        <w:rPr>
          <w:rFonts w:cstheme="minorHAnsi"/>
        </w:rPr>
        <w:t>Hold a current Working with Children ‘Blue card’</w:t>
      </w:r>
    </w:p>
    <w:p w14:paraId="4A75E5BC" w14:textId="77777777" w:rsidR="00AA6323" w:rsidRPr="006D5287" w:rsidRDefault="00AA6323" w:rsidP="009B5583">
      <w:pPr>
        <w:pStyle w:val="ListParagraph"/>
        <w:spacing w:after="0"/>
        <w:rPr>
          <w:rFonts w:cstheme="minorHAnsi"/>
          <w:b/>
        </w:rPr>
      </w:pPr>
    </w:p>
    <w:p w14:paraId="646FE51D" w14:textId="77777777" w:rsidR="000A35F2" w:rsidRPr="006D5287" w:rsidRDefault="000A35F2" w:rsidP="009B5583">
      <w:pPr>
        <w:spacing w:after="0"/>
        <w:rPr>
          <w:rFonts w:cstheme="minorHAnsi"/>
          <w:b/>
        </w:rPr>
      </w:pPr>
      <w:r w:rsidRPr="006D5287">
        <w:rPr>
          <w:rFonts w:cstheme="minorHAnsi"/>
          <w:b/>
        </w:rPr>
        <w:t xml:space="preserve">Appendix: </w:t>
      </w:r>
      <w:r w:rsidR="00462F9C" w:rsidRPr="006D5287">
        <w:rPr>
          <w:rFonts w:cstheme="minorHAnsi"/>
          <w:b/>
        </w:rPr>
        <w:t>1o</w:t>
      </w:r>
    </w:p>
    <w:p w14:paraId="646FE51E" w14:textId="77777777" w:rsidR="000A35F2" w:rsidRPr="006D5287" w:rsidRDefault="000A35F2" w:rsidP="009B5583">
      <w:pPr>
        <w:spacing w:after="0" w:line="240" w:lineRule="auto"/>
        <w:rPr>
          <w:rFonts w:cstheme="minorHAnsi"/>
          <w:b/>
        </w:rPr>
      </w:pPr>
      <w:r w:rsidRPr="006D5287">
        <w:rPr>
          <w:rFonts w:cstheme="minorHAnsi"/>
          <w:b/>
        </w:rPr>
        <w:t>Job Description</w:t>
      </w:r>
    </w:p>
    <w:p w14:paraId="0A74E368" w14:textId="77777777" w:rsidR="00E710FA" w:rsidRPr="006D5287" w:rsidRDefault="000A35F2" w:rsidP="009B5583">
      <w:pPr>
        <w:spacing w:after="0" w:line="240" w:lineRule="auto"/>
        <w:rPr>
          <w:rFonts w:cstheme="minorHAnsi"/>
          <w:bCs/>
        </w:rPr>
      </w:pPr>
      <w:r w:rsidRPr="006D5287">
        <w:rPr>
          <w:rFonts w:cstheme="minorHAnsi"/>
          <w:b/>
        </w:rPr>
        <w:t>Director of Youth Development</w:t>
      </w:r>
      <w:r w:rsidR="00E710FA" w:rsidRPr="006D5287">
        <w:rPr>
          <w:rFonts w:cstheme="minorHAnsi"/>
          <w:b/>
        </w:rPr>
        <w:br/>
      </w:r>
      <w:r w:rsidR="00E710FA" w:rsidRPr="006D5287">
        <w:rPr>
          <w:rFonts w:cstheme="minorHAnsi"/>
          <w:bCs/>
        </w:rPr>
        <w:t>(updated 20 October 2019)</w:t>
      </w:r>
    </w:p>
    <w:p w14:paraId="646FE520" w14:textId="77777777" w:rsidR="000A35F2" w:rsidRPr="006D5287" w:rsidRDefault="000A35F2" w:rsidP="009B5583">
      <w:pPr>
        <w:spacing w:after="0" w:line="240" w:lineRule="auto"/>
        <w:rPr>
          <w:rFonts w:cstheme="minorHAnsi"/>
          <w:b/>
        </w:rPr>
      </w:pPr>
    </w:p>
    <w:p w14:paraId="646FE521" w14:textId="77777777" w:rsidR="005E509F" w:rsidRPr="006D5287" w:rsidRDefault="003B30C9" w:rsidP="009B5583">
      <w:pPr>
        <w:spacing w:after="0"/>
        <w:rPr>
          <w:rFonts w:cstheme="minorHAnsi"/>
          <w:color w:val="000000" w:themeColor="text1"/>
        </w:rPr>
      </w:pPr>
      <w:r w:rsidRPr="006D5287">
        <w:rPr>
          <w:rFonts w:cstheme="minorHAnsi"/>
          <w:color w:val="000000" w:themeColor="text1"/>
        </w:rPr>
        <w:t xml:space="preserve">This position has a very strong influence on not only the sport of polocrosse but to the character of the individual as an adult. To have the enthusiasm to be able to encourage and attract youth to the sport of polocrosse and to be able to keep them involved </w:t>
      </w:r>
      <w:proofErr w:type="gramStart"/>
      <w:r w:rsidRPr="006D5287">
        <w:rPr>
          <w:rFonts w:cstheme="minorHAnsi"/>
          <w:color w:val="000000" w:themeColor="text1"/>
        </w:rPr>
        <w:t>by;</w:t>
      </w:r>
      <w:proofErr w:type="gramEnd"/>
    </w:p>
    <w:p w14:paraId="646FE522"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Organising coaching events and boot camps that allow youth the opportunity to develop in line with their level of maturation, move easily from one stage to another, have positive experiences while developing their polocrosse skills, and inspire them to stay involved long term.</w:t>
      </w:r>
    </w:p>
    <w:p w14:paraId="646FE523"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Be able to identify the correct coaches, teachers, mentors, and physical instructors to be able to achieve the above.</w:t>
      </w:r>
    </w:p>
    <w:p w14:paraId="646FE524"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As the horse is a big participant in the sport of polocrosse identify suitable instructors to promote proper horse welfare and training.</w:t>
      </w:r>
    </w:p>
    <w:p w14:paraId="646FE525" w14:textId="702F3763"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While allowing youth to develop their skills and ability levels suited to their personal goals, have teachers impress the importance of good sportsmanship, </w:t>
      </w:r>
      <w:proofErr w:type="gramStart"/>
      <w:r w:rsidR="00C31235" w:rsidRPr="006D5287">
        <w:rPr>
          <w:rFonts w:cstheme="minorHAnsi"/>
        </w:rPr>
        <w:t>e.g.</w:t>
      </w:r>
      <w:r w:rsidRPr="006D5287">
        <w:rPr>
          <w:rFonts w:cstheme="minorHAnsi"/>
        </w:rPr>
        <w:t>;</w:t>
      </w:r>
      <w:proofErr w:type="gramEnd"/>
      <w:r w:rsidRPr="006D5287">
        <w:rPr>
          <w:rFonts w:cstheme="minorHAnsi"/>
        </w:rPr>
        <w:t xml:space="preserve"> be courteous to others, show respect to umpires, coaches, managers, and always act in such a manner both on and off the field as a true ambassador for the sport. </w:t>
      </w:r>
    </w:p>
    <w:p w14:paraId="646FE526"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To be able to compile budgets for coaching and camps to be approved by the management committee.</w:t>
      </w:r>
    </w:p>
    <w:p w14:paraId="646FE527" w14:textId="77777777" w:rsidR="005E509F" w:rsidRPr="006D5287" w:rsidRDefault="005E509F" w:rsidP="009B5583">
      <w:pPr>
        <w:pStyle w:val="ListParagraph"/>
        <w:numPr>
          <w:ilvl w:val="0"/>
          <w:numId w:val="103"/>
        </w:numPr>
        <w:spacing w:after="0" w:line="240" w:lineRule="auto"/>
        <w:contextualSpacing w:val="0"/>
        <w:rPr>
          <w:rFonts w:cstheme="minorHAnsi"/>
        </w:rPr>
      </w:pPr>
      <w:r w:rsidRPr="006D5287">
        <w:rPr>
          <w:rFonts w:cstheme="minorHAnsi"/>
        </w:rPr>
        <w:t xml:space="preserve">To make polocrosse enjoyable. </w:t>
      </w:r>
    </w:p>
    <w:p w14:paraId="646FE528" w14:textId="6663A96D" w:rsidR="003B30C9" w:rsidRPr="006D5287" w:rsidRDefault="003B30C9" w:rsidP="009B5583">
      <w:pPr>
        <w:pStyle w:val="ListParagraph"/>
        <w:numPr>
          <w:ilvl w:val="0"/>
          <w:numId w:val="103"/>
        </w:numPr>
        <w:spacing w:after="0" w:line="240" w:lineRule="auto"/>
        <w:rPr>
          <w:rFonts w:cstheme="minorHAnsi"/>
          <w:b/>
        </w:rPr>
      </w:pPr>
      <w:r w:rsidRPr="006D5287">
        <w:rPr>
          <w:rFonts w:cstheme="minorHAnsi"/>
        </w:rPr>
        <w:t>Be a holder of a current blue card</w:t>
      </w:r>
    </w:p>
    <w:p w14:paraId="5CBB700F" w14:textId="77777777" w:rsidR="00C645A1" w:rsidRPr="006D5287" w:rsidRDefault="00C645A1" w:rsidP="009B5583">
      <w:pPr>
        <w:pStyle w:val="ListParagraph"/>
        <w:numPr>
          <w:ilvl w:val="0"/>
          <w:numId w:val="103"/>
        </w:numPr>
        <w:spacing w:after="0"/>
        <w:rPr>
          <w:rFonts w:cstheme="minorHAnsi"/>
        </w:rPr>
      </w:pPr>
      <w:r w:rsidRPr="006D5287">
        <w:rPr>
          <w:rFonts w:cstheme="minorHAnsi"/>
        </w:rPr>
        <w:t>Hold a current Working with Children ‘Blue card’</w:t>
      </w:r>
    </w:p>
    <w:p w14:paraId="1867AF44" w14:textId="77777777" w:rsidR="00C645A1" w:rsidRPr="006D5287" w:rsidRDefault="00C645A1" w:rsidP="009B5583">
      <w:pPr>
        <w:pStyle w:val="ListParagraph"/>
        <w:spacing w:after="0" w:line="240" w:lineRule="auto"/>
        <w:rPr>
          <w:rFonts w:cstheme="minorHAnsi"/>
          <w:b/>
        </w:rPr>
      </w:pPr>
    </w:p>
    <w:p w14:paraId="646FE529" w14:textId="77777777" w:rsidR="005E509F" w:rsidRPr="006D5287" w:rsidRDefault="005E509F" w:rsidP="009B5583">
      <w:pPr>
        <w:spacing w:after="0" w:line="240" w:lineRule="auto"/>
        <w:rPr>
          <w:rFonts w:cstheme="minorHAnsi"/>
          <w:b/>
        </w:rPr>
      </w:pPr>
    </w:p>
    <w:p w14:paraId="646FE52A" w14:textId="77777777" w:rsidR="005E509F" w:rsidRPr="006D5287" w:rsidRDefault="005E509F" w:rsidP="009B5583">
      <w:pPr>
        <w:spacing w:after="0"/>
        <w:rPr>
          <w:rFonts w:cstheme="minorHAnsi"/>
          <w:b/>
        </w:rPr>
      </w:pPr>
      <w:r w:rsidRPr="006D5287">
        <w:rPr>
          <w:rFonts w:cstheme="minorHAnsi"/>
          <w:b/>
        </w:rPr>
        <w:br w:type="page"/>
      </w:r>
    </w:p>
    <w:p w14:paraId="646FE52B" w14:textId="77777777" w:rsidR="005E509F" w:rsidRPr="006D5287" w:rsidRDefault="005E509F" w:rsidP="009B5583">
      <w:pPr>
        <w:spacing w:after="0"/>
        <w:rPr>
          <w:rFonts w:cstheme="minorHAnsi"/>
          <w:b/>
        </w:rPr>
      </w:pPr>
      <w:bookmarkStart w:id="38" w:name="_Hlk23411396"/>
      <w:r w:rsidRPr="006D5287">
        <w:rPr>
          <w:rFonts w:cstheme="minorHAnsi"/>
          <w:b/>
        </w:rPr>
        <w:lastRenderedPageBreak/>
        <w:t>Appendix: 1</w:t>
      </w:r>
      <w:r w:rsidR="00462F9C" w:rsidRPr="006D5287">
        <w:rPr>
          <w:rFonts w:cstheme="minorHAnsi"/>
          <w:b/>
        </w:rPr>
        <w:t>p</w:t>
      </w:r>
    </w:p>
    <w:bookmarkEnd w:id="38"/>
    <w:p w14:paraId="646FE52C" w14:textId="77777777" w:rsidR="005E509F" w:rsidRPr="006D5287" w:rsidRDefault="00A03EAE" w:rsidP="009B5583">
      <w:pPr>
        <w:spacing w:after="0" w:line="240" w:lineRule="auto"/>
        <w:rPr>
          <w:rFonts w:cstheme="minorHAnsi"/>
          <w:b/>
        </w:rPr>
      </w:pPr>
      <w:r w:rsidRPr="006D5287">
        <w:rPr>
          <w:rFonts w:cstheme="minorHAnsi"/>
          <w:b/>
        </w:rPr>
        <w:t>Position</w:t>
      </w:r>
      <w:r w:rsidR="005E509F" w:rsidRPr="006D5287">
        <w:rPr>
          <w:rFonts w:cstheme="minorHAnsi"/>
          <w:b/>
        </w:rPr>
        <w:t xml:space="preserve"> Description</w:t>
      </w:r>
    </w:p>
    <w:p w14:paraId="11CBCF5D" w14:textId="77777777" w:rsidR="00E710FA" w:rsidRPr="006D5287" w:rsidRDefault="005E509F" w:rsidP="009B5583">
      <w:pPr>
        <w:spacing w:after="0" w:line="240" w:lineRule="auto"/>
        <w:rPr>
          <w:rFonts w:cstheme="minorHAnsi"/>
          <w:bCs/>
        </w:rPr>
      </w:pPr>
      <w:r w:rsidRPr="006D5287">
        <w:rPr>
          <w:rFonts w:cstheme="minorHAnsi"/>
          <w:b/>
        </w:rPr>
        <w:t>Director of MPIO</w:t>
      </w:r>
      <w:r w:rsidR="00E710FA" w:rsidRPr="006D5287">
        <w:rPr>
          <w:rFonts w:cstheme="minorHAnsi"/>
          <w:b/>
        </w:rPr>
        <w:br/>
      </w:r>
      <w:r w:rsidR="00E710FA" w:rsidRPr="006D5287">
        <w:rPr>
          <w:rFonts w:cstheme="minorHAnsi"/>
          <w:bCs/>
        </w:rPr>
        <w:t>(updated 20 October 2019)</w:t>
      </w:r>
    </w:p>
    <w:p w14:paraId="646FE52E" w14:textId="77777777" w:rsidR="005E509F" w:rsidRPr="006D5287" w:rsidRDefault="005E509F" w:rsidP="009B5583">
      <w:pPr>
        <w:spacing w:after="0" w:line="240" w:lineRule="auto"/>
        <w:rPr>
          <w:rFonts w:cstheme="minorHAnsi"/>
          <w:b/>
        </w:rPr>
      </w:pPr>
    </w:p>
    <w:p w14:paraId="646FE52F" w14:textId="0C233884" w:rsidR="005E509F" w:rsidRPr="006D5287" w:rsidRDefault="00A03EAE" w:rsidP="009B5583">
      <w:pPr>
        <w:spacing w:after="0"/>
        <w:rPr>
          <w:rFonts w:cstheme="minorHAnsi"/>
        </w:rPr>
      </w:pPr>
      <w:r w:rsidRPr="006D5287">
        <w:rPr>
          <w:rFonts w:cstheme="minorHAnsi"/>
        </w:rPr>
        <w:t>This position i</w:t>
      </w:r>
      <w:r w:rsidR="005E509F" w:rsidRPr="006D5287">
        <w:rPr>
          <w:rFonts w:cstheme="minorHAnsi"/>
        </w:rPr>
        <w:t xml:space="preserve">s for a </w:t>
      </w:r>
      <w:r w:rsidR="00C31235" w:rsidRPr="006D5287">
        <w:rPr>
          <w:rFonts w:cstheme="minorHAnsi"/>
        </w:rPr>
        <w:t>12-month</w:t>
      </w:r>
      <w:r w:rsidR="005E509F" w:rsidRPr="006D5287">
        <w:rPr>
          <w:rFonts w:cstheme="minorHAnsi"/>
        </w:rPr>
        <w:t xml:space="preserve"> period, and is not restricted to being a member of the Management Committee </w:t>
      </w:r>
    </w:p>
    <w:p w14:paraId="646FE530" w14:textId="77777777" w:rsidR="005E509F" w:rsidRPr="006D5287" w:rsidRDefault="005E509F" w:rsidP="009B5583">
      <w:pPr>
        <w:pStyle w:val="ListParagraph"/>
        <w:numPr>
          <w:ilvl w:val="0"/>
          <w:numId w:val="104"/>
        </w:numPr>
        <w:spacing w:after="0"/>
        <w:rPr>
          <w:rFonts w:cstheme="minorHAnsi"/>
        </w:rPr>
      </w:pPr>
      <w:r w:rsidRPr="006D5287">
        <w:rPr>
          <w:rFonts w:cstheme="minorHAnsi"/>
        </w:rPr>
        <w:t>The officer should have good people skills.</w:t>
      </w:r>
    </w:p>
    <w:p w14:paraId="646FE531" w14:textId="77777777" w:rsidR="005E509F" w:rsidRPr="006D5287" w:rsidRDefault="005E509F" w:rsidP="009B5583">
      <w:pPr>
        <w:pStyle w:val="ListParagraph"/>
        <w:numPr>
          <w:ilvl w:val="0"/>
          <w:numId w:val="104"/>
        </w:numPr>
        <w:spacing w:after="0"/>
        <w:rPr>
          <w:rFonts w:cstheme="minorHAnsi"/>
        </w:rPr>
      </w:pPr>
      <w:r w:rsidRPr="006D5287">
        <w:rPr>
          <w:rFonts w:cstheme="minorHAnsi"/>
        </w:rPr>
        <w:t>Have good communication skills at being able to obtain correct descriptions of the incident or report by interviewing all concerned.</w:t>
      </w:r>
    </w:p>
    <w:p w14:paraId="646FE532" w14:textId="77777777" w:rsidR="005E509F" w:rsidRPr="006D5287" w:rsidRDefault="005E509F" w:rsidP="009B5583">
      <w:pPr>
        <w:pStyle w:val="ListParagraph"/>
        <w:numPr>
          <w:ilvl w:val="0"/>
          <w:numId w:val="104"/>
        </w:numPr>
        <w:spacing w:after="0"/>
        <w:rPr>
          <w:rFonts w:cstheme="minorHAnsi"/>
        </w:rPr>
      </w:pPr>
      <w:r w:rsidRPr="006D5287">
        <w:rPr>
          <w:rFonts w:cstheme="minorHAnsi"/>
        </w:rPr>
        <w:t>Be calm and professional by nature.</w:t>
      </w:r>
    </w:p>
    <w:p w14:paraId="646FE533" w14:textId="77777777" w:rsidR="005E509F" w:rsidRPr="006D5287" w:rsidRDefault="005E509F" w:rsidP="009B5583">
      <w:pPr>
        <w:pStyle w:val="ListParagraph"/>
        <w:numPr>
          <w:ilvl w:val="0"/>
          <w:numId w:val="104"/>
        </w:numPr>
        <w:spacing w:after="0"/>
        <w:rPr>
          <w:rFonts w:cstheme="minorHAnsi"/>
        </w:rPr>
      </w:pPr>
      <w:r w:rsidRPr="006D5287">
        <w:rPr>
          <w:rFonts w:cstheme="minorHAnsi"/>
        </w:rPr>
        <w:t>To strongly recommend and support the objectives of the Anti-Bullying policy of Queensland Polocrosse.</w:t>
      </w:r>
    </w:p>
    <w:p w14:paraId="7132CA60" w14:textId="58503098" w:rsidR="00C645A1" w:rsidRPr="006D5287" w:rsidRDefault="005E509F" w:rsidP="009B5583">
      <w:pPr>
        <w:pStyle w:val="ListParagraph"/>
        <w:numPr>
          <w:ilvl w:val="0"/>
          <w:numId w:val="104"/>
        </w:numPr>
        <w:spacing w:after="0"/>
        <w:rPr>
          <w:rFonts w:cstheme="minorHAnsi"/>
        </w:rPr>
      </w:pPr>
      <w:r w:rsidRPr="006D5287">
        <w:rPr>
          <w:rFonts w:cstheme="minorHAnsi"/>
        </w:rPr>
        <w:t xml:space="preserve">To keep the chairperson of Queensland Polocrosse </w:t>
      </w:r>
      <w:proofErr w:type="gramStart"/>
      <w:r w:rsidRPr="006D5287">
        <w:rPr>
          <w:rFonts w:cstheme="minorHAnsi"/>
        </w:rPr>
        <w:t>briefed at all times</w:t>
      </w:r>
      <w:proofErr w:type="gramEnd"/>
      <w:r w:rsidRPr="006D5287">
        <w:rPr>
          <w:rFonts w:cstheme="minorHAnsi"/>
        </w:rPr>
        <w:t>.</w:t>
      </w:r>
    </w:p>
    <w:p w14:paraId="1CB66DD4" w14:textId="77777777" w:rsidR="0068761C" w:rsidRPr="006D5287" w:rsidRDefault="0068761C" w:rsidP="009B5583">
      <w:pPr>
        <w:pStyle w:val="ListParagraph"/>
        <w:numPr>
          <w:ilvl w:val="0"/>
          <w:numId w:val="104"/>
        </w:numPr>
        <w:spacing w:after="0"/>
        <w:rPr>
          <w:rFonts w:cstheme="minorHAnsi"/>
        </w:rPr>
      </w:pPr>
      <w:r w:rsidRPr="006D5287">
        <w:rPr>
          <w:rFonts w:cstheme="minorHAnsi"/>
        </w:rPr>
        <w:t>Hold a current Working with Children ‘Blue card’</w:t>
      </w:r>
    </w:p>
    <w:p w14:paraId="17651A80" w14:textId="77777777" w:rsidR="0068761C" w:rsidRPr="006D5287" w:rsidRDefault="0068761C" w:rsidP="009B5583">
      <w:pPr>
        <w:pStyle w:val="ListParagraph"/>
        <w:spacing w:after="0"/>
        <w:rPr>
          <w:rFonts w:cstheme="minorHAnsi"/>
        </w:rPr>
      </w:pPr>
    </w:p>
    <w:p w14:paraId="646FE535" w14:textId="462866D3" w:rsidR="0010318D" w:rsidRPr="006D5287" w:rsidRDefault="0010318D" w:rsidP="009B5583">
      <w:pPr>
        <w:spacing w:after="0"/>
        <w:rPr>
          <w:rFonts w:cstheme="minorHAnsi"/>
        </w:rPr>
      </w:pPr>
    </w:p>
    <w:p w14:paraId="133EAE8B" w14:textId="22D2D6A5" w:rsidR="00FD2F9C" w:rsidRPr="006D5287" w:rsidRDefault="00FD2F9C" w:rsidP="009B5583">
      <w:pPr>
        <w:spacing w:after="0"/>
        <w:rPr>
          <w:rFonts w:eastAsia="Times New Roman" w:cstheme="minorHAnsi"/>
          <w:b/>
        </w:rPr>
      </w:pPr>
      <w:r w:rsidRPr="006D5287">
        <w:rPr>
          <w:rFonts w:cstheme="minorHAnsi"/>
          <w:b/>
        </w:rPr>
        <w:t>Appendix: 1</w:t>
      </w:r>
      <w:r w:rsidR="00303B52" w:rsidRPr="006D5287">
        <w:rPr>
          <w:rFonts w:cstheme="minorHAnsi"/>
          <w:b/>
        </w:rPr>
        <w:t>q</w:t>
      </w:r>
    </w:p>
    <w:p w14:paraId="646FE536" w14:textId="49CB31B4" w:rsidR="00A03EAE" w:rsidRPr="006D5287" w:rsidRDefault="00A03EAE"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Zone President</w:t>
      </w:r>
    </w:p>
    <w:p w14:paraId="646FE537" w14:textId="77777777" w:rsidR="00A03EAE" w:rsidRPr="006D5287" w:rsidRDefault="00A03EAE" w:rsidP="009B5583">
      <w:pPr>
        <w:spacing w:after="0"/>
        <w:rPr>
          <w:rFonts w:eastAsia="Times New Roman" w:cstheme="minorHAnsi"/>
        </w:rPr>
      </w:pPr>
      <w:r w:rsidRPr="006D5287">
        <w:rPr>
          <w:rFonts w:eastAsia="Times New Roman" w:cstheme="minorHAnsi"/>
        </w:rPr>
        <w:t>The management of the sport of polocrosse has several levels, from the State to Zone to Club.</w:t>
      </w:r>
    </w:p>
    <w:p w14:paraId="646FE538" w14:textId="77777777" w:rsidR="00A03EAE" w:rsidRPr="006D5287" w:rsidRDefault="00A03EAE" w:rsidP="009B5583">
      <w:pPr>
        <w:spacing w:after="0"/>
        <w:rPr>
          <w:rFonts w:eastAsia="Times New Roman" w:cstheme="minorHAnsi"/>
        </w:rPr>
      </w:pPr>
      <w:r w:rsidRPr="006D5287">
        <w:rPr>
          <w:rFonts w:eastAsia="Times New Roman" w:cstheme="minorHAnsi"/>
        </w:rPr>
        <w:t>The Zone President is involved with all clubs in that Zone</w:t>
      </w:r>
    </w:p>
    <w:p w14:paraId="646FE539" w14:textId="1A727A62" w:rsidR="00A03EAE" w:rsidRPr="006D5287" w:rsidRDefault="00A03EAE" w:rsidP="009B5583">
      <w:pPr>
        <w:spacing w:after="0"/>
        <w:rPr>
          <w:rFonts w:eastAsia="Times New Roman" w:cstheme="minorHAnsi"/>
        </w:rPr>
      </w:pPr>
      <w:r w:rsidRPr="006D5287">
        <w:rPr>
          <w:rFonts w:eastAsia="Times New Roman" w:cstheme="minorHAnsi"/>
        </w:rPr>
        <w:t xml:space="preserve">The following is an overview of qualities, expertise, and requirements for a person as President of a </w:t>
      </w:r>
      <w:r w:rsidR="00C31235" w:rsidRPr="006D5287">
        <w:rPr>
          <w:rFonts w:eastAsia="Times New Roman" w:cstheme="minorHAnsi"/>
        </w:rPr>
        <w:t>Zone.</w:t>
      </w:r>
    </w:p>
    <w:p w14:paraId="646FE53A" w14:textId="3787F569" w:rsidR="00A03EAE" w:rsidRPr="006D5287" w:rsidRDefault="00A03EAE" w:rsidP="009B5583">
      <w:pPr>
        <w:spacing w:after="0"/>
        <w:rPr>
          <w:rFonts w:eastAsia="Times New Roman" w:cstheme="minorHAnsi"/>
        </w:rPr>
      </w:pPr>
      <w:r w:rsidRPr="006D5287">
        <w:rPr>
          <w:rFonts w:eastAsia="Times New Roman" w:cstheme="minorHAnsi"/>
        </w:rPr>
        <w:t xml:space="preserve">To be able to </w:t>
      </w:r>
      <w:r w:rsidR="0010318D" w:rsidRPr="006D5287">
        <w:rPr>
          <w:rFonts w:eastAsia="Times New Roman" w:cstheme="minorHAnsi"/>
        </w:rPr>
        <w:t>h</w:t>
      </w:r>
      <w:r w:rsidRPr="006D5287">
        <w:rPr>
          <w:rFonts w:eastAsia="Times New Roman" w:cstheme="minorHAnsi"/>
        </w:rPr>
        <w:t xml:space="preserve">andle all Zone meetings </w:t>
      </w:r>
      <w:proofErr w:type="gramStart"/>
      <w:r w:rsidR="00C31235" w:rsidRPr="006D5287">
        <w:rPr>
          <w:rFonts w:eastAsia="Times New Roman" w:cstheme="minorHAnsi"/>
        </w:rPr>
        <w:t>i.e.</w:t>
      </w:r>
      <w:proofErr w:type="gramEnd"/>
      <w:r w:rsidRPr="006D5287">
        <w:rPr>
          <w:rFonts w:eastAsia="Times New Roman" w:cstheme="minorHAnsi"/>
        </w:rPr>
        <w:t xml:space="preserve"> executive and annual general under normal meeting procedure </w:t>
      </w:r>
    </w:p>
    <w:p w14:paraId="646FE53B" w14:textId="77777777" w:rsidR="00A03EAE" w:rsidRPr="006D5287" w:rsidRDefault="00A03EAE" w:rsidP="009B5583">
      <w:pPr>
        <w:spacing w:after="0"/>
        <w:rPr>
          <w:rFonts w:eastAsia="Times New Roman" w:cstheme="minorHAnsi"/>
        </w:rPr>
      </w:pPr>
      <w:r w:rsidRPr="006D5287">
        <w:rPr>
          <w:rFonts w:eastAsia="Times New Roman" w:cstheme="minorHAnsi"/>
        </w:rPr>
        <w:t>Have the minutes of the previous meeting accepted as a true and correct record as presented by the secretary.</w:t>
      </w:r>
    </w:p>
    <w:p w14:paraId="646FE53C" w14:textId="77777777" w:rsidR="00A03EAE" w:rsidRPr="006D5287" w:rsidRDefault="00A03EAE" w:rsidP="009B5583">
      <w:pPr>
        <w:spacing w:after="0"/>
        <w:rPr>
          <w:rFonts w:eastAsia="Times New Roman" w:cstheme="minorHAnsi"/>
        </w:rPr>
      </w:pPr>
      <w:r w:rsidRPr="006D5287">
        <w:rPr>
          <w:rFonts w:eastAsia="Times New Roman" w:cstheme="minorHAnsi"/>
        </w:rPr>
        <w:t>Lead the Zone under the policies and procedures as set out in the Policy and Procedures manual of Queensland Polocrosse.</w:t>
      </w:r>
    </w:p>
    <w:p w14:paraId="646FE53D" w14:textId="77777777" w:rsidR="00A03EAE" w:rsidRPr="006D5287" w:rsidRDefault="00A03EAE" w:rsidP="009B5583">
      <w:pPr>
        <w:spacing w:after="0"/>
        <w:rPr>
          <w:rFonts w:eastAsia="Times New Roman" w:cstheme="minorHAnsi"/>
        </w:rPr>
      </w:pPr>
      <w:r w:rsidRPr="006D5287">
        <w:rPr>
          <w:rFonts w:eastAsia="Times New Roman" w:cstheme="minorHAnsi"/>
        </w:rPr>
        <w:t>Obtain a good working knowledge of the rules and duties of all office holders and sub committees.</w:t>
      </w:r>
    </w:p>
    <w:p w14:paraId="646FE53E" w14:textId="77777777" w:rsidR="00A03EAE" w:rsidRPr="006D5287" w:rsidRDefault="00A03EAE" w:rsidP="009B5583">
      <w:pPr>
        <w:spacing w:after="0"/>
        <w:rPr>
          <w:rFonts w:eastAsia="Times New Roman" w:cstheme="minorHAnsi"/>
        </w:rPr>
      </w:pPr>
      <w:r w:rsidRPr="006D5287">
        <w:rPr>
          <w:rFonts w:eastAsia="Times New Roman" w:cstheme="minorHAnsi"/>
        </w:rPr>
        <w:t>Represent the zone at local and state levels when required.</w:t>
      </w:r>
    </w:p>
    <w:p w14:paraId="646FE53F" w14:textId="77777777" w:rsidR="00A03EAE" w:rsidRPr="006D5287" w:rsidRDefault="00A03EAE" w:rsidP="009B5583">
      <w:pPr>
        <w:spacing w:after="0"/>
        <w:rPr>
          <w:rFonts w:eastAsia="Times New Roman" w:cstheme="minorHAnsi"/>
        </w:rPr>
      </w:pPr>
      <w:r w:rsidRPr="006D5287">
        <w:rPr>
          <w:rFonts w:eastAsia="Times New Roman" w:cstheme="minorHAnsi"/>
        </w:rPr>
        <w:t>Avoid any conflict of interest within the management of the zone.</w:t>
      </w:r>
    </w:p>
    <w:p w14:paraId="646FE540" w14:textId="77777777" w:rsidR="00A03EAE" w:rsidRPr="006D5287" w:rsidRDefault="00A03EAE" w:rsidP="009B5583">
      <w:pPr>
        <w:spacing w:after="0"/>
        <w:rPr>
          <w:rFonts w:eastAsia="Times New Roman" w:cstheme="minorHAnsi"/>
        </w:rPr>
      </w:pPr>
      <w:r w:rsidRPr="006D5287">
        <w:rPr>
          <w:rFonts w:eastAsia="Times New Roman" w:cstheme="minorHAnsi"/>
        </w:rPr>
        <w:t>Be well informed of all organised activities within the Zone.</w:t>
      </w:r>
    </w:p>
    <w:p w14:paraId="646FE541" w14:textId="77777777" w:rsidR="00A03EAE" w:rsidRPr="006D5287" w:rsidRDefault="00A03EAE" w:rsidP="009B5583">
      <w:pPr>
        <w:spacing w:after="0"/>
        <w:rPr>
          <w:rFonts w:eastAsia="Times New Roman" w:cstheme="minorHAnsi"/>
        </w:rPr>
      </w:pPr>
      <w:r w:rsidRPr="006D5287">
        <w:rPr>
          <w:rFonts w:eastAsia="Times New Roman" w:cstheme="minorHAnsi"/>
        </w:rPr>
        <w:t>Be aware of the financial position of the zone and do not trade if insolvent.</w:t>
      </w:r>
    </w:p>
    <w:p w14:paraId="646FE542" w14:textId="77777777" w:rsidR="00A03EAE" w:rsidRPr="006D5287" w:rsidRDefault="00A03EAE" w:rsidP="009B5583">
      <w:pPr>
        <w:spacing w:after="0"/>
        <w:rPr>
          <w:rFonts w:eastAsia="Times New Roman" w:cstheme="minorHAnsi"/>
        </w:rPr>
      </w:pPr>
      <w:r w:rsidRPr="006D5287">
        <w:rPr>
          <w:rFonts w:eastAsia="Times New Roman" w:cstheme="minorHAnsi"/>
        </w:rPr>
        <w:t>Represent the best interests of all members in the zone and act with honesty and integrity.</w:t>
      </w:r>
    </w:p>
    <w:p w14:paraId="646FE543" w14:textId="784A3149" w:rsidR="0010318D" w:rsidRPr="006D5287" w:rsidRDefault="00A03EAE" w:rsidP="009B5583">
      <w:pPr>
        <w:spacing w:after="0"/>
        <w:rPr>
          <w:rFonts w:eastAsia="Times New Roman" w:cstheme="minorHAnsi"/>
        </w:rPr>
      </w:pPr>
      <w:r w:rsidRPr="006D5287">
        <w:rPr>
          <w:rFonts w:eastAsia="Times New Roman" w:cstheme="minorHAnsi"/>
        </w:rPr>
        <w:t>Be the holder of a current blue card.</w:t>
      </w:r>
    </w:p>
    <w:p w14:paraId="2484C9C8" w14:textId="77777777" w:rsidR="006E13DF" w:rsidRDefault="006E13DF" w:rsidP="009B5583">
      <w:pPr>
        <w:spacing w:after="0"/>
        <w:rPr>
          <w:rFonts w:cstheme="minorHAnsi"/>
          <w:b/>
        </w:rPr>
      </w:pPr>
    </w:p>
    <w:p w14:paraId="5151A512" w14:textId="556F2900" w:rsidR="00F11D3A" w:rsidRPr="006D5287" w:rsidRDefault="00F11D3A" w:rsidP="009B5583">
      <w:pPr>
        <w:spacing w:after="0"/>
        <w:rPr>
          <w:rFonts w:cstheme="minorHAnsi"/>
          <w:b/>
        </w:rPr>
      </w:pPr>
      <w:r w:rsidRPr="006D5287">
        <w:rPr>
          <w:rFonts w:cstheme="minorHAnsi"/>
          <w:b/>
        </w:rPr>
        <w:t>Appendix: 1r</w:t>
      </w:r>
    </w:p>
    <w:p w14:paraId="646FE544" w14:textId="77777777" w:rsidR="0010318D" w:rsidRPr="006D5287" w:rsidRDefault="0010318D"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Zone secretary</w:t>
      </w:r>
    </w:p>
    <w:p w14:paraId="646FE545" w14:textId="77777777" w:rsidR="0010318D" w:rsidRPr="006D5287" w:rsidRDefault="0010318D" w:rsidP="009B5583">
      <w:pPr>
        <w:spacing w:after="0"/>
        <w:rPr>
          <w:rFonts w:eastAsia="Times New Roman" w:cstheme="minorHAnsi"/>
        </w:rPr>
      </w:pPr>
      <w:r w:rsidRPr="006D5287">
        <w:rPr>
          <w:rFonts w:eastAsia="Times New Roman" w:cstheme="minorHAnsi"/>
        </w:rPr>
        <w:t>To be able to keep a true and correct record of the outcomes of all zone meetings</w:t>
      </w:r>
    </w:p>
    <w:p w14:paraId="646FE546" w14:textId="77777777" w:rsidR="0010318D" w:rsidRPr="006D5287" w:rsidRDefault="0010318D" w:rsidP="009B5583">
      <w:pPr>
        <w:spacing w:after="0"/>
        <w:rPr>
          <w:rFonts w:eastAsia="Times New Roman" w:cstheme="minorHAnsi"/>
        </w:rPr>
      </w:pPr>
      <w:r w:rsidRPr="006D5287">
        <w:rPr>
          <w:rFonts w:eastAsia="Times New Roman" w:cstheme="minorHAnsi"/>
        </w:rPr>
        <w:t>Forward any relevant information from the zone or QPA to all zone clubs.</w:t>
      </w:r>
    </w:p>
    <w:p w14:paraId="646FE547" w14:textId="77777777" w:rsidR="0010318D" w:rsidRPr="006D5287" w:rsidRDefault="0010318D" w:rsidP="009B5583">
      <w:pPr>
        <w:spacing w:after="0"/>
        <w:rPr>
          <w:rFonts w:eastAsia="Times New Roman" w:cstheme="minorHAnsi"/>
        </w:rPr>
      </w:pPr>
      <w:r w:rsidRPr="006D5287">
        <w:rPr>
          <w:rFonts w:eastAsia="Times New Roman" w:cstheme="minorHAnsi"/>
        </w:rPr>
        <w:t>Attend to all inward and outward correspondence and seek the opinion of the President if necessary.</w:t>
      </w:r>
    </w:p>
    <w:p w14:paraId="646FE548" w14:textId="77777777" w:rsidR="0010318D" w:rsidRPr="006D5287" w:rsidRDefault="0010318D" w:rsidP="009B5583">
      <w:pPr>
        <w:spacing w:after="0"/>
        <w:rPr>
          <w:rFonts w:eastAsia="Times New Roman" w:cstheme="minorHAnsi"/>
        </w:rPr>
      </w:pPr>
      <w:r w:rsidRPr="006D5287">
        <w:rPr>
          <w:rFonts w:eastAsia="Times New Roman" w:cstheme="minorHAnsi"/>
        </w:rPr>
        <w:t>Forward all recording requirements to QPA from the zone.</w:t>
      </w:r>
    </w:p>
    <w:p w14:paraId="646FE549" w14:textId="2D47D349" w:rsidR="0010318D" w:rsidRPr="006D5287" w:rsidRDefault="0010318D" w:rsidP="009B5583">
      <w:pPr>
        <w:spacing w:after="0"/>
        <w:rPr>
          <w:rFonts w:eastAsia="Times New Roman" w:cstheme="minorHAnsi"/>
        </w:rPr>
      </w:pPr>
      <w:r w:rsidRPr="006D5287">
        <w:rPr>
          <w:rFonts w:eastAsia="Times New Roman" w:cstheme="minorHAnsi"/>
        </w:rPr>
        <w:t>Be the holder of a current blue card.</w:t>
      </w:r>
    </w:p>
    <w:p w14:paraId="1D384683" w14:textId="77777777" w:rsidR="006E13DF" w:rsidRDefault="006E13DF" w:rsidP="009B5583">
      <w:pPr>
        <w:spacing w:after="0"/>
        <w:rPr>
          <w:rFonts w:cstheme="minorHAnsi"/>
          <w:b/>
        </w:rPr>
      </w:pPr>
    </w:p>
    <w:p w14:paraId="24CA6220" w14:textId="77777777" w:rsidR="006E13DF" w:rsidRDefault="006E13DF">
      <w:pPr>
        <w:rPr>
          <w:rFonts w:cstheme="minorHAnsi"/>
          <w:b/>
        </w:rPr>
      </w:pPr>
      <w:r>
        <w:rPr>
          <w:rFonts w:cstheme="minorHAnsi"/>
          <w:b/>
        </w:rPr>
        <w:br w:type="page"/>
      </w:r>
    </w:p>
    <w:p w14:paraId="646FE54A" w14:textId="4E0EB1DE" w:rsidR="0010318D" w:rsidRPr="006D5287" w:rsidRDefault="00F11D3A" w:rsidP="009B5583">
      <w:pPr>
        <w:spacing w:after="0"/>
        <w:rPr>
          <w:rFonts w:eastAsia="Times New Roman" w:cstheme="minorHAnsi"/>
        </w:rPr>
      </w:pPr>
      <w:r w:rsidRPr="006D5287">
        <w:rPr>
          <w:rFonts w:cstheme="minorHAnsi"/>
          <w:b/>
        </w:rPr>
        <w:lastRenderedPageBreak/>
        <w:t>Appendix: 1s</w:t>
      </w:r>
    </w:p>
    <w:p w14:paraId="646FE54B" w14:textId="16FD7D34" w:rsidR="0010318D" w:rsidRPr="006D5287" w:rsidRDefault="0010318D"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Zone Treasurer.</w:t>
      </w:r>
    </w:p>
    <w:p w14:paraId="646FE54C" w14:textId="2C65E5C4" w:rsidR="0010318D" w:rsidRPr="006D5287" w:rsidRDefault="0010318D" w:rsidP="009B5583">
      <w:pPr>
        <w:spacing w:after="0"/>
        <w:rPr>
          <w:rFonts w:eastAsia="Times New Roman" w:cstheme="minorHAnsi"/>
        </w:rPr>
      </w:pPr>
      <w:r w:rsidRPr="006D5287">
        <w:rPr>
          <w:rFonts w:eastAsia="Times New Roman" w:cstheme="minorHAnsi"/>
        </w:rPr>
        <w:t xml:space="preserve">To be able to keep a balanced and correct zone financial position. </w:t>
      </w:r>
      <w:proofErr w:type="gramStart"/>
      <w:r w:rsidR="00C31235" w:rsidRPr="006D5287">
        <w:rPr>
          <w:rFonts w:eastAsia="Times New Roman" w:cstheme="minorHAnsi"/>
        </w:rPr>
        <w:t>i.e.</w:t>
      </w:r>
      <w:proofErr w:type="gramEnd"/>
      <w:r w:rsidRPr="006D5287">
        <w:rPr>
          <w:rFonts w:eastAsia="Times New Roman" w:cstheme="minorHAnsi"/>
        </w:rPr>
        <w:t xml:space="preserve"> </w:t>
      </w:r>
      <w:r w:rsidR="00C31235" w:rsidRPr="006D5287">
        <w:rPr>
          <w:rFonts w:eastAsia="Times New Roman" w:cstheme="minorHAnsi"/>
        </w:rPr>
        <w:t>invoices,</w:t>
      </w:r>
      <w:r w:rsidRPr="006D5287">
        <w:rPr>
          <w:rFonts w:eastAsia="Times New Roman" w:cstheme="minorHAnsi"/>
        </w:rPr>
        <w:t xml:space="preserve"> profit and loss and balance sheet.</w:t>
      </w:r>
    </w:p>
    <w:p w14:paraId="646FE54D" w14:textId="77777777" w:rsidR="0010318D" w:rsidRPr="006D5287" w:rsidRDefault="0010318D" w:rsidP="009B5583">
      <w:pPr>
        <w:spacing w:after="0"/>
        <w:rPr>
          <w:rFonts w:eastAsia="Times New Roman" w:cstheme="minorHAnsi"/>
        </w:rPr>
      </w:pPr>
      <w:r w:rsidRPr="006D5287">
        <w:rPr>
          <w:rFonts w:eastAsia="Times New Roman" w:cstheme="minorHAnsi"/>
        </w:rPr>
        <w:t>Submit a financial audited report to the zone annual general meeting outlining a true and correct financial position of the zone.</w:t>
      </w:r>
    </w:p>
    <w:p w14:paraId="646FE54E" w14:textId="77777777" w:rsidR="0010318D" w:rsidRPr="006D5287" w:rsidRDefault="0010318D" w:rsidP="009B5583">
      <w:pPr>
        <w:spacing w:after="0"/>
        <w:rPr>
          <w:rFonts w:eastAsia="Times New Roman" w:cstheme="minorHAnsi"/>
        </w:rPr>
      </w:pPr>
      <w:r w:rsidRPr="006D5287">
        <w:rPr>
          <w:rFonts w:eastAsia="Times New Roman" w:cstheme="minorHAnsi"/>
        </w:rPr>
        <w:t xml:space="preserve">Keep the president </w:t>
      </w:r>
      <w:proofErr w:type="gramStart"/>
      <w:r w:rsidRPr="006D5287">
        <w:rPr>
          <w:rFonts w:eastAsia="Times New Roman" w:cstheme="minorHAnsi"/>
        </w:rPr>
        <w:t>briefed at all times</w:t>
      </w:r>
      <w:proofErr w:type="gramEnd"/>
      <w:r w:rsidRPr="006D5287">
        <w:rPr>
          <w:rFonts w:eastAsia="Times New Roman" w:cstheme="minorHAnsi"/>
        </w:rPr>
        <w:t>.</w:t>
      </w:r>
    </w:p>
    <w:p w14:paraId="646FE54F" w14:textId="77777777" w:rsidR="0010318D" w:rsidRPr="006D5287" w:rsidRDefault="0010318D" w:rsidP="009B5583">
      <w:pPr>
        <w:spacing w:after="0"/>
        <w:rPr>
          <w:rFonts w:eastAsia="Times New Roman" w:cstheme="minorHAnsi"/>
        </w:rPr>
      </w:pPr>
      <w:r w:rsidRPr="006D5287">
        <w:rPr>
          <w:rFonts w:eastAsia="Times New Roman" w:cstheme="minorHAnsi"/>
        </w:rPr>
        <w:t>Fulfil all zone financial requirements to Queensland Polocrosse.</w:t>
      </w:r>
    </w:p>
    <w:p w14:paraId="646FE550" w14:textId="77777777" w:rsidR="0010318D" w:rsidRPr="006D5287" w:rsidRDefault="0010318D" w:rsidP="009B5583">
      <w:pPr>
        <w:spacing w:after="0"/>
        <w:rPr>
          <w:rFonts w:eastAsia="Times New Roman" w:cstheme="minorHAnsi"/>
        </w:rPr>
      </w:pPr>
      <w:r w:rsidRPr="006D5287">
        <w:rPr>
          <w:rFonts w:eastAsia="Times New Roman" w:cstheme="minorHAnsi"/>
        </w:rPr>
        <w:t>Hold a current blue card.</w:t>
      </w:r>
    </w:p>
    <w:p w14:paraId="74FF86AF" w14:textId="77777777" w:rsidR="006E13DF" w:rsidRDefault="006E13DF" w:rsidP="009B5583">
      <w:pPr>
        <w:spacing w:after="0"/>
        <w:rPr>
          <w:rFonts w:cstheme="minorHAnsi"/>
          <w:b/>
        </w:rPr>
      </w:pPr>
    </w:p>
    <w:p w14:paraId="48E0EB5B" w14:textId="03231C40" w:rsidR="00F11D3A" w:rsidRPr="006D5287" w:rsidRDefault="00F11D3A" w:rsidP="009B5583">
      <w:pPr>
        <w:spacing w:after="0"/>
        <w:rPr>
          <w:rFonts w:eastAsia="Times New Roman" w:cstheme="minorHAnsi"/>
          <w:b/>
        </w:rPr>
      </w:pPr>
      <w:r w:rsidRPr="006D5287">
        <w:rPr>
          <w:rFonts w:cstheme="minorHAnsi"/>
          <w:b/>
        </w:rPr>
        <w:t>Appendix: 1t</w:t>
      </w:r>
    </w:p>
    <w:p w14:paraId="646FE551" w14:textId="4A661282" w:rsidR="00A03EAE" w:rsidRPr="006D5287" w:rsidRDefault="00A03EAE"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Club President.</w:t>
      </w:r>
    </w:p>
    <w:p w14:paraId="646FE552" w14:textId="77777777" w:rsidR="00A03EAE" w:rsidRPr="006D5287" w:rsidRDefault="00A03EAE" w:rsidP="009B5583">
      <w:pPr>
        <w:spacing w:after="0"/>
        <w:rPr>
          <w:rFonts w:eastAsia="Times New Roman" w:cstheme="minorHAnsi"/>
        </w:rPr>
      </w:pPr>
      <w:r w:rsidRPr="006D5287">
        <w:rPr>
          <w:rFonts w:eastAsia="Times New Roman" w:cstheme="minorHAnsi"/>
        </w:rPr>
        <w:t>Be able to handle all club meetings under normal meeting procedure</w:t>
      </w:r>
    </w:p>
    <w:p w14:paraId="646FE553" w14:textId="77777777" w:rsidR="00A03EAE" w:rsidRPr="006D5287" w:rsidRDefault="00A03EAE" w:rsidP="009B5583">
      <w:pPr>
        <w:spacing w:after="0"/>
        <w:rPr>
          <w:rFonts w:eastAsia="Times New Roman" w:cstheme="minorHAnsi"/>
        </w:rPr>
      </w:pPr>
      <w:r w:rsidRPr="006D5287">
        <w:rPr>
          <w:rFonts w:eastAsia="Times New Roman" w:cstheme="minorHAnsi"/>
        </w:rPr>
        <w:t>Have the previous club meeting minutes accepted as a true record of proceedings as presented by the secretary.</w:t>
      </w:r>
    </w:p>
    <w:p w14:paraId="646FE554" w14:textId="77777777" w:rsidR="00A03EAE" w:rsidRPr="006D5287" w:rsidRDefault="00A03EAE" w:rsidP="009B5583">
      <w:pPr>
        <w:spacing w:after="0"/>
        <w:rPr>
          <w:rFonts w:eastAsia="Times New Roman" w:cstheme="minorHAnsi"/>
        </w:rPr>
      </w:pPr>
      <w:r w:rsidRPr="006D5287">
        <w:rPr>
          <w:rFonts w:eastAsia="Times New Roman" w:cstheme="minorHAnsi"/>
        </w:rPr>
        <w:t>Lead the club in a manner that is consistent with zone policies if any and the Policies and Procedures of Queensland Polocrosse.</w:t>
      </w:r>
    </w:p>
    <w:p w14:paraId="646FE555" w14:textId="43BBBD0C" w:rsidR="00A03EAE" w:rsidRPr="006D5287" w:rsidRDefault="00A03EAE" w:rsidP="009B5583">
      <w:pPr>
        <w:spacing w:after="0"/>
        <w:rPr>
          <w:rFonts w:eastAsia="Times New Roman" w:cstheme="minorHAnsi"/>
        </w:rPr>
      </w:pPr>
      <w:r w:rsidRPr="006D5287">
        <w:rPr>
          <w:rFonts w:eastAsia="Times New Roman" w:cstheme="minorHAnsi"/>
        </w:rPr>
        <w:t xml:space="preserve">Act with honesty and </w:t>
      </w:r>
      <w:r w:rsidR="0071496C" w:rsidRPr="006D5287">
        <w:rPr>
          <w:rFonts w:eastAsia="Times New Roman" w:cstheme="minorHAnsi"/>
        </w:rPr>
        <w:t>integrity and</w:t>
      </w:r>
      <w:r w:rsidRPr="006D5287">
        <w:rPr>
          <w:rFonts w:eastAsia="Times New Roman" w:cstheme="minorHAnsi"/>
        </w:rPr>
        <w:t xml:space="preserve"> communicate well with club members to achieve goals and maintain a happy club.</w:t>
      </w:r>
    </w:p>
    <w:p w14:paraId="646FE556" w14:textId="77777777" w:rsidR="00A03EAE" w:rsidRPr="006D5287" w:rsidRDefault="00A03EAE" w:rsidP="009B5583">
      <w:pPr>
        <w:spacing w:after="0"/>
        <w:rPr>
          <w:rFonts w:eastAsia="Times New Roman" w:cstheme="minorHAnsi"/>
        </w:rPr>
      </w:pPr>
      <w:r w:rsidRPr="006D5287">
        <w:rPr>
          <w:rFonts w:eastAsia="Times New Roman" w:cstheme="minorHAnsi"/>
        </w:rPr>
        <w:t>Keep a watching brief on the club’s finances and do not let the club trade if insolvent.</w:t>
      </w:r>
    </w:p>
    <w:p w14:paraId="646FE557" w14:textId="77777777" w:rsidR="00A03EAE" w:rsidRPr="006D5287" w:rsidRDefault="00A03EAE" w:rsidP="009B5583">
      <w:pPr>
        <w:spacing w:after="0"/>
        <w:rPr>
          <w:rFonts w:eastAsia="Times New Roman" w:cstheme="minorHAnsi"/>
        </w:rPr>
      </w:pPr>
      <w:r w:rsidRPr="006D5287">
        <w:rPr>
          <w:rFonts w:eastAsia="Times New Roman" w:cstheme="minorHAnsi"/>
        </w:rPr>
        <w:t>Refrain from changing profit decisions without the involvement of all club members.</w:t>
      </w:r>
    </w:p>
    <w:p w14:paraId="646FE558" w14:textId="77777777" w:rsidR="00A03EAE" w:rsidRPr="006D5287" w:rsidRDefault="00A03EAE" w:rsidP="009B5583">
      <w:pPr>
        <w:spacing w:after="0"/>
        <w:rPr>
          <w:rFonts w:eastAsia="Times New Roman" w:cstheme="minorHAnsi"/>
        </w:rPr>
      </w:pPr>
      <w:r w:rsidRPr="006D5287">
        <w:rPr>
          <w:rFonts w:eastAsia="Times New Roman" w:cstheme="minorHAnsi"/>
        </w:rPr>
        <w:t>Set a good standard of sportsmanship and behaviour amongst all club members.</w:t>
      </w:r>
    </w:p>
    <w:p w14:paraId="646FE559" w14:textId="1AB0A7C4" w:rsidR="00A03EAE" w:rsidRPr="006D5287" w:rsidRDefault="00A03EAE" w:rsidP="009B5583">
      <w:pPr>
        <w:spacing w:after="0"/>
        <w:rPr>
          <w:rFonts w:eastAsia="Times New Roman" w:cstheme="minorHAnsi"/>
        </w:rPr>
      </w:pPr>
      <w:r w:rsidRPr="006D5287">
        <w:rPr>
          <w:rFonts w:eastAsia="Times New Roman" w:cstheme="minorHAnsi"/>
        </w:rPr>
        <w:t>Be the holder of a current blue card.</w:t>
      </w:r>
    </w:p>
    <w:p w14:paraId="446C48A1" w14:textId="77777777" w:rsidR="006E13DF" w:rsidRDefault="006E13DF" w:rsidP="009B5583">
      <w:pPr>
        <w:spacing w:after="0"/>
        <w:rPr>
          <w:rFonts w:cstheme="minorHAnsi"/>
          <w:b/>
        </w:rPr>
      </w:pPr>
    </w:p>
    <w:p w14:paraId="0620B73D" w14:textId="09DED3B4" w:rsidR="00F11D3A" w:rsidRPr="006D5287" w:rsidRDefault="00F11D3A" w:rsidP="009B5583">
      <w:pPr>
        <w:spacing w:after="0"/>
        <w:rPr>
          <w:rFonts w:eastAsia="Times New Roman" w:cstheme="minorHAnsi"/>
        </w:rPr>
      </w:pPr>
      <w:r w:rsidRPr="006D5287">
        <w:rPr>
          <w:rFonts w:cstheme="minorHAnsi"/>
          <w:b/>
        </w:rPr>
        <w:t>Appendix: 1u</w:t>
      </w:r>
    </w:p>
    <w:p w14:paraId="646FE55A" w14:textId="52FF3B19" w:rsidR="00A03EAE" w:rsidRPr="006D5287" w:rsidRDefault="00A03EAE" w:rsidP="009B5583">
      <w:pPr>
        <w:spacing w:after="0"/>
        <w:rPr>
          <w:rFonts w:eastAsia="Times New Roman" w:cstheme="minorHAnsi"/>
        </w:rPr>
      </w:pPr>
      <w:r w:rsidRPr="006D5287">
        <w:rPr>
          <w:rFonts w:eastAsia="Times New Roman" w:cstheme="minorHAnsi"/>
          <w:b/>
        </w:rPr>
        <w:t xml:space="preserve">Position Description </w:t>
      </w:r>
      <w:r w:rsidRPr="006D5287">
        <w:rPr>
          <w:rFonts w:eastAsia="Times New Roman" w:cstheme="minorHAnsi"/>
          <w:b/>
        </w:rPr>
        <w:br/>
        <w:t xml:space="preserve">of </w:t>
      </w:r>
      <w:r w:rsidR="00990DED" w:rsidRPr="006D5287">
        <w:rPr>
          <w:rFonts w:eastAsia="Times New Roman" w:cstheme="minorHAnsi"/>
          <w:b/>
        </w:rPr>
        <w:t>C</w:t>
      </w:r>
      <w:r w:rsidRPr="006D5287">
        <w:rPr>
          <w:rFonts w:eastAsia="Times New Roman" w:cstheme="minorHAnsi"/>
          <w:b/>
        </w:rPr>
        <w:t xml:space="preserve">lub </w:t>
      </w:r>
      <w:r w:rsidR="0071496C" w:rsidRPr="006D5287">
        <w:rPr>
          <w:rFonts w:eastAsia="Times New Roman" w:cstheme="minorHAnsi"/>
          <w:b/>
        </w:rPr>
        <w:t>Secretary</w:t>
      </w:r>
      <w:r w:rsidR="0071496C" w:rsidRPr="006D5287">
        <w:rPr>
          <w:rFonts w:eastAsia="Times New Roman" w:cstheme="minorHAnsi"/>
        </w:rPr>
        <w:t>.</w:t>
      </w:r>
    </w:p>
    <w:p w14:paraId="646FE55B" w14:textId="77777777" w:rsidR="00A03EAE" w:rsidRPr="006D5287" w:rsidRDefault="00A03EAE" w:rsidP="009B5583">
      <w:pPr>
        <w:spacing w:after="0"/>
        <w:rPr>
          <w:rFonts w:eastAsia="Times New Roman" w:cstheme="minorHAnsi"/>
        </w:rPr>
      </w:pPr>
      <w:r w:rsidRPr="006D5287">
        <w:rPr>
          <w:rFonts w:eastAsia="Times New Roman" w:cstheme="minorHAnsi"/>
        </w:rPr>
        <w:t>To be able to keep a true and correct record of the outcomes at all club meetings.</w:t>
      </w:r>
    </w:p>
    <w:p w14:paraId="646FE55C" w14:textId="77777777" w:rsidR="00A03EAE" w:rsidRPr="006D5287" w:rsidRDefault="00A03EAE" w:rsidP="009B5583">
      <w:pPr>
        <w:spacing w:after="0"/>
        <w:rPr>
          <w:rFonts w:eastAsia="Times New Roman" w:cstheme="minorHAnsi"/>
        </w:rPr>
      </w:pPr>
      <w:r w:rsidRPr="006D5287">
        <w:rPr>
          <w:rFonts w:eastAsia="Times New Roman" w:cstheme="minorHAnsi"/>
        </w:rPr>
        <w:t>Deal with all inward and outward correspondence and seek advice from the President if necessary.</w:t>
      </w:r>
    </w:p>
    <w:p w14:paraId="646FE55D" w14:textId="77777777" w:rsidR="00A03EAE" w:rsidRPr="006D5287" w:rsidRDefault="00A03EAE" w:rsidP="009B5583">
      <w:pPr>
        <w:spacing w:after="0"/>
        <w:rPr>
          <w:rFonts w:eastAsia="Times New Roman" w:cstheme="minorHAnsi"/>
        </w:rPr>
      </w:pPr>
      <w:r w:rsidRPr="006D5287">
        <w:rPr>
          <w:rFonts w:eastAsia="Times New Roman" w:cstheme="minorHAnsi"/>
        </w:rPr>
        <w:t xml:space="preserve">Keep the President </w:t>
      </w:r>
      <w:proofErr w:type="gramStart"/>
      <w:r w:rsidRPr="006D5287">
        <w:rPr>
          <w:rFonts w:eastAsia="Times New Roman" w:cstheme="minorHAnsi"/>
        </w:rPr>
        <w:t>briefed at all times</w:t>
      </w:r>
      <w:proofErr w:type="gramEnd"/>
      <w:r w:rsidRPr="006D5287">
        <w:rPr>
          <w:rFonts w:eastAsia="Times New Roman" w:cstheme="minorHAnsi"/>
        </w:rPr>
        <w:t>.</w:t>
      </w:r>
    </w:p>
    <w:p w14:paraId="646FE55E" w14:textId="77777777" w:rsidR="00A03EAE" w:rsidRPr="006D5287" w:rsidRDefault="00A03EAE" w:rsidP="009B5583">
      <w:pPr>
        <w:spacing w:after="0"/>
        <w:rPr>
          <w:rFonts w:eastAsia="Times New Roman" w:cstheme="minorHAnsi"/>
        </w:rPr>
      </w:pPr>
      <w:r w:rsidRPr="006D5287">
        <w:rPr>
          <w:rFonts w:eastAsia="Times New Roman" w:cstheme="minorHAnsi"/>
        </w:rPr>
        <w:t>Forward to members all information or requests from the zone or Queensland Polocrosse.</w:t>
      </w:r>
    </w:p>
    <w:p w14:paraId="646FE55F" w14:textId="77777777" w:rsidR="00A03EAE" w:rsidRPr="006D5287" w:rsidRDefault="00A03EAE" w:rsidP="009B5583">
      <w:pPr>
        <w:spacing w:after="0"/>
        <w:rPr>
          <w:rFonts w:eastAsia="Times New Roman" w:cstheme="minorHAnsi"/>
        </w:rPr>
      </w:pPr>
      <w:r w:rsidRPr="006D5287">
        <w:rPr>
          <w:rFonts w:eastAsia="Times New Roman" w:cstheme="minorHAnsi"/>
        </w:rPr>
        <w:t>Seek expressions from club members that are attending carnivals and send the details through to club selectors.</w:t>
      </w:r>
    </w:p>
    <w:p w14:paraId="646FE560" w14:textId="77777777" w:rsidR="00A03EAE" w:rsidRPr="006D5287" w:rsidRDefault="00A03EAE" w:rsidP="009B5583">
      <w:pPr>
        <w:spacing w:after="0"/>
        <w:rPr>
          <w:rFonts w:eastAsia="Times New Roman" w:cstheme="minorHAnsi"/>
        </w:rPr>
      </w:pPr>
      <w:r w:rsidRPr="006D5287">
        <w:rPr>
          <w:rFonts w:eastAsia="Times New Roman" w:cstheme="minorHAnsi"/>
        </w:rPr>
        <w:t>Advise the QPA of the teams attending the defined carnival.</w:t>
      </w:r>
    </w:p>
    <w:p w14:paraId="646FE561" w14:textId="77777777" w:rsidR="00A03EAE" w:rsidRPr="006D5287" w:rsidRDefault="00A03EAE" w:rsidP="009B5583">
      <w:pPr>
        <w:spacing w:after="0"/>
        <w:rPr>
          <w:rFonts w:eastAsia="Times New Roman" w:cstheme="minorHAnsi"/>
        </w:rPr>
      </w:pPr>
      <w:r w:rsidRPr="006D5287">
        <w:rPr>
          <w:rFonts w:eastAsia="Times New Roman" w:cstheme="minorHAnsi"/>
        </w:rPr>
        <w:t>Send the attendance of the completed club carnival to QPA within 24 hours of completion.</w:t>
      </w:r>
    </w:p>
    <w:p w14:paraId="646FE562" w14:textId="77777777" w:rsidR="00A03EAE" w:rsidRPr="006D5287" w:rsidRDefault="00A03EAE" w:rsidP="009B5583">
      <w:pPr>
        <w:spacing w:after="0"/>
        <w:rPr>
          <w:rFonts w:eastAsia="Times New Roman" w:cstheme="minorHAnsi"/>
        </w:rPr>
      </w:pPr>
      <w:r w:rsidRPr="006D5287">
        <w:rPr>
          <w:rFonts w:eastAsia="Times New Roman" w:cstheme="minorHAnsi"/>
        </w:rPr>
        <w:t>Send the results of the completed club carnival to QPA in a timely manner.</w:t>
      </w:r>
    </w:p>
    <w:p w14:paraId="646FE563" w14:textId="612DA10D" w:rsidR="00A03EAE" w:rsidRPr="006D5287" w:rsidRDefault="00A03EAE" w:rsidP="009B5583">
      <w:pPr>
        <w:spacing w:after="0"/>
        <w:rPr>
          <w:rFonts w:eastAsia="Times New Roman" w:cstheme="minorHAnsi"/>
        </w:rPr>
      </w:pPr>
      <w:r w:rsidRPr="006D5287">
        <w:rPr>
          <w:rFonts w:eastAsia="Times New Roman" w:cstheme="minorHAnsi"/>
        </w:rPr>
        <w:t>Be a holder of a current blue card.</w:t>
      </w:r>
    </w:p>
    <w:p w14:paraId="542D4094" w14:textId="77777777" w:rsidR="006E13DF" w:rsidRDefault="006E13DF" w:rsidP="009B5583">
      <w:pPr>
        <w:spacing w:after="0"/>
        <w:rPr>
          <w:rFonts w:cstheme="minorHAnsi"/>
          <w:b/>
        </w:rPr>
      </w:pPr>
    </w:p>
    <w:p w14:paraId="646FE564" w14:textId="092B10B9" w:rsidR="00A03EAE" w:rsidRPr="006D5287" w:rsidRDefault="00F11D3A" w:rsidP="009B5583">
      <w:pPr>
        <w:spacing w:after="0"/>
        <w:rPr>
          <w:rFonts w:eastAsia="Times New Roman" w:cstheme="minorHAnsi"/>
        </w:rPr>
      </w:pPr>
      <w:r w:rsidRPr="006D5287">
        <w:rPr>
          <w:rFonts w:cstheme="minorHAnsi"/>
          <w:b/>
        </w:rPr>
        <w:t>Appendix: 1v</w:t>
      </w:r>
    </w:p>
    <w:p w14:paraId="646FE565" w14:textId="77777777" w:rsidR="00A03EAE" w:rsidRPr="006D5287" w:rsidRDefault="00A03EAE"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Club Treasurer</w:t>
      </w:r>
    </w:p>
    <w:p w14:paraId="646FE566" w14:textId="77777777" w:rsidR="00A03EAE" w:rsidRPr="006D5287" w:rsidRDefault="00A03EAE" w:rsidP="009B5583">
      <w:pPr>
        <w:spacing w:after="0"/>
        <w:rPr>
          <w:rFonts w:eastAsia="Times New Roman" w:cstheme="minorHAnsi"/>
        </w:rPr>
      </w:pPr>
      <w:r w:rsidRPr="006D5287">
        <w:rPr>
          <w:rFonts w:eastAsia="Times New Roman" w:cstheme="minorHAnsi"/>
        </w:rPr>
        <w:t>To be able to keep a balanced and correct statement of all club financials, invoices, profit and loss, and balance sheet.</w:t>
      </w:r>
    </w:p>
    <w:p w14:paraId="646FE567" w14:textId="77777777" w:rsidR="00A03EAE" w:rsidRPr="006D5287" w:rsidRDefault="00A03EAE" w:rsidP="009B5583">
      <w:pPr>
        <w:spacing w:after="0"/>
        <w:rPr>
          <w:rFonts w:eastAsia="Times New Roman" w:cstheme="minorHAnsi"/>
        </w:rPr>
      </w:pPr>
      <w:r w:rsidRPr="006D5287">
        <w:rPr>
          <w:rFonts w:eastAsia="Times New Roman" w:cstheme="minorHAnsi"/>
        </w:rPr>
        <w:t>Submit a financial report that has been audited to the club annual general meeting outlining a true and correct financial position.</w:t>
      </w:r>
    </w:p>
    <w:p w14:paraId="646FE568" w14:textId="77777777" w:rsidR="00A03EAE" w:rsidRPr="006D5287" w:rsidRDefault="00A03EAE" w:rsidP="009B5583">
      <w:pPr>
        <w:spacing w:after="0"/>
        <w:rPr>
          <w:rFonts w:eastAsia="Times New Roman" w:cstheme="minorHAnsi"/>
        </w:rPr>
      </w:pPr>
      <w:r w:rsidRPr="006D5287">
        <w:rPr>
          <w:rFonts w:eastAsia="Times New Roman" w:cstheme="minorHAnsi"/>
        </w:rPr>
        <w:t xml:space="preserve">Keep the President </w:t>
      </w:r>
      <w:proofErr w:type="gramStart"/>
      <w:r w:rsidRPr="006D5287">
        <w:rPr>
          <w:rFonts w:eastAsia="Times New Roman" w:cstheme="minorHAnsi"/>
        </w:rPr>
        <w:t>briefed at all times</w:t>
      </w:r>
      <w:proofErr w:type="gramEnd"/>
      <w:r w:rsidRPr="006D5287">
        <w:rPr>
          <w:rFonts w:eastAsia="Times New Roman" w:cstheme="minorHAnsi"/>
        </w:rPr>
        <w:t>.</w:t>
      </w:r>
    </w:p>
    <w:p w14:paraId="646FE569" w14:textId="77777777" w:rsidR="00A03EAE" w:rsidRPr="006D5287" w:rsidRDefault="00A03EAE" w:rsidP="009B5583">
      <w:pPr>
        <w:spacing w:after="0"/>
        <w:rPr>
          <w:rFonts w:eastAsia="Times New Roman" w:cstheme="minorHAnsi"/>
        </w:rPr>
      </w:pPr>
      <w:r w:rsidRPr="006D5287">
        <w:rPr>
          <w:rFonts w:eastAsia="Times New Roman" w:cstheme="minorHAnsi"/>
        </w:rPr>
        <w:lastRenderedPageBreak/>
        <w:t>Fulfil all club financial requirements to the zone</w:t>
      </w:r>
    </w:p>
    <w:p w14:paraId="646FE56A" w14:textId="77777777" w:rsidR="00A03EAE" w:rsidRPr="006D5287" w:rsidRDefault="00A03EAE" w:rsidP="009B5583">
      <w:pPr>
        <w:spacing w:after="0"/>
        <w:rPr>
          <w:rFonts w:eastAsia="Times New Roman" w:cstheme="minorHAnsi"/>
        </w:rPr>
      </w:pPr>
      <w:r w:rsidRPr="006D5287">
        <w:rPr>
          <w:rFonts w:eastAsia="Times New Roman" w:cstheme="minorHAnsi"/>
        </w:rPr>
        <w:t>Hold a current blue card.</w:t>
      </w:r>
    </w:p>
    <w:p w14:paraId="3AB901C2" w14:textId="77777777" w:rsidR="006E13DF" w:rsidRDefault="006E13DF" w:rsidP="009B5583">
      <w:pPr>
        <w:spacing w:after="0"/>
        <w:rPr>
          <w:rFonts w:cstheme="minorHAnsi"/>
          <w:b/>
        </w:rPr>
      </w:pPr>
    </w:p>
    <w:p w14:paraId="007EE763" w14:textId="36356D90" w:rsidR="00D34A56" w:rsidRPr="006D5287" w:rsidRDefault="00D34A56" w:rsidP="009B5583">
      <w:pPr>
        <w:spacing w:after="0"/>
        <w:rPr>
          <w:rFonts w:eastAsia="Times New Roman" w:cstheme="minorHAnsi"/>
        </w:rPr>
      </w:pPr>
      <w:r w:rsidRPr="006D5287">
        <w:rPr>
          <w:rFonts w:cstheme="minorHAnsi"/>
          <w:b/>
        </w:rPr>
        <w:t>Appendix: 1w</w:t>
      </w:r>
    </w:p>
    <w:p w14:paraId="646FE56C" w14:textId="77777777" w:rsidR="00990DED" w:rsidRPr="006D5287" w:rsidRDefault="00990DED" w:rsidP="009B5583">
      <w:pPr>
        <w:spacing w:after="0"/>
        <w:rPr>
          <w:rFonts w:eastAsia="Times New Roman" w:cstheme="minorHAnsi"/>
          <w:b/>
        </w:rPr>
      </w:pPr>
      <w:r w:rsidRPr="006D5287">
        <w:rPr>
          <w:rFonts w:eastAsia="Times New Roman" w:cstheme="minorHAnsi"/>
          <w:b/>
        </w:rPr>
        <w:t xml:space="preserve">Position Description </w:t>
      </w:r>
      <w:r w:rsidRPr="006D5287">
        <w:rPr>
          <w:rFonts w:eastAsia="Times New Roman" w:cstheme="minorHAnsi"/>
          <w:b/>
        </w:rPr>
        <w:br/>
        <w:t>of Club Captain (updated 5</w:t>
      </w:r>
      <w:r w:rsidRPr="006D5287">
        <w:rPr>
          <w:rFonts w:eastAsia="Times New Roman" w:cstheme="minorHAnsi"/>
          <w:b/>
          <w:vertAlign w:val="superscript"/>
        </w:rPr>
        <w:t>th</w:t>
      </w:r>
      <w:r w:rsidRPr="006D5287">
        <w:rPr>
          <w:rFonts w:eastAsia="Times New Roman" w:cstheme="minorHAnsi"/>
          <w:b/>
        </w:rPr>
        <w:t xml:space="preserve"> September 2019)</w:t>
      </w:r>
    </w:p>
    <w:p w14:paraId="646FE56D" w14:textId="77777777" w:rsidR="00990DED" w:rsidRPr="006D5287" w:rsidRDefault="00990DED" w:rsidP="009B5583">
      <w:pPr>
        <w:spacing w:after="0"/>
        <w:rPr>
          <w:rFonts w:eastAsia="Times New Roman" w:cstheme="minorHAnsi"/>
        </w:rPr>
      </w:pPr>
      <w:r w:rsidRPr="006D5287">
        <w:rPr>
          <w:rFonts w:eastAsia="Times New Roman" w:cstheme="minorHAnsi"/>
        </w:rPr>
        <w:t>to safeguard the best interest of the club</w:t>
      </w:r>
    </w:p>
    <w:p w14:paraId="646FE56E" w14:textId="06513236" w:rsidR="00990DED" w:rsidRPr="006D5287" w:rsidRDefault="00990DED" w:rsidP="009B5583">
      <w:pPr>
        <w:spacing w:after="0"/>
        <w:rPr>
          <w:rFonts w:eastAsia="Times New Roman" w:cstheme="minorHAnsi"/>
        </w:rPr>
      </w:pPr>
      <w:r w:rsidRPr="006D5287">
        <w:rPr>
          <w:rFonts w:eastAsia="Times New Roman" w:cstheme="minorHAnsi"/>
        </w:rPr>
        <w:t>to set and lead a standard of good behaviour and sportsmanship within the entire club</w:t>
      </w:r>
    </w:p>
    <w:p w14:paraId="646FE56F" w14:textId="77777777" w:rsidR="00990DED" w:rsidRPr="006D5287" w:rsidRDefault="00990DED" w:rsidP="009B5583">
      <w:pPr>
        <w:spacing w:after="0"/>
        <w:rPr>
          <w:rFonts w:eastAsia="Times New Roman" w:cstheme="minorHAnsi"/>
        </w:rPr>
      </w:pPr>
      <w:r w:rsidRPr="006D5287">
        <w:rPr>
          <w:rFonts w:eastAsia="Times New Roman" w:cstheme="minorHAnsi"/>
        </w:rPr>
        <w:t>Act with honesty and courtesy when dealing with conflicts within the club</w:t>
      </w:r>
    </w:p>
    <w:p w14:paraId="646FE570" w14:textId="1E1214E5" w:rsidR="00990DED" w:rsidRPr="006D5287" w:rsidRDefault="00990DED" w:rsidP="009B5583">
      <w:pPr>
        <w:spacing w:after="0"/>
        <w:rPr>
          <w:rFonts w:eastAsia="Times New Roman" w:cstheme="minorHAnsi"/>
        </w:rPr>
      </w:pPr>
      <w:r w:rsidRPr="006D5287">
        <w:rPr>
          <w:rFonts w:eastAsia="Times New Roman" w:cstheme="minorHAnsi"/>
        </w:rPr>
        <w:t xml:space="preserve">Treat all club members equally but maintain a </w:t>
      </w:r>
      <w:r w:rsidR="00490F0F" w:rsidRPr="006D5287">
        <w:rPr>
          <w:rFonts w:eastAsia="Times New Roman" w:cstheme="minorHAnsi"/>
        </w:rPr>
        <w:t>position</w:t>
      </w:r>
      <w:r w:rsidRPr="006D5287">
        <w:rPr>
          <w:rFonts w:eastAsia="Times New Roman" w:cstheme="minorHAnsi"/>
        </w:rPr>
        <w:t xml:space="preserve"> of authority</w:t>
      </w:r>
    </w:p>
    <w:p w14:paraId="589D24B6" w14:textId="77777777" w:rsidR="0083735F" w:rsidRPr="006D5287" w:rsidRDefault="0083735F" w:rsidP="009B5583">
      <w:pPr>
        <w:spacing w:after="0"/>
        <w:rPr>
          <w:rFonts w:eastAsia="Times New Roman" w:cstheme="minorHAnsi"/>
        </w:rPr>
      </w:pPr>
      <w:r w:rsidRPr="006D5287">
        <w:rPr>
          <w:rFonts w:eastAsia="Times New Roman" w:cstheme="minorHAnsi"/>
        </w:rPr>
        <w:t>Hold a current blue card.</w:t>
      </w:r>
    </w:p>
    <w:p w14:paraId="36B854E2" w14:textId="77777777" w:rsidR="0083735F" w:rsidRPr="006D5287" w:rsidRDefault="0083735F" w:rsidP="009B5583">
      <w:pPr>
        <w:spacing w:after="0"/>
        <w:rPr>
          <w:rFonts w:eastAsia="Times New Roman" w:cstheme="minorHAnsi"/>
        </w:rPr>
      </w:pPr>
    </w:p>
    <w:p w14:paraId="646FE571" w14:textId="77777777" w:rsidR="00990DED" w:rsidRPr="006D5287" w:rsidRDefault="00990DED" w:rsidP="009B5583">
      <w:pPr>
        <w:spacing w:after="0"/>
        <w:rPr>
          <w:rFonts w:cstheme="minorHAnsi"/>
        </w:rPr>
      </w:pPr>
    </w:p>
    <w:p w14:paraId="646FE572" w14:textId="77777777" w:rsidR="0033777A" w:rsidRPr="006D5287" w:rsidRDefault="0033777A" w:rsidP="009B5583">
      <w:pPr>
        <w:spacing w:after="0" w:line="240" w:lineRule="auto"/>
        <w:rPr>
          <w:rFonts w:cstheme="minorHAnsi"/>
          <w:b/>
        </w:rPr>
      </w:pPr>
      <w:r w:rsidRPr="006D5287">
        <w:rPr>
          <w:rFonts w:cstheme="minorHAnsi"/>
          <w:b/>
        </w:rPr>
        <w:br w:type="page"/>
      </w:r>
    </w:p>
    <w:p w14:paraId="541C3809" w14:textId="77777777" w:rsidR="006D5287" w:rsidRDefault="009754AE" w:rsidP="009B5583">
      <w:pPr>
        <w:spacing w:after="0" w:line="240" w:lineRule="auto"/>
        <w:rPr>
          <w:rFonts w:cstheme="minorHAnsi"/>
          <w:b/>
        </w:rPr>
      </w:pPr>
      <w:r w:rsidRPr="006D5287">
        <w:rPr>
          <w:rFonts w:cstheme="minorHAnsi"/>
          <w:b/>
        </w:rPr>
        <w:lastRenderedPageBreak/>
        <w:t xml:space="preserve">Appendix 2: </w:t>
      </w:r>
      <w:r w:rsidRPr="006D5287">
        <w:rPr>
          <w:rFonts w:cstheme="minorHAnsi"/>
          <w:b/>
        </w:rPr>
        <w:tab/>
      </w:r>
      <w:r w:rsidRPr="006D5287">
        <w:rPr>
          <w:rFonts w:cstheme="minorHAnsi"/>
          <w:b/>
        </w:rPr>
        <w:tab/>
      </w:r>
    </w:p>
    <w:p w14:paraId="646FE574" w14:textId="39BAF380" w:rsidR="009754AE" w:rsidRPr="006D5287" w:rsidRDefault="009754AE" w:rsidP="009B5583">
      <w:pPr>
        <w:spacing w:after="0" w:line="240" w:lineRule="auto"/>
        <w:rPr>
          <w:rFonts w:cstheme="minorHAnsi"/>
          <w:b/>
        </w:rPr>
      </w:pPr>
      <w:r w:rsidRPr="006D5287">
        <w:rPr>
          <w:rFonts w:cstheme="minorHAnsi"/>
          <w:b/>
        </w:rPr>
        <w:t>Code of Conduct</w:t>
      </w:r>
      <w:r w:rsidR="006D5287">
        <w:rPr>
          <w:rFonts w:cstheme="minorHAnsi"/>
          <w:b/>
        </w:rPr>
        <w:t xml:space="preserve"> - </w:t>
      </w:r>
      <w:r w:rsidRPr="006D5287">
        <w:rPr>
          <w:rFonts w:cstheme="minorHAnsi"/>
          <w:b/>
        </w:rPr>
        <w:t>Management Committee</w:t>
      </w:r>
    </w:p>
    <w:p w14:paraId="646FE575" w14:textId="77777777" w:rsidR="009754AE" w:rsidRPr="006D5287" w:rsidRDefault="009754AE" w:rsidP="009B5583">
      <w:pPr>
        <w:spacing w:after="0"/>
        <w:rPr>
          <w:rFonts w:cstheme="minorHAnsi"/>
          <w:b/>
        </w:rPr>
      </w:pPr>
      <w:r w:rsidRPr="006D5287">
        <w:rPr>
          <w:rFonts w:cstheme="minorHAnsi"/>
          <w:b/>
        </w:rPr>
        <w:t>INTRODUCTION</w:t>
      </w:r>
    </w:p>
    <w:p w14:paraId="646FE576" w14:textId="77777777" w:rsidR="009754AE" w:rsidRPr="006D5287" w:rsidRDefault="009754AE" w:rsidP="009B5583">
      <w:pPr>
        <w:spacing w:after="0"/>
        <w:rPr>
          <w:rFonts w:cstheme="minorHAnsi"/>
        </w:rPr>
      </w:pPr>
      <w:r w:rsidRPr="006D5287">
        <w:rPr>
          <w:rFonts w:cstheme="minorHAnsi"/>
          <w:noProof/>
          <w:lang w:eastAsia="en-AU"/>
        </w:rPr>
        <mc:AlternateContent>
          <mc:Choice Requires="wps">
            <w:drawing>
              <wp:anchor distT="0" distB="0" distL="114300" distR="114300" simplePos="0" relativeHeight="251709440" behindDoc="0" locked="0" layoutInCell="1" allowOverlap="1" wp14:anchorId="646FE840" wp14:editId="646FE841">
                <wp:simplePos x="0" y="0"/>
                <wp:positionH relativeFrom="page">
                  <wp:posOffset>7510780</wp:posOffset>
                </wp:positionH>
                <wp:positionV relativeFrom="paragraph">
                  <wp:posOffset>3067685</wp:posOffset>
                </wp:positionV>
                <wp:extent cx="0" cy="0"/>
                <wp:effectExtent l="5080" t="2525395" r="13970" b="252158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4C8E" id="Line 6"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4pt,241.55pt" to="591.4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" strokeweight=".25397mm">
                <w10:wrap anchorx="page"/>
              </v:line>
            </w:pict>
          </mc:Fallback>
        </mc:AlternateContent>
      </w:r>
      <w:r w:rsidRPr="006D5287">
        <w:rPr>
          <w:rFonts w:cstheme="minorHAnsi"/>
        </w:rPr>
        <w:t>The Management Committee of the Queensland Polocrosse Association (known as the QPA) is the elected body responsible for functions in accordance with the Constitution. It must do that in the best interests of the members, as well as the sport in general.</w:t>
      </w:r>
    </w:p>
    <w:p w14:paraId="646FE577" w14:textId="77777777" w:rsidR="009754AE" w:rsidRPr="006D5287" w:rsidRDefault="009754AE" w:rsidP="009B5583">
      <w:pPr>
        <w:spacing w:after="0"/>
        <w:rPr>
          <w:rFonts w:cstheme="minorHAnsi"/>
        </w:rPr>
      </w:pPr>
    </w:p>
    <w:p w14:paraId="646FE578" w14:textId="77777777" w:rsidR="009754AE" w:rsidRPr="006D5287" w:rsidRDefault="009754AE" w:rsidP="009B5583">
      <w:pPr>
        <w:spacing w:after="0"/>
        <w:rPr>
          <w:rFonts w:cstheme="minorHAnsi"/>
        </w:rPr>
      </w:pPr>
      <w:r w:rsidRPr="006D5287">
        <w:rPr>
          <w:rFonts w:cstheme="minorHAnsi"/>
        </w:rPr>
        <w:t>The members are entitled to expect that:</w:t>
      </w:r>
    </w:p>
    <w:p w14:paraId="646FE579" w14:textId="77777777"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The business of the Association will be conducted with efficiency, </w:t>
      </w:r>
      <w:r w:rsidRPr="006D5287">
        <w:rPr>
          <w:rFonts w:cstheme="minorHAnsi"/>
          <w:spacing w:val="-3"/>
        </w:rPr>
        <w:t xml:space="preserve">impartiality </w:t>
      </w:r>
      <w:r w:rsidRPr="006D5287">
        <w:rPr>
          <w:rFonts w:cstheme="minorHAnsi"/>
        </w:rPr>
        <w:t xml:space="preserve">and </w:t>
      </w:r>
      <w:proofErr w:type="gramStart"/>
      <w:r w:rsidRPr="006D5287">
        <w:rPr>
          <w:rFonts w:cstheme="minorHAnsi"/>
        </w:rPr>
        <w:t>integrity;</w:t>
      </w:r>
      <w:proofErr w:type="gramEnd"/>
    </w:p>
    <w:p w14:paraId="646FE57A" w14:textId="77777777"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The Management Committee will not bring the sport of Polocrosse or The QPA </w:t>
      </w:r>
      <w:r w:rsidRPr="006D5287">
        <w:rPr>
          <w:rFonts w:cstheme="minorHAnsi"/>
          <w:spacing w:val="-6"/>
        </w:rPr>
        <w:t>into</w:t>
      </w:r>
      <w:r w:rsidRPr="006D5287">
        <w:rPr>
          <w:rFonts w:cstheme="minorHAnsi"/>
          <w:spacing w:val="-7"/>
        </w:rPr>
        <w:t xml:space="preserve"> </w:t>
      </w:r>
      <w:proofErr w:type="gramStart"/>
      <w:r w:rsidRPr="006D5287">
        <w:rPr>
          <w:rFonts w:cstheme="minorHAnsi"/>
          <w:spacing w:val="2"/>
        </w:rPr>
        <w:t>disrepute;</w:t>
      </w:r>
      <w:proofErr w:type="gramEnd"/>
    </w:p>
    <w:p w14:paraId="646FE57B" w14:textId="05A1B010"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The Management Committee will obey the spirit and letter of the </w:t>
      </w:r>
      <w:r w:rsidRPr="006D5287">
        <w:rPr>
          <w:rFonts w:cstheme="minorHAnsi"/>
          <w:spacing w:val="-10"/>
        </w:rPr>
        <w:t xml:space="preserve">law </w:t>
      </w:r>
      <w:r w:rsidRPr="006D5287">
        <w:rPr>
          <w:rFonts w:cstheme="minorHAnsi"/>
        </w:rPr>
        <w:t>and</w:t>
      </w:r>
      <w:r w:rsidR="0071496C" w:rsidRPr="006D5287">
        <w:rPr>
          <w:rFonts w:cstheme="minorHAnsi"/>
        </w:rPr>
        <w:t xml:space="preserve"> the</w:t>
      </w:r>
      <w:r w:rsidRPr="006D5287">
        <w:rPr>
          <w:rFonts w:cstheme="minorHAnsi"/>
          <w:spacing w:val="-11"/>
        </w:rPr>
        <w:t xml:space="preserve"> </w:t>
      </w:r>
      <w:r w:rsidRPr="006D5287">
        <w:rPr>
          <w:rFonts w:cstheme="minorHAnsi"/>
        </w:rPr>
        <w:t>provisions</w:t>
      </w:r>
      <w:r w:rsidRPr="006D5287">
        <w:rPr>
          <w:rFonts w:cstheme="minorHAnsi"/>
          <w:spacing w:val="-13"/>
        </w:rPr>
        <w:t xml:space="preserve"> </w:t>
      </w:r>
      <w:r w:rsidRPr="006D5287">
        <w:rPr>
          <w:rFonts w:cstheme="minorHAnsi"/>
        </w:rPr>
        <w:t>of</w:t>
      </w:r>
      <w:r w:rsidRPr="006D5287">
        <w:rPr>
          <w:rFonts w:cstheme="minorHAnsi"/>
          <w:spacing w:val="-13"/>
        </w:rPr>
        <w:t xml:space="preserve"> </w:t>
      </w:r>
      <w:r w:rsidRPr="006D5287">
        <w:rPr>
          <w:rFonts w:cstheme="minorHAnsi"/>
        </w:rPr>
        <w:t>all</w:t>
      </w:r>
      <w:r w:rsidRPr="006D5287">
        <w:rPr>
          <w:rFonts w:cstheme="minorHAnsi"/>
          <w:spacing w:val="-20"/>
        </w:rPr>
        <w:t xml:space="preserve"> </w:t>
      </w:r>
      <w:r w:rsidRPr="006D5287">
        <w:rPr>
          <w:rFonts w:cstheme="minorHAnsi"/>
        </w:rPr>
        <w:t>relevant</w:t>
      </w:r>
      <w:r w:rsidRPr="006D5287">
        <w:rPr>
          <w:rFonts w:cstheme="minorHAnsi"/>
          <w:spacing w:val="-4"/>
        </w:rPr>
        <w:t xml:space="preserve"> </w:t>
      </w:r>
      <w:r w:rsidRPr="006D5287">
        <w:rPr>
          <w:rFonts w:cstheme="minorHAnsi"/>
        </w:rPr>
        <w:t>statutes,</w:t>
      </w:r>
      <w:r w:rsidRPr="006D5287">
        <w:rPr>
          <w:rFonts w:cstheme="minorHAnsi"/>
          <w:spacing w:val="2"/>
        </w:rPr>
        <w:t xml:space="preserve"> </w:t>
      </w:r>
      <w:proofErr w:type="gramStart"/>
      <w:r w:rsidRPr="006D5287">
        <w:rPr>
          <w:rFonts w:cstheme="minorHAnsi"/>
        </w:rPr>
        <w:t>regulations</w:t>
      </w:r>
      <w:proofErr w:type="gramEnd"/>
      <w:r w:rsidRPr="006D5287">
        <w:rPr>
          <w:rFonts w:cstheme="minorHAnsi"/>
          <w:spacing w:val="-15"/>
        </w:rPr>
        <w:t xml:space="preserve"> </w:t>
      </w:r>
      <w:r w:rsidRPr="006D5287">
        <w:rPr>
          <w:rFonts w:cstheme="minorHAnsi"/>
        </w:rPr>
        <w:t>and</w:t>
      </w:r>
      <w:r w:rsidRPr="006D5287">
        <w:rPr>
          <w:rFonts w:cstheme="minorHAnsi"/>
          <w:spacing w:val="-7"/>
        </w:rPr>
        <w:t xml:space="preserve"> </w:t>
      </w:r>
      <w:r w:rsidRPr="006D5287">
        <w:rPr>
          <w:rFonts w:cstheme="minorHAnsi"/>
        </w:rPr>
        <w:t>instruments;</w:t>
      </w:r>
      <w:r w:rsidRPr="006D5287">
        <w:rPr>
          <w:rFonts w:cstheme="minorHAnsi"/>
          <w:spacing w:val="2"/>
        </w:rPr>
        <w:t xml:space="preserve"> </w:t>
      </w:r>
      <w:r w:rsidRPr="006D5287">
        <w:rPr>
          <w:rFonts w:cstheme="minorHAnsi"/>
        </w:rPr>
        <w:t>and</w:t>
      </w:r>
    </w:p>
    <w:p w14:paraId="646FE57C" w14:textId="77777777" w:rsidR="009754AE" w:rsidRPr="006D5287" w:rsidRDefault="009754AE" w:rsidP="009B5583">
      <w:pPr>
        <w:pStyle w:val="ListParagraph"/>
        <w:widowControl w:val="0"/>
        <w:numPr>
          <w:ilvl w:val="0"/>
          <w:numId w:val="64"/>
        </w:numPr>
        <w:spacing w:after="0" w:line="240" w:lineRule="auto"/>
        <w:contextualSpacing w:val="0"/>
        <w:rPr>
          <w:rFonts w:cstheme="minorHAnsi"/>
        </w:rPr>
      </w:pPr>
      <w:r w:rsidRPr="006D5287">
        <w:rPr>
          <w:rFonts w:cstheme="minorHAnsi"/>
        </w:rPr>
        <w:t xml:space="preserve">Duty to the members will always be given absolute priority over the private </w:t>
      </w:r>
      <w:r w:rsidRPr="006D5287">
        <w:rPr>
          <w:rFonts w:cstheme="minorHAnsi"/>
          <w:spacing w:val="-3"/>
        </w:rPr>
        <w:t xml:space="preserve">interests </w:t>
      </w:r>
      <w:r w:rsidRPr="006D5287">
        <w:rPr>
          <w:rFonts w:cstheme="minorHAnsi"/>
        </w:rPr>
        <w:t>of the Management</w:t>
      </w:r>
      <w:r w:rsidRPr="006D5287">
        <w:rPr>
          <w:rFonts w:cstheme="minorHAnsi"/>
          <w:spacing w:val="-26"/>
        </w:rPr>
        <w:t xml:space="preserve"> </w:t>
      </w:r>
      <w:r w:rsidRPr="006D5287">
        <w:rPr>
          <w:rFonts w:cstheme="minorHAnsi"/>
        </w:rPr>
        <w:t>Committee.</w:t>
      </w:r>
    </w:p>
    <w:p w14:paraId="646FE57D" w14:textId="77777777" w:rsidR="009754AE" w:rsidRPr="006D5287" w:rsidRDefault="009754AE" w:rsidP="009B5583">
      <w:pPr>
        <w:spacing w:after="0"/>
        <w:rPr>
          <w:rFonts w:cstheme="minorHAnsi"/>
          <w:b/>
        </w:rPr>
      </w:pPr>
    </w:p>
    <w:p w14:paraId="646FE57E" w14:textId="77777777" w:rsidR="009754AE" w:rsidRPr="006D5287" w:rsidRDefault="009754AE" w:rsidP="009B5583">
      <w:pPr>
        <w:spacing w:after="0"/>
        <w:rPr>
          <w:rFonts w:cstheme="minorHAnsi"/>
          <w:b/>
        </w:rPr>
      </w:pPr>
      <w:r w:rsidRPr="006D5287">
        <w:rPr>
          <w:rFonts w:cstheme="minorHAnsi"/>
          <w:b/>
          <w:noProof/>
          <w:lang w:eastAsia="en-AU"/>
        </w:rPr>
        <mc:AlternateContent>
          <mc:Choice Requires="wps">
            <w:drawing>
              <wp:anchor distT="0" distB="0" distL="114300" distR="114300" simplePos="0" relativeHeight="251710464" behindDoc="1" locked="0" layoutInCell="1" allowOverlap="1" wp14:anchorId="646FE842" wp14:editId="646FE843">
                <wp:simplePos x="0" y="0"/>
                <wp:positionH relativeFrom="page">
                  <wp:posOffset>2600960</wp:posOffset>
                </wp:positionH>
                <wp:positionV relativeFrom="paragraph">
                  <wp:posOffset>145415</wp:posOffset>
                </wp:positionV>
                <wp:extent cx="50165" cy="0"/>
                <wp:effectExtent l="10160" t="7620" r="6350" b="1143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A2C75" id="Line 5"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8pt,11.45pt" to="20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" strokeweight=".127mm">
                <w10:wrap anchorx="page"/>
              </v:line>
            </w:pict>
          </mc:Fallback>
        </mc:AlternateContent>
      </w:r>
      <w:r w:rsidRPr="006D5287">
        <w:rPr>
          <w:rFonts w:cstheme="minorHAnsi"/>
          <w:b/>
        </w:rPr>
        <w:t xml:space="preserve">Conflict &amp; Disclosure of </w:t>
      </w:r>
      <w:r w:rsidR="0010318D" w:rsidRPr="006D5287">
        <w:rPr>
          <w:rFonts w:cstheme="minorHAnsi"/>
          <w:b/>
        </w:rPr>
        <w:t xml:space="preserve">Interest </w:t>
      </w:r>
    </w:p>
    <w:p w14:paraId="646FE57F" w14:textId="77777777" w:rsidR="009754AE" w:rsidRPr="006D5287" w:rsidRDefault="009754AE" w:rsidP="009B5583">
      <w:pPr>
        <w:spacing w:after="0"/>
        <w:rPr>
          <w:rFonts w:cstheme="minorHAnsi"/>
        </w:rPr>
      </w:pPr>
      <w:r w:rsidRPr="006D5287">
        <w:rPr>
          <w:rFonts w:cstheme="minorHAnsi"/>
        </w:rPr>
        <w:t xml:space="preserve">The Management Committee should ensure that there is no actual conflict or </w:t>
      </w:r>
      <w:r w:rsidRPr="006D5287">
        <w:rPr>
          <w:rFonts w:cstheme="minorHAnsi"/>
          <w:spacing w:val="-4"/>
        </w:rPr>
        <w:t xml:space="preserve">incompatibility </w:t>
      </w:r>
      <w:r w:rsidRPr="006D5287">
        <w:rPr>
          <w:rFonts w:cstheme="minorHAnsi"/>
        </w:rPr>
        <w:t xml:space="preserve">between their personal interests and the </w:t>
      </w:r>
      <w:r w:rsidRPr="006D5287">
        <w:rPr>
          <w:rFonts w:cstheme="minorHAnsi"/>
          <w:spacing w:val="-4"/>
        </w:rPr>
        <w:t xml:space="preserve">impartial </w:t>
      </w:r>
      <w:r w:rsidR="0010318D" w:rsidRPr="006D5287">
        <w:rPr>
          <w:rFonts w:cstheme="minorHAnsi"/>
        </w:rPr>
        <w:t>fulfilment</w:t>
      </w:r>
      <w:r w:rsidRPr="006D5287">
        <w:rPr>
          <w:rFonts w:cstheme="minorHAnsi"/>
        </w:rPr>
        <w:t xml:space="preserve"> of their QPA </w:t>
      </w:r>
      <w:r w:rsidRPr="006D5287">
        <w:rPr>
          <w:rFonts w:cstheme="minorHAnsi"/>
          <w:spacing w:val="2"/>
        </w:rPr>
        <w:t xml:space="preserve">duties.  </w:t>
      </w:r>
      <w:r w:rsidRPr="006D5287">
        <w:rPr>
          <w:rFonts w:cstheme="minorHAnsi"/>
          <w:spacing w:val="63"/>
        </w:rPr>
        <w:t xml:space="preserve"> </w:t>
      </w:r>
      <w:r w:rsidRPr="006D5287">
        <w:rPr>
          <w:rFonts w:cstheme="minorHAnsi"/>
        </w:rPr>
        <w:t>·</w:t>
      </w:r>
    </w:p>
    <w:p w14:paraId="646FE580" w14:textId="77777777" w:rsidR="009754AE" w:rsidRPr="006D5287" w:rsidRDefault="009754AE" w:rsidP="009B5583">
      <w:pPr>
        <w:spacing w:after="0"/>
        <w:rPr>
          <w:rFonts w:cstheme="minorHAnsi"/>
        </w:rPr>
      </w:pPr>
      <w:r w:rsidRPr="006D5287">
        <w:rPr>
          <w:rFonts w:cstheme="minorHAnsi"/>
        </w:rPr>
        <w:t xml:space="preserve">The Management Committee shall not engage in private work with, or for, any person or body with an interest </w:t>
      </w:r>
      <w:r w:rsidRPr="006D5287">
        <w:rPr>
          <w:rFonts w:cstheme="minorHAnsi"/>
          <w:w w:val="105"/>
        </w:rPr>
        <w:t xml:space="preserve">in </w:t>
      </w:r>
      <w:r w:rsidRPr="006D5287">
        <w:rPr>
          <w:rFonts w:cstheme="minorHAnsi"/>
        </w:rPr>
        <w:t xml:space="preserve">a proposed or current contract with the Association, without first making disclosure to the Management Committee and/or the President. In this regard, </w:t>
      </w:r>
      <w:r w:rsidRPr="006D5287">
        <w:rPr>
          <w:rFonts w:cstheme="minorHAnsi"/>
          <w:w w:val="105"/>
        </w:rPr>
        <w:t xml:space="preserve">it </w:t>
      </w:r>
      <w:r w:rsidRPr="006D5287">
        <w:rPr>
          <w:rFonts w:cstheme="minorHAnsi"/>
        </w:rPr>
        <w:t xml:space="preserve">does not matter whether advantage is </w:t>
      </w:r>
      <w:r w:rsidRPr="006D5287">
        <w:rPr>
          <w:rFonts w:cstheme="minorHAnsi"/>
          <w:w w:val="105"/>
        </w:rPr>
        <w:t xml:space="preserve">in </w:t>
      </w:r>
      <w:r w:rsidRPr="006D5287">
        <w:rPr>
          <w:rFonts w:cstheme="minorHAnsi"/>
        </w:rPr>
        <w:t>fact obtained, as an appearance that private dealing could conflict with performance of their duties must be scrupulously avoided.</w:t>
      </w:r>
    </w:p>
    <w:p w14:paraId="646FE581" w14:textId="77777777" w:rsidR="009754AE" w:rsidRPr="006D5287" w:rsidRDefault="009754AE" w:rsidP="009B5583">
      <w:pPr>
        <w:spacing w:after="0"/>
        <w:rPr>
          <w:rFonts w:cstheme="minorHAnsi"/>
        </w:rPr>
      </w:pPr>
      <w:r w:rsidRPr="006D5287">
        <w:rPr>
          <w:rFonts w:cstheme="minorHAnsi"/>
        </w:rPr>
        <w:t xml:space="preserve">The Management Committee who </w:t>
      </w:r>
      <w:proofErr w:type="gramStart"/>
      <w:r w:rsidRPr="006D5287">
        <w:rPr>
          <w:rFonts w:cstheme="minorHAnsi"/>
        </w:rPr>
        <w:t>exercise</w:t>
      </w:r>
      <w:proofErr w:type="gramEnd"/>
      <w:r w:rsidRPr="006D5287">
        <w:rPr>
          <w:rFonts w:cstheme="minorHAnsi"/>
        </w:rPr>
        <w:t xml:space="preserve"> a regulatory, recruitment or other discretionary function must disclose the circumstances before dealing with relatives or close friends and, whenever possible, or in doubt, should disqualify themselves from dealing with those persons.</w:t>
      </w:r>
    </w:p>
    <w:p w14:paraId="646FE582" w14:textId="77777777" w:rsidR="009754AE" w:rsidRPr="006D5287" w:rsidRDefault="009754AE" w:rsidP="009B5583">
      <w:pPr>
        <w:spacing w:after="0"/>
        <w:rPr>
          <w:rFonts w:cstheme="minorHAnsi"/>
          <w:b/>
        </w:rPr>
      </w:pPr>
      <w:r w:rsidRPr="006D5287">
        <w:rPr>
          <w:rFonts w:cstheme="minorHAnsi"/>
          <w:b/>
          <w:w w:val="95"/>
        </w:rPr>
        <w:t>Pecuniary Interests</w:t>
      </w:r>
    </w:p>
    <w:p w14:paraId="646FE583" w14:textId="77777777" w:rsidR="009754AE" w:rsidRPr="006D5287" w:rsidRDefault="009754AE" w:rsidP="009B5583">
      <w:pPr>
        <w:spacing w:after="0"/>
        <w:rPr>
          <w:rFonts w:cstheme="minorHAnsi"/>
        </w:rPr>
      </w:pPr>
      <w:r w:rsidRPr="006D5287">
        <w:rPr>
          <w:rFonts w:cstheme="minorHAnsi"/>
        </w:rPr>
        <w:t>The Management Committee members who have a direct or indirect financial interest in a matter to be considered by the Management Committee (</w:t>
      </w:r>
      <w:proofErr w:type="gramStart"/>
      <w:r w:rsidRPr="006D5287">
        <w:rPr>
          <w:rFonts w:cstheme="minorHAnsi"/>
        </w:rPr>
        <w:t>i.e.</w:t>
      </w:r>
      <w:proofErr w:type="gramEnd"/>
      <w:r w:rsidRPr="006D5287">
        <w:rPr>
          <w:rFonts w:cstheme="minorHAnsi"/>
        </w:rPr>
        <w:t xml:space="preserve"> one in which there is a reasonable likelihood or expectation of an appreciable loss or gain) shall not take part in discussion or vote on the</w:t>
      </w:r>
      <w:r w:rsidRPr="006D5287">
        <w:rPr>
          <w:rFonts w:cstheme="minorHAnsi"/>
          <w:spacing w:val="-27"/>
        </w:rPr>
        <w:t xml:space="preserve"> </w:t>
      </w:r>
      <w:r w:rsidRPr="006D5287">
        <w:rPr>
          <w:rFonts w:cstheme="minorHAnsi"/>
        </w:rPr>
        <w:t>issues.</w:t>
      </w:r>
    </w:p>
    <w:p w14:paraId="646FE584" w14:textId="77777777" w:rsidR="009754AE" w:rsidRPr="006D5287" w:rsidRDefault="009754AE" w:rsidP="009B5583">
      <w:pPr>
        <w:spacing w:after="0"/>
        <w:rPr>
          <w:rFonts w:cstheme="minorHAnsi"/>
          <w:b/>
        </w:rPr>
      </w:pPr>
      <w:r w:rsidRPr="006D5287">
        <w:rPr>
          <w:rFonts w:cstheme="minorHAnsi"/>
          <w:b/>
        </w:rPr>
        <w:t>CODE</w:t>
      </w:r>
      <w:r w:rsidRPr="006D5287">
        <w:rPr>
          <w:rFonts w:cstheme="minorHAnsi"/>
          <w:b/>
          <w:spacing w:val="-17"/>
        </w:rPr>
        <w:t xml:space="preserve"> </w:t>
      </w:r>
      <w:r w:rsidRPr="006D5287">
        <w:rPr>
          <w:rFonts w:cstheme="minorHAnsi"/>
          <w:b/>
        </w:rPr>
        <w:t>OF</w:t>
      </w:r>
      <w:r w:rsidRPr="006D5287">
        <w:rPr>
          <w:rFonts w:cstheme="minorHAnsi"/>
          <w:b/>
          <w:spacing w:val="-23"/>
        </w:rPr>
        <w:t xml:space="preserve"> </w:t>
      </w:r>
      <w:r w:rsidRPr="006D5287">
        <w:rPr>
          <w:rFonts w:cstheme="minorHAnsi"/>
          <w:b/>
        </w:rPr>
        <w:t>CONDUCT</w:t>
      </w:r>
      <w:r w:rsidRPr="006D5287">
        <w:rPr>
          <w:rFonts w:cstheme="minorHAnsi"/>
          <w:b/>
          <w:spacing w:val="-16"/>
        </w:rPr>
        <w:t xml:space="preserve"> </w:t>
      </w:r>
      <w:r w:rsidRPr="006D5287">
        <w:rPr>
          <w:rFonts w:cstheme="minorHAnsi"/>
          <w:b/>
        </w:rPr>
        <w:t>-</w:t>
      </w:r>
      <w:r w:rsidRPr="006D5287">
        <w:rPr>
          <w:rFonts w:cstheme="minorHAnsi"/>
          <w:b/>
          <w:spacing w:val="-18"/>
        </w:rPr>
        <w:t xml:space="preserve"> </w:t>
      </w:r>
      <w:r w:rsidRPr="006D5287">
        <w:rPr>
          <w:rFonts w:cstheme="minorHAnsi"/>
          <w:b/>
        </w:rPr>
        <w:t>PRINCIPLES</w:t>
      </w:r>
    </w:p>
    <w:p w14:paraId="646FE585" w14:textId="77777777" w:rsidR="009754AE" w:rsidRPr="006D5287" w:rsidRDefault="0010318D" w:rsidP="009B5583">
      <w:pPr>
        <w:spacing w:after="0"/>
        <w:rPr>
          <w:rFonts w:cstheme="minorHAnsi"/>
          <w:b/>
        </w:rPr>
      </w:pPr>
      <w:r w:rsidRPr="006D5287">
        <w:rPr>
          <w:rFonts w:cstheme="minorHAnsi"/>
          <w:b/>
          <w:w w:val="95"/>
        </w:rPr>
        <w:t xml:space="preserve">Personal Behaviour </w:t>
      </w:r>
    </w:p>
    <w:p w14:paraId="646FE586" w14:textId="77777777" w:rsidR="009754AE" w:rsidRPr="006D5287" w:rsidRDefault="009754AE" w:rsidP="009B5583">
      <w:pPr>
        <w:spacing w:after="0"/>
        <w:rPr>
          <w:rFonts w:cstheme="minorHAnsi"/>
        </w:rPr>
      </w:pPr>
      <w:r w:rsidRPr="006D5287">
        <w:rPr>
          <w:rFonts w:cstheme="minorHAnsi"/>
        </w:rPr>
        <w:t>The Management Committee is required to:</w:t>
      </w:r>
    </w:p>
    <w:p w14:paraId="646FE587" w14:textId="4A71D36E"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rPr>
        <w:t xml:space="preserve">act, and be seen to act, properly and </w:t>
      </w:r>
      <w:r w:rsidRPr="006D5287">
        <w:rPr>
          <w:rFonts w:cstheme="minorHAnsi"/>
          <w:spacing w:val="-11"/>
        </w:rPr>
        <w:t xml:space="preserve">in </w:t>
      </w:r>
      <w:r w:rsidRPr="006D5287">
        <w:rPr>
          <w:rFonts w:cstheme="minorHAnsi"/>
        </w:rPr>
        <w:t xml:space="preserve">accordance with the </w:t>
      </w:r>
      <w:r w:rsidR="0071496C" w:rsidRPr="006D5287">
        <w:rPr>
          <w:rFonts w:cstheme="minorHAnsi"/>
        </w:rPr>
        <w:t>requirements of</w:t>
      </w:r>
      <w:r w:rsidRPr="006D5287">
        <w:rPr>
          <w:rFonts w:cstheme="minorHAnsi"/>
        </w:rPr>
        <w:t xml:space="preserve"> </w:t>
      </w:r>
      <w:proofErr w:type="gramStart"/>
      <w:r w:rsidRPr="006D5287">
        <w:rPr>
          <w:rFonts w:cstheme="minorHAnsi"/>
        </w:rPr>
        <w:t>the  law</w:t>
      </w:r>
      <w:proofErr w:type="gramEnd"/>
      <w:r w:rsidRPr="006D5287">
        <w:rPr>
          <w:rFonts w:cstheme="minorHAnsi"/>
        </w:rPr>
        <w:t xml:space="preserve"> and the terms of this </w:t>
      </w:r>
      <w:r w:rsidRPr="006D5287">
        <w:rPr>
          <w:rFonts w:cstheme="minorHAnsi"/>
          <w:spacing w:val="36"/>
        </w:rPr>
        <w:t xml:space="preserve"> </w:t>
      </w:r>
      <w:r w:rsidRPr="006D5287">
        <w:rPr>
          <w:rFonts w:cstheme="minorHAnsi"/>
        </w:rPr>
        <w:t>code;</w:t>
      </w:r>
    </w:p>
    <w:p w14:paraId="646FE588" w14:textId="77777777"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w w:val="105"/>
        </w:rPr>
        <w:t xml:space="preserve">perform their duties impartially and </w:t>
      </w:r>
      <w:r w:rsidRPr="006D5287">
        <w:rPr>
          <w:rFonts w:cstheme="minorHAnsi"/>
          <w:spacing w:val="-11"/>
          <w:w w:val="105"/>
        </w:rPr>
        <w:t xml:space="preserve">in </w:t>
      </w:r>
      <w:r w:rsidRPr="006D5287">
        <w:rPr>
          <w:rFonts w:cstheme="minorHAnsi"/>
          <w:w w:val="105"/>
        </w:rPr>
        <w:t>the best interest of the QPA members, uninfluenced</w:t>
      </w:r>
      <w:r w:rsidRPr="006D5287">
        <w:rPr>
          <w:rFonts w:cstheme="minorHAnsi"/>
          <w:spacing w:val="-6"/>
          <w:w w:val="105"/>
        </w:rPr>
        <w:t xml:space="preserve"> </w:t>
      </w:r>
      <w:r w:rsidRPr="006D5287">
        <w:rPr>
          <w:rFonts w:cstheme="minorHAnsi"/>
          <w:w w:val="105"/>
        </w:rPr>
        <w:t>by</w:t>
      </w:r>
      <w:r w:rsidRPr="006D5287">
        <w:rPr>
          <w:rFonts w:cstheme="minorHAnsi"/>
          <w:spacing w:val="-28"/>
          <w:w w:val="105"/>
        </w:rPr>
        <w:t xml:space="preserve"> </w:t>
      </w:r>
      <w:r w:rsidRPr="006D5287">
        <w:rPr>
          <w:rFonts w:cstheme="minorHAnsi"/>
          <w:w w:val="105"/>
        </w:rPr>
        <w:t>fear</w:t>
      </w:r>
      <w:r w:rsidRPr="006D5287">
        <w:rPr>
          <w:rFonts w:cstheme="minorHAnsi"/>
          <w:spacing w:val="-12"/>
          <w:w w:val="105"/>
        </w:rPr>
        <w:t xml:space="preserve"> </w:t>
      </w:r>
      <w:r w:rsidRPr="006D5287">
        <w:rPr>
          <w:rFonts w:cstheme="minorHAnsi"/>
          <w:w w:val="105"/>
        </w:rPr>
        <w:t>or</w:t>
      </w:r>
      <w:r w:rsidRPr="006D5287">
        <w:rPr>
          <w:rFonts w:cstheme="minorHAnsi"/>
          <w:spacing w:val="-19"/>
          <w:w w:val="105"/>
        </w:rPr>
        <w:t xml:space="preserve"> </w:t>
      </w:r>
      <w:proofErr w:type="gramStart"/>
      <w:r w:rsidRPr="006D5287">
        <w:rPr>
          <w:rFonts w:cstheme="minorHAnsi"/>
          <w:w w:val="105"/>
        </w:rPr>
        <w:t>favour;</w:t>
      </w:r>
      <w:proofErr w:type="gramEnd"/>
    </w:p>
    <w:p w14:paraId="646FE589" w14:textId="77777777"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rPr>
        <w:t>make no all</w:t>
      </w:r>
      <w:r w:rsidR="0010318D" w:rsidRPr="006D5287">
        <w:rPr>
          <w:rFonts w:cstheme="minorHAnsi"/>
        </w:rPr>
        <w:t xml:space="preserve">egations which are improper or </w:t>
      </w:r>
      <w:r w:rsidRPr="006D5287">
        <w:rPr>
          <w:rFonts w:cstheme="minorHAnsi"/>
        </w:rPr>
        <w:t>derogatory; and</w:t>
      </w:r>
    </w:p>
    <w:p w14:paraId="646FE58A" w14:textId="77777777" w:rsidR="009754AE" w:rsidRPr="006D5287" w:rsidRDefault="009754AE" w:rsidP="009B5583">
      <w:pPr>
        <w:pStyle w:val="ListParagraph"/>
        <w:widowControl w:val="0"/>
        <w:numPr>
          <w:ilvl w:val="0"/>
          <w:numId w:val="65"/>
        </w:numPr>
        <w:spacing w:after="0" w:line="240" w:lineRule="auto"/>
        <w:contextualSpacing w:val="0"/>
        <w:rPr>
          <w:rFonts w:cstheme="minorHAnsi"/>
        </w:rPr>
      </w:pPr>
      <w:r w:rsidRPr="006D5287">
        <w:rPr>
          <w:rFonts w:cstheme="minorHAnsi"/>
          <w:w w:val="105"/>
        </w:rPr>
        <w:t>always</w:t>
      </w:r>
      <w:r w:rsidRPr="006D5287">
        <w:rPr>
          <w:rFonts w:cstheme="minorHAnsi"/>
          <w:spacing w:val="-6"/>
          <w:w w:val="105"/>
        </w:rPr>
        <w:t xml:space="preserve"> </w:t>
      </w:r>
      <w:r w:rsidRPr="006D5287">
        <w:rPr>
          <w:rFonts w:cstheme="minorHAnsi"/>
          <w:w w:val="105"/>
        </w:rPr>
        <w:t>act</w:t>
      </w:r>
      <w:r w:rsidRPr="006D5287">
        <w:rPr>
          <w:rFonts w:cstheme="minorHAnsi"/>
          <w:spacing w:val="-5"/>
          <w:w w:val="105"/>
        </w:rPr>
        <w:t xml:space="preserve"> </w:t>
      </w:r>
      <w:r w:rsidRPr="006D5287">
        <w:rPr>
          <w:rFonts w:cstheme="minorHAnsi"/>
          <w:w w:val="105"/>
        </w:rPr>
        <w:t>in</w:t>
      </w:r>
      <w:r w:rsidRPr="006D5287">
        <w:rPr>
          <w:rFonts w:cstheme="minorHAnsi"/>
          <w:spacing w:val="-22"/>
          <w:w w:val="105"/>
        </w:rPr>
        <w:t xml:space="preserve"> </w:t>
      </w:r>
      <w:r w:rsidRPr="006D5287">
        <w:rPr>
          <w:rFonts w:cstheme="minorHAnsi"/>
          <w:w w:val="105"/>
        </w:rPr>
        <w:t>accordance with</w:t>
      </w:r>
      <w:r w:rsidRPr="006D5287">
        <w:rPr>
          <w:rFonts w:cstheme="minorHAnsi"/>
          <w:spacing w:val="-11"/>
          <w:w w:val="105"/>
        </w:rPr>
        <w:t xml:space="preserve"> </w:t>
      </w:r>
      <w:r w:rsidRPr="006D5287">
        <w:rPr>
          <w:rFonts w:cstheme="minorHAnsi"/>
          <w:w w:val="105"/>
        </w:rPr>
        <w:t>their</w:t>
      </w:r>
      <w:r w:rsidRPr="006D5287">
        <w:rPr>
          <w:rFonts w:cstheme="minorHAnsi"/>
          <w:spacing w:val="-9"/>
          <w:w w:val="105"/>
        </w:rPr>
        <w:t xml:space="preserve"> </w:t>
      </w:r>
      <w:r w:rsidRPr="006D5287">
        <w:rPr>
          <w:rFonts w:cstheme="minorHAnsi"/>
          <w:w w:val="105"/>
        </w:rPr>
        <w:t>obligation</w:t>
      </w:r>
      <w:r w:rsidRPr="006D5287">
        <w:rPr>
          <w:rFonts w:cstheme="minorHAnsi"/>
          <w:spacing w:val="-14"/>
          <w:w w:val="105"/>
        </w:rPr>
        <w:t xml:space="preserve"> </w:t>
      </w:r>
      <w:r w:rsidRPr="006D5287">
        <w:rPr>
          <w:rFonts w:cstheme="minorHAnsi"/>
          <w:w w:val="105"/>
        </w:rPr>
        <w:t>of</w:t>
      </w:r>
      <w:r w:rsidRPr="006D5287">
        <w:rPr>
          <w:rFonts w:cstheme="minorHAnsi"/>
          <w:spacing w:val="-18"/>
          <w:w w:val="105"/>
        </w:rPr>
        <w:t xml:space="preserve"> </w:t>
      </w:r>
      <w:r w:rsidRPr="006D5287">
        <w:rPr>
          <w:rFonts w:cstheme="minorHAnsi"/>
          <w:w w:val="105"/>
        </w:rPr>
        <w:t>fidelity</w:t>
      </w:r>
      <w:r w:rsidRPr="006D5287">
        <w:rPr>
          <w:rFonts w:cstheme="minorHAnsi"/>
          <w:spacing w:val="-26"/>
          <w:w w:val="105"/>
        </w:rPr>
        <w:t xml:space="preserve"> </w:t>
      </w:r>
      <w:r w:rsidRPr="006D5287">
        <w:rPr>
          <w:rFonts w:cstheme="minorHAnsi"/>
          <w:w w:val="105"/>
        </w:rPr>
        <w:t>to</w:t>
      </w:r>
      <w:r w:rsidRPr="006D5287">
        <w:rPr>
          <w:rFonts w:cstheme="minorHAnsi"/>
          <w:spacing w:val="-4"/>
          <w:w w:val="105"/>
        </w:rPr>
        <w:t xml:space="preserve"> </w:t>
      </w:r>
      <w:r w:rsidRPr="006D5287">
        <w:rPr>
          <w:rFonts w:cstheme="minorHAnsi"/>
          <w:w w:val="105"/>
        </w:rPr>
        <w:t>the</w:t>
      </w:r>
      <w:r w:rsidRPr="006D5287">
        <w:rPr>
          <w:rFonts w:cstheme="minorHAnsi"/>
          <w:spacing w:val="-14"/>
          <w:w w:val="105"/>
        </w:rPr>
        <w:t xml:space="preserve"> </w:t>
      </w:r>
      <w:r w:rsidRPr="006D5287">
        <w:rPr>
          <w:rFonts w:cstheme="minorHAnsi"/>
          <w:w w:val="105"/>
        </w:rPr>
        <w:t>Association.</w:t>
      </w:r>
    </w:p>
    <w:p w14:paraId="646FE58B" w14:textId="39BE4281" w:rsidR="009754AE" w:rsidRPr="006D5287" w:rsidRDefault="009754AE" w:rsidP="009B5583">
      <w:pPr>
        <w:spacing w:after="0"/>
        <w:rPr>
          <w:rFonts w:cstheme="minorHAnsi"/>
          <w:w w:val="105"/>
        </w:rPr>
      </w:pPr>
      <w:r w:rsidRPr="006D5287">
        <w:rPr>
          <w:rFonts w:cstheme="minorHAnsi"/>
          <w:w w:val="105"/>
        </w:rPr>
        <w:t xml:space="preserve">The Management Committee should represent and promote the interests of the sport </w:t>
      </w:r>
      <w:r w:rsidR="004826CF" w:rsidRPr="006D5287">
        <w:rPr>
          <w:rFonts w:cstheme="minorHAnsi"/>
          <w:w w:val="105"/>
        </w:rPr>
        <w:t>while</w:t>
      </w:r>
      <w:r w:rsidRPr="006D5287">
        <w:rPr>
          <w:rFonts w:cstheme="minorHAnsi"/>
          <w:w w:val="105"/>
        </w:rPr>
        <w:t xml:space="preserve"> recognising their special duty to their own constituents.</w:t>
      </w:r>
    </w:p>
    <w:p w14:paraId="5647892E" w14:textId="77777777" w:rsidR="00AB4530" w:rsidRPr="006D5287" w:rsidRDefault="00AB4530" w:rsidP="009B5583">
      <w:pPr>
        <w:spacing w:after="0"/>
        <w:rPr>
          <w:rFonts w:cstheme="minorHAnsi"/>
          <w:b/>
        </w:rPr>
      </w:pPr>
      <w:r w:rsidRPr="006D5287">
        <w:rPr>
          <w:rFonts w:cstheme="minorHAnsi"/>
          <w:b/>
        </w:rPr>
        <w:br w:type="page"/>
      </w:r>
    </w:p>
    <w:p w14:paraId="646FE58C" w14:textId="0F51F598" w:rsidR="009754AE" w:rsidRPr="006D5287" w:rsidRDefault="009754AE" w:rsidP="009B5583">
      <w:pPr>
        <w:spacing w:after="0" w:line="240" w:lineRule="auto"/>
        <w:rPr>
          <w:rFonts w:cstheme="minorHAnsi"/>
          <w:b/>
        </w:rPr>
      </w:pPr>
      <w:r w:rsidRPr="006D5287">
        <w:rPr>
          <w:rFonts w:cstheme="minorHAnsi"/>
          <w:b/>
        </w:rPr>
        <w:lastRenderedPageBreak/>
        <w:t>Code of Conduct</w:t>
      </w:r>
    </w:p>
    <w:p w14:paraId="646FE58D" w14:textId="77777777" w:rsidR="009754AE" w:rsidRPr="006D5287" w:rsidRDefault="009754AE" w:rsidP="009B5583">
      <w:pPr>
        <w:spacing w:after="0" w:line="240" w:lineRule="auto"/>
        <w:rPr>
          <w:rFonts w:cstheme="minorHAnsi"/>
          <w:b/>
        </w:rPr>
      </w:pPr>
      <w:r w:rsidRPr="006D5287">
        <w:rPr>
          <w:rFonts w:cstheme="minorHAnsi"/>
          <w:b/>
        </w:rPr>
        <w:t>Selectors (Senior &amp; Junior)</w:t>
      </w:r>
    </w:p>
    <w:p w14:paraId="646FE58E" w14:textId="77777777" w:rsidR="009754AE" w:rsidRPr="006D5287" w:rsidRDefault="009754AE" w:rsidP="009B5583">
      <w:pPr>
        <w:spacing w:after="0"/>
        <w:rPr>
          <w:rFonts w:cstheme="minorHAnsi"/>
          <w:b/>
        </w:rPr>
      </w:pPr>
      <w:r w:rsidRPr="006D5287">
        <w:rPr>
          <w:rFonts w:cstheme="minorHAnsi"/>
          <w:b/>
        </w:rPr>
        <w:t>INTRODUCTION</w:t>
      </w:r>
    </w:p>
    <w:p w14:paraId="646FE58F" w14:textId="77777777" w:rsidR="009754AE" w:rsidRPr="006D5287" w:rsidRDefault="009754AE" w:rsidP="009B5583">
      <w:pPr>
        <w:spacing w:after="0"/>
        <w:rPr>
          <w:rFonts w:cstheme="minorHAnsi"/>
        </w:rPr>
      </w:pPr>
      <w:r w:rsidRPr="006D5287">
        <w:rPr>
          <w:rFonts w:cstheme="minorHAnsi"/>
          <w:noProof/>
          <w:lang w:eastAsia="en-AU"/>
        </w:rPr>
        <mc:AlternateContent>
          <mc:Choice Requires="wps">
            <w:drawing>
              <wp:anchor distT="0" distB="0" distL="114300" distR="114300" simplePos="0" relativeHeight="251712512" behindDoc="0" locked="0" layoutInCell="1" allowOverlap="1" wp14:anchorId="646FE844" wp14:editId="646FE845">
                <wp:simplePos x="0" y="0"/>
                <wp:positionH relativeFrom="page">
                  <wp:posOffset>7510780</wp:posOffset>
                </wp:positionH>
                <wp:positionV relativeFrom="paragraph">
                  <wp:posOffset>3067685</wp:posOffset>
                </wp:positionV>
                <wp:extent cx="0" cy="0"/>
                <wp:effectExtent l="5080" t="2525395" r="13970" b="2521585"/>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3B232" id="Line 6"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1.4pt,241.55pt" to="591.4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" strokeweight=".25397mm">
                <w10:wrap anchorx="page"/>
              </v:line>
            </w:pict>
          </mc:Fallback>
        </mc:AlternateContent>
      </w:r>
      <w:r w:rsidRPr="006D5287">
        <w:rPr>
          <w:rFonts w:cstheme="minorHAnsi"/>
        </w:rPr>
        <w:t>The Selectors of the Queensland Polocrosse Association (known as the QPA) are appointed annually by the QPA Management Committee for functions in accordance with the QPA’s Constitution and Policies and Procedures. Selectors must perform these functions in the best interests of the members, as well as the sport in general.</w:t>
      </w:r>
    </w:p>
    <w:p w14:paraId="646FE590" w14:textId="77777777" w:rsidR="009754AE" w:rsidRPr="006D5287" w:rsidRDefault="009754AE" w:rsidP="009B5583">
      <w:pPr>
        <w:spacing w:after="0"/>
        <w:rPr>
          <w:rFonts w:cstheme="minorHAnsi"/>
        </w:rPr>
      </w:pPr>
      <w:r w:rsidRPr="006D5287">
        <w:rPr>
          <w:rFonts w:cstheme="minorHAnsi"/>
        </w:rPr>
        <w:t>The members are entitled to expect that:</w:t>
      </w:r>
    </w:p>
    <w:p w14:paraId="646FE591" w14:textId="77777777"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the business of the Association will be conducted with efficiency, </w:t>
      </w:r>
      <w:r w:rsidRPr="006D5287">
        <w:rPr>
          <w:rFonts w:cstheme="minorHAnsi"/>
          <w:spacing w:val="-3"/>
        </w:rPr>
        <w:t xml:space="preserve">impartiality </w:t>
      </w:r>
      <w:r w:rsidRPr="006D5287">
        <w:rPr>
          <w:rFonts w:cstheme="minorHAnsi"/>
        </w:rPr>
        <w:t xml:space="preserve">and </w:t>
      </w:r>
      <w:proofErr w:type="gramStart"/>
      <w:r w:rsidRPr="006D5287">
        <w:rPr>
          <w:rFonts w:cstheme="minorHAnsi"/>
        </w:rPr>
        <w:t>integrity;</w:t>
      </w:r>
      <w:proofErr w:type="gramEnd"/>
    </w:p>
    <w:p w14:paraId="646FE592" w14:textId="77777777"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the Selectors will not bring the sport of polocrosse or the QPA </w:t>
      </w:r>
      <w:r w:rsidRPr="006D5287">
        <w:rPr>
          <w:rFonts w:cstheme="minorHAnsi"/>
          <w:spacing w:val="-6"/>
        </w:rPr>
        <w:t>into</w:t>
      </w:r>
      <w:r w:rsidRPr="006D5287">
        <w:rPr>
          <w:rFonts w:cstheme="minorHAnsi"/>
          <w:spacing w:val="-7"/>
        </w:rPr>
        <w:t xml:space="preserve"> </w:t>
      </w:r>
      <w:proofErr w:type="gramStart"/>
      <w:r w:rsidRPr="006D5287">
        <w:rPr>
          <w:rFonts w:cstheme="minorHAnsi"/>
          <w:spacing w:val="2"/>
        </w:rPr>
        <w:t>disrepute;</w:t>
      </w:r>
      <w:proofErr w:type="gramEnd"/>
    </w:p>
    <w:p w14:paraId="646FE593" w14:textId="44AC16E3"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the Selectors will obey the spirit and letter of the </w:t>
      </w:r>
      <w:r w:rsidRPr="006D5287">
        <w:rPr>
          <w:rFonts w:cstheme="minorHAnsi"/>
          <w:spacing w:val="-10"/>
        </w:rPr>
        <w:t xml:space="preserve">law </w:t>
      </w:r>
      <w:r w:rsidRPr="006D5287">
        <w:rPr>
          <w:rFonts w:cstheme="minorHAnsi"/>
        </w:rPr>
        <w:t>and</w:t>
      </w:r>
      <w:r w:rsidR="004826CF" w:rsidRPr="006D5287">
        <w:rPr>
          <w:rFonts w:cstheme="minorHAnsi"/>
        </w:rPr>
        <w:t xml:space="preserve"> the</w:t>
      </w:r>
      <w:r w:rsidRPr="006D5287">
        <w:rPr>
          <w:rFonts w:cstheme="minorHAnsi"/>
          <w:spacing w:val="-11"/>
        </w:rPr>
        <w:t xml:space="preserve"> </w:t>
      </w:r>
      <w:r w:rsidRPr="006D5287">
        <w:rPr>
          <w:rFonts w:cstheme="minorHAnsi"/>
        </w:rPr>
        <w:t>provisions</w:t>
      </w:r>
      <w:r w:rsidRPr="006D5287">
        <w:rPr>
          <w:rFonts w:cstheme="minorHAnsi"/>
          <w:spacing w:val="-13"/>
        </w:rPr>
        <w:t xml:space="preserve"> </w:t>
      </w:r>
      <w:r w:rsidRPr="006D5287">
        <w:rPr>
          <w:rFonts w:cstheme="minorHAnsi"/>
        </w:rPr>
        <w:t>of</w:t>
      </w:r>
      <w:r w:rsidRPr="006D5287">
        <w:rPr>
          <w:rFonts w:cstheme="minorHAnsi"/>
          <w:spacing w:val="-13"/>
        </w:rPr>
        <w:t xml:space="preserve"> </w:t>
      </w:r>
      <w:r w:rsidRPr="006D5287">
        <w:rPr>
          <w:rFonts w:cstheme="minorHAnsi"/>
        </w:rPr>
        <w:t>all</w:t>
      </w:r>
      <w:r w:rsidRPr="006D5287">
        <w:rPr>
          <w:rFonts w:cstheme="minorHAnsi"/>
          <w:spacing w:val="-20"/>
        </w:rPr>
        <w:t xml:space="preserve"> </w:t>
      </w:r>
      <w:r w:rsidRPr="006D5287">
        <w:rPr>
          <w:rFonts w:cstheme="minorHAnsi"/>
        </w:rPr>
        <w:t>relevant</w:t>
      </w:r>
      <w:r w:rsidRPr="006D5287">
        <w:rPr>
          <w:rFonts w:cstheme="minorHAnsi"/>
          <w:spacing w:val="-4"/>
        </w:rPr>
        <w:t xml:space="preserve"> </w:t>
      </w:r>
      <w:r w:rsidRPr="006D5287">
        <w:rPr>
          <w:rFonts w:cstheme="minorHAnsi"/>
        </w:rPr>
        <w:t>statutes,</w:t>
      </w:r>
      <w:r w:rsidRPr="006D5287">
        <w:rPr>
          <w:rFonts w:cstheme="minorHAnsi"/>
          <w:spacing w:val="2"/>
        </w:rPr>
        <w:t xml:space="preserve"> </w:t>
      </w:r>
      <w:proofErr w:type="gramStart"/>
      <w:r w:rsidRPr="006D5287">
        <w:rPr>
          <w:rFonts w:cstheme="minorHAnsi"/>
        </w:rPr>
        <w:t>regulations</w:t>
      </w:r>
      <w:proofErr w:type="gramEnd"/>
      <w:r w:rsidRPr="006D5287">
        <w:rPr>
          <w:rFonts w:cstheme="minorHAnsi"/>
          <w:spacing w:val="-15"/>
        </w:rPr>
        <w:t xml:space="preserve"> </w:t>
      </w:r>
      <w:r w:rsidRPr="006D5287">
        <w:rPr>
          <w:rFonts w:cstheme="minorHAnsi"/>
        </w:rPr>
        <w:t>and</w:t>
      </w:r>
      <w:r w:rsidRPr="006D5287">
        <w:rPr>
          <w:rFonts w:cstheme="minorHAnsi"/>
          <w:spacing w:val="-7"/>
        </w:rPr>
        <w:t xml:space="preserve"> </w:t>
      </w:r>
      <w:r w:rsidRPr="006D5287">
        <w:rPr>
          <w:rFonts w:cstheme="minorHAnsi"/>
        </w:rPr>
        <w:t>instruments;</w:t>
      </w:r>
      <w:r w:rsidRPr="006D5287">
        <w:rPr>
          <w:rFonts w:cstheme="minorHAnsi"/>
          <w:spacing w:val="2"/>
        </w:rPr>
        <w:t xml:space="preserve"> </w:t>
      </w:r>
      <w:r w:rsidRPr="006D5287">
        <w:rPr>
          <w:rFonts w:cstheme="minorHAnsi"/>
        </w:rPr>
        <w:t>and</w:t>
      </w:r>
    </w:p>
    <w:p w14:paraId="646FE594" w14:textId="77777777" w:rsidR="009754AE" w:rsidRPr="006D5287" w:rsidRDefault="009754AE" w:rsidP="009B5583">
      <w:pPr>
        <w:pStyle w:val="ListParagraph"/>
        <w:widowControl w:val="0"/>
        <w:numPr>
          <w:ilvl w:val="0"/>
          <w:numId w:val="67"/>
        </w:numPr>
        <w:spacing w:after="0" w:line="240" w:lineRule="auto"/>
        <w:contextualSpacing w:val="0"/>
        <w:rPr>
          <w:rFonts w:cstheme="minorHAnsi"/>
        </w:rPr>
      </w:pPr>
      <w:r w:rsidRPr="006D5287">
        <w:rPr>
          <w:rFonts w:cstheme="minorHAnsi"/>
        </w:rPr>
        <w:t xml:space="preserve">duty to the members will always be given absolute priority over the private </w:t>
      </w:r>
      <w:r w:rsidRPr="006D5287">
        <w:rPr>
          <w:rFonts w:cstheme="minorHAnsi"/>
          <w:spacing w:val="-3"/>
        </w:rPr>
        <w:t xml:space="preserve">interests </w:t>
      </w:r>
      <w:r w:rsidRPr="006D5287">
        <w:rPr>
          <w:rFonts w:cstheme="minorHAnsi"/>
        </w:rPr>
        <w:t>of Selectors.</w:t>
      </w:r>
    </w:p>
    <w:p w14:paraId="646FE595" w14:textId="77777777" w:rsidR="009754AE" w:rsidRPr="006D5287" w:rsidRDefault="009754AE" w:rsidP="009B5583">
      <w:pPr>
        <w:spacing w:after="0"/>
        <w:rPr>
          <w:rFonts w:cstheme="minorHAnsi"/>
        </w:rPr>
      </w:pPr>
    </w:p>
    <w:p w14:paraId="646FE596" w14:textId="77777777" w:rsidR="009754AE" w:rsidRPr="006D5287" w:rsidRDefault="009754AE" w:rsidP="009B5583">
      <w:pPr>
        <w:spacing w:after="0"/>
        <w:rPr>
          <w:rFonts w:cstheme="minorHAnsi"/>
          <w:b/>
        </w:rPr>
      </w:pPr>
      <w:r w:rsidRPr="006D5287">
        <w:rPr>
          <w:rFonts w:cstheme="minorHAnsi"/>
          <w:noProof/>
          <w:lang w:eastAsia="en-AU"/>
        </w:rPr>
        <mc:AlternateContent>
          <mc:Choice Requires="wps">
            <w:drawing>
              <wp:anchor distT="0" distB="0" distL="114300" distR="114300" simplePos="0" relativeHeight="251715584" behindDoc="1" locked="0" layoutInCell="1" allowOverlap="1" wp14:anchorId="646FE846" wp14:editId="646FE847">
                <wp:simplePos x="0" y="0"/>
                <wp:positionH relativeFrom="page">
                  <wp:posOffset>2600960</wp:posOffset>
                </wp:positionH>
                <wp:positionV relativeFrom="paragraph">
                  <wp:posOffset>145415</wp:posOffset>
                </wp:positionV>
                <wp:extent cx="50165" cy="0"/>
                <wp:effectExtent l="10160" t="7620" r="6350" b="1143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78B56" id="Line 5"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8pt,11.45pt" to="208.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" strokeweight=".127mm">
                <w10:wrap anchorx="page"/>
              </v:line>
            </w:pict>
          </mc:Fallback>
        </mc:AlternateContent>
      </w:r>
      <w:r w:rsidRPr="006D5287">
        <w:rPr>
          <w:rFonts w:cstheme="minorHAnsi"/>
          <w:b/>
        </w:rPr>
        <w:t>Conflict &amp; Disclosure of Interest</w:t>
      </w:r>
    </w:p>
    <w:p w14:paraId="646FE597" w14:textId="77777777" w:rsidR="009754AE" w:rsidRPr="006D5287" w:rsidRDefault="009754AE" w:rsidP="009B5583">
      <w:pPr>
        <w:spacing w:after="0"/>
        <w:rPr>
          <w:rFonts w:cstheme="minorHAnsi"/>
          <w:spacing w:val="2"/>
        </w:rPr>
      </w:pPr>
      <w:r w:rsidRPr="006D5287">
        <w:rPr>
          <w:rFonts w:cstheme="minorHAnsi"/>
        </w:rPr>
        <w:t xml:space="preserve">Selectors should ensure that there is no actual conflict or </w:t>
      </w:r>
      <w:r w:rsidRPr="006D5287">
        <w:rPr>
          <w:rFonts w:cstheme="minorHAnsi"/>
          <w:spacing w:val="-4"/>
        </w:rPr>
        <w:t xml:space="preserve">incompatibility </w:t>
      </w:r>
      <w:r w:rsidRPr="006D5287">
        <w:rPr>
          <w:rFonts w:cstheme="minorHAnsi"/>
        </w:rPr>
        <w:t xml:space="preserve">between their personal interests and the </w:t>
      </w:r>
      <w:r w:rsidRPr="006D5287">
        <w:rPr>
          <w:rFonts w:cstheme="minorHAnsi"/>
          <w:spacing w:val="-4"/>
        </w:rPr>
        <w:t xml:space="preserve">impartial </w:t>
      </w:r>
      <w:r w:rsidR="0033777A" w:rsidRPr="006D5287">
        <w:rPr>
          <w:rFonts w:cstheme="minorHAnsi"/>
        </w:rPr>
        <w:t>fulfilment</w:t>
      </w:r>
      <w:r w:rsidRPr="006D5287">
        <w:rPr>
          <w:rFonts w:cstheme="minorHAnsi"/>
        </w:rPr>
        <w:t xml:space="preserve"> of their QPA </w:t>
      </w:r>
      <w:r w:rsidRPr="006D5287">
        <w:rPr>
          <w:rFonts w:cstheme="minorHAnsi"/>
          <w:spacing w:val="2"/>
        </w:rPr>
        <w:t>duties.</w:t>
      </w:r>
    </w:p>
    <w:p w14:paraId="646FE598" w14:textId="77777777" w:rsidR="009754AE" w:rsidRPr="006D5287" w:rsidRDefault="009754AE" w:rsidP="009B5583">
      <w:pPr>
        <w:spacing w:after="0"/>
        <w:rPr>
          <w:rFonts w:cstheme="minorHAnsi"/>
        </w:rPr>
      </w:pPr>
      <w:r w:rsidRPr="006D5287">
        <w:rPr>
          <w:rFonts w:cstheme="minorHAnsi"/>
        </w:rPr>
        <w:t xml:space="preserve">Selectors shall not engage in private work with, or for, any person or body with an interest </w:t>
      </w:r>
      <w:r w:rsidRPr="006D5287">
        <w:rPr>
          <w:rFonts w:cstheme="minorHAnsi"/>
          <w:w w:val="105"/>
        </w:rPr>
        <w:t xml:space="preserve">in </w:t>
      </w:r>
      <w:r w:rsidRPr="006D5287">
        <w:rPr>
          <w:rFonts w:cstheme="minorHAnsi"/>
        </w:rPr>
        <w:t xml:space="preserve">a proposed or current contract with the Association, without first making disclosure to the Director of Selectors and/or the QPA Management committee. In this regard, </w:t>
      </w:r>
      <w:r w:rsidRPr="006D5287">
        <w:rPr>
          <w:rFonts w:cstheme="minorHAnsi"/>
          <w:w w:val="105"/>
        </w:rPr>
        <w:t xml:space="preserve">it </w:t>
      </w:r>
      <w:r w:rsidRPr="006D5287">
        <w:rPr>
          <w:rFonts w:cstheme="minorHAnsi"/>
        </w:rPr>
        <w:t xml:space="preserve">does not matter whether advantage is </w:t>
      </w:r>
      <w:r w:rsidRPr="006D5287">
        <w:rPr>
          <w:rFonts w:cstheme="minorHAnsi"/>
          <w:w w:val="105"/>
        </w:rPr>
        <w:t xml:space="preserve">in </w:t>
      </w:r>
      <w:r w:rsidRPr="006D5287">
        <w:rPr>
          <w:rFonts w:cstheme="minorHAnsi"/>
        </w:rPr>
        <w:t>fact obtained, as an appearance that private dealing could conflict with performance of their duties and must be scrupulously avoided.</w:t>
      </w:r>
    </w:p>
    <w:p w14:paraId="646FE599" w14:textId="77777777" w:rsidR="009754AE" w:rsidRPr="006D5287" w:rsidRDefault="009754AE" w:rsidP="009B5583">
      <w:pPr>
        <w:spacing w:after="0"/>
        <w:rPr>
          <w:rFonts w:cstheme="minorHAnsi"/>
        </w:rPr>
      </w:pPr>
      <w:r w:rsidRPr="006D5287">
        <w:rPr>
          <w:rFonts w:cstheme="minorHAnsi"/>
        </w:rPr>
        <w:t>Selectors who exercise a regulatory, recruitment or other discretionary function must disclose the circumstances before dealing with relatives or close friends and, whenever possible, or in doubt, should disqualify themselves from dealing with those persons.</w:t>
      </w:r>
    </w:p>
    <w:p w14:paraId="646FE59A" w14:textId="77777777" w:rsidR="009754AE" w:rsidRPr="006D5287" w:rsidRDefault="009754AE" w:rsidP="009B5583">
      <w:pPr>
        <w:spacing w:after="0"/>
        <w:rPr>
          <w:rFonts w:cstheme="minorHAnsi"/>
          <w:b/>
          <w:spacing w:val="-3"/>
        </w:rPr>
      </w:pPr>
      <w:r w:rsidRPr="006D5287">
        <w:rPr>
          <w:rFonts w:cstheme="minorHAnsi"/>
          <w:b/>
          <w:noProof/>
          <w:lang w:eastAsia="en-AU"/>
        </w:rPr>
        <mc:AlternateContent>
          <mc:Choice Requires="wps">
            <w:drawing>
              <wp:anchor distT="0" distB="0" distL="114300" distR="114300" simplePos="0" relativeHeight="251716608" behindDoc="1" locked="0" layoutInCell="1" allowOverlap="1" wp14:anchorId="646FE848" wp14:editId="646FE849">
                <wp:simplePos x="0" y="0"/>
                <wp:positionH relativeFrom="page">
                  <wp:posOffset>2760980</wp:posOffset>
                </wp:positionH>
                <wp:positionV relativeFrom="paragraph">
                  <wp:posOffset>146050</wp:posOffset>
                </wp:positionV>
                <wp:extent cx="50165" cy="0"/>
                <wp:effectExtent l="8255" t="12700" r="8255" b="635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A6BF9" id="Line 4"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4pt,11.5pt" to="221.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" strokeweight=".127mm">
                <w10:wrap anchorx="page"/>
              </v:line>
            </w:pict>
          </mc:Fallback>
        </mc:AlternateContent>
      </w:r>
      <w:r w:rsidRPr="006D5287">
        <w:rPr>
          <w:rFonts w:cstheme="minorHAnsi"/>
          <w:b/>
        </w:rPr>
        <w:t>Disclosure of</w:t>
      </w:r>
      <w:r w:rsidRPr="006D5287">
        <w:rPr>
          <w:rFonts w:cstheme="minorHAnsi"/>
          <w:b/>
          <w:spacing w:val="-5"/>
        </w:rPr>
        <w:t xml:space="preserve"> </w:t>
      </w:r>
      <w:r w:rsidRPr="006D5287">
        <w:rPr>
          <w:rFonts w:cstheme="minorHAnsi"/>
          <w:b/>
          <w:spacing w:val="-3"/>
        </w:rPr>
        <w:t>Interest</w:t>
      </w:r>
    </w:p>
    <w:p w14:paraId="646FE59B" w14:textId="4FF5DEF3" w:rsidR="009754AE" w:rsidRPr="006D5287" w:rsidRDefault="009754AE" w:rsidP="009B5583">
      <w:pPr>
        <w:spacing w:after="0"/>
        <w:rPr>
          <w:rFonts w:cstheme="minorHAnsi"/>
        </w:rPr>
      </w:pPr>
      <w:r w:rsidRPr="006D5287">
        <w:rPr>
          <w:rFonts w:cstheme="minorHAnsi"/>
          <w:w w:val="105"/>
        </w:rPr>
        <w:t xml:space="preserve">Selectors must disclose to the Director of Selectors, any interest which could </w:t>
      </w:r>
      <w:r w:rsidR="004826CF" w:rsidRPr="006D5287">
        <w:rPr>
          <w:rFonts w:cstheme="minorHAnsi"/>
          <w:w w:val="105"/>
        </w:rPr>
        <w:t>conflict with</w:t>
      </w:r>
      <w:r w:rsidRPr="006D5287">
        <w:rPr>
          <w:rFonts w:cstheme="minorHAnsi"/>
          <w:spacing w:val="-3"/>
          <w:w w:val="105"/>
        </w:rPr>
        <w:t xml:space="preserve"> </w:t>
      </w:r>
      <w:r w:rsidRPr="006D5287">
        <w:rPr>
          <w:rFonts w:cstheme="minorHAnsi"/>
          <w:w w:val="105"/>
        </w:rPr>
        <w:t>their professional</w:t>
      </w:r>
      <w:r w:rsidRPr="006D5287">
        <w:rPr>
          <w:rFonts w:cstheme="minorHAnsi"/>
          <w:spacing w:val="-37"/>
          <w:w w:val="105"/>
        </w:rPr>
        <w:t xml:space="preserve"> </w:t>
      </w:r>
      <w:r w:rsidRPr="006D5287">
        <w:rPr>
          <w:rFonts w:cstheme="minorHAnsi"/>
          <w:w w:val="105"/>
        </w:rPr>
        <w:t>duties.</w:t>
      </w:r>
    </w:p>
    <w:p w14:paraId="646FE59C" w14:textId="77777777" w:rsidR="009754AE" w:rsidRPr="006D5287" w:rsidRDefault="009754AE" w:rsidP="009B5583">
      <w:pPr>
        <w:spacing w:after="0"/>
        <w:rPr>
          <w:rFonts w:cstheme="minorHAnsi"/>
          <w:spacing w:val="3"/>
          <w:w w:val="105"/>
        </w:rPr>
      </w:pPr>
      <w:r w:rsidRPr="006D5287">
        <w:rPr>
          <w:rFonts w:cstheme="minorHAnsi"/>
          <w:w w:val="105"/>
        </w:rPr>
        <w:t>The</w:t>
      </w:r>
      <w:r w:rsidRPr="006D5287">
        <w:rPr>
          <w:rFonts w:cstheme="minorHAnsi"/>
          <w:spacing w:val="-7"/>
          <w:w w:val="105"/>
        </w:rPr>
        <w:t xml:space="preserve"> </w:t>
      </w:r>
      <w:r w:rsidRPr="006D5287">
        <w:rPr>
          <w:rFonts w:cstheme="minorHAnsi"/>
          <w:w w:val="105"/>
        </w:rPr>
        <w:t>onus</w:t>
      </w:r>
      <w:r w:rsidRPr="006D5287">
        <w:rPr>
          <w:rFonts w:cstheme="minorHAnsi"/>
          <w:spacing w:val="2"/>
          <w:w w:val="105"/>
        </w:rPr>
        <w:t xml:space="preserve"> </w:t>
      </w:r>
      <w:r w:rsidRPr="006D5287">
        <w:rPr>
          <w:rFonts w:cstheme="minorHAnsi"/>
          <w:w w:val="105"/>
        </w:rPr>
        <w:t>is</w:t>
      </w:r>
      <w:r w:rsidRPr="006D5287">
        <w:rPr>
          <w:rFonts w:cstheme="minorHAnsi"/>
          <w:spacing w:val="-23"/>
          <w:w w:val="105"/>
        </w:rPr>
        <w:t xml:space="preserve"> </w:t>
      </w:r>
      <w:r w:rsidRPr="006D5287">
        <w:rPr>
          <w:rFonts w:cstheme="minorHAnsi"/>
          <w:w w:val="105"/>
        </w:rPr>
        <w:t>on</w:t>
      </w:r>
      <w:r w:rsidRPr="006D5287">
        <w:rPr>
          <w:rFonts w:cstheme="minorHAnsi"/>
          <w:spacing w:val="-15"/>
          <w:w w:val="105"/>
        </w:rPr>
        <w:t xml:space="preserve"> Selectors</w:t>
      </w:r>
      <w:r w:rsidRPr="006D5287">
        <w:rPr>
          <w:rFonts w:cstheme="minorHAnsi"/>
          <w:spacing w:val="-6"/>
          <w:w w:val="105"/>
        </w:rPr>
        <w:t xml:space="preserve"> </w:t>
      </w:r>
      <w:r w:rsidRPr="006D5287">
        <w:rPr>
          <w:rFonts w:cstheme="minorHAnsi"/>
          <w:w w:val="105"/>
        </w:rPr>
        <w:t>to</w:t>
      </w:r>
      <w:r w:rsidRPr="006D5287">
        <w:rPr>
          <w:rFonts w:cstheme="minorHAnsi"/>
          <w:spacing w:val="-1"/>
          <w:w w:val="105"/>
        </w:rPr>
        <w:t xml:space="preserve"> </w:t>
      </w:r>
      <w:r w:rsidRPr="006D5287">
        <w:rPr>
          <w:rFonts w:cstheme="minorHAnsi"/>
          <w:w w:val="105"/>
        </w:rPr>
        <w:t>identify</w:t>
      </w:r>
      <w:r w:rsidRPr="006D5287">
        <w:rPr>
          <w:rFonts w:cstheme="minorHAnsi"/>
          <w:spacing w:val="-17"/>
          <w:w w:val="105"/>
        </w:rPr>
        <w:t xml:space="preserve"> </w:t>
      </w:r>
      <w:r w:rsidRPr="006D5287">
        <w:rPr>
          <w:rFonts w:cstheme="minorHAnsi"/>
          <w:w w:val="105"/>
        </w:rPr>
        <w:t>conflict</w:t>
      </w:r>
      <w:r w:rsidRPr="006D5287">
        <w:rPr>
          <w:rFonts w:cstheme="minorHAnsi"/>
          <w:spacing w:val="-2"/>
          <w:w w:val="105"/>
        </w:rPr>
        <w:t xml:space="preserve"> </w:t>
      </w:r>
      <w:r w:rsidRPr="006D5287">
        <w:rPr>
          <w:rFonts w:cstheme="minorHAnsi"/>
          <w:w w:val="105"/>
        </w:rPr>
        <w:t>or</w:t>
      </w:r>
      <w:r w:rsidRPr="006D5287">
        <w:rPr>
          <w:rFonts w:cstheme="minorHAnsi"/>
          <w:spacing w:val="-11"/>
          <w:w w:val="105"/>
        </w:rPr>
        <w:t xml:space="preserve"> </w:t>
      </w:r>
      <w:r w:rsidRPr="006D5287">
        <w:rPr>
          <w:rFonts w:cstheme="minorHAnsi"/>
          <w:w w:val="105"/>
        </w:rPr>
        <w:t>potential</w:t>
      </w:r>
      <w:r w:rsidRPr="006D5287">
        <w:rPr>
          <w:rFonts w:cstheme="minorHAnsi"/>
          <w:spacing w:val="-13"/>
          <w:w w:val="105"/>
        </w:rPr>
        <w:t xml:space="preserve"> </w:t>
      </w:r>
      <w:r w:rsidRPr="006D5287">
        <w:rPr>
          <w:rFonts w:cstheme="minorHAnsi"/>
          <w:w w:val="105"/>
        </w:rPr>
        <w:t>conflict of interest where it</w:t>
      </w:r>
      <w:r w:rsidRPr="006D5287">
        <w:rPr>
          <w:rFonts w:cstheme="minorHAnsi"/>
          <w:spacing w:val="-29"/>
          <w:w w:val="105"/>
        </w:rPr>
        <w:t xml:space="preserve"> </w:t>
      </w:r>
      <w:r w:rsidRPr="006D5287">
        <w:rPr>
          <w:rFonts w:cstheme="minorHAnsi"/>
          <w:spacing w:val="3"/>
          <w:w w:val="105"/>
        </w:rPr>
        <w:t>exists.</w:t>
      </w:r>
    </w:p>
    <w:p w14:paraId="646FE59D" w14:textId="77777777" w:rsidR="009754AE" w:rsidRPr="006D5287" w:rsidRDefault="009754AE" w:rsidP="009B5583">
      <w:pPr>
        <w:spacing w:after="0"/>
        <w:rPr>
          <w:rFonts w:cstheme="minorHAnsi"/>
          <w:b/>
        </w:rPr>
      </w:pPr>
      <w:r w:rsidRPr="006D5287">
        <w:rPr>
          <w:rFonts w:cstheme="minorHAnsi"/>
          <w:b/>
        </w:rPr>
        <w:t>CODE</w:t>
      </w:r>
      <w:r w:rsidRPr="006D5287">
        <w:rPr>
          <w:rFonts w:cstheme="minorHAnsi"/>
          <w:b/>
          <w:spacing w:val="-17"/>
        </w:rPr>
        <w:t xml:space="preserve"> </w:t>
      </w:r>
      <w:r w:rsidRPr="006D5287">
        <w:rPr>
          <w:rFonts w:cstheme="minorHAnsi"/>
          <w:b/>
        </w:rPr>
        <w:t>OF</w:t>
      </w:r>
      <w:r w:rsidRPr="006D5287">
        <w:rPr>
          <w:rFonts w:cstheme="minorHAnsi"/>
          <w:b/>
          <w:spacing w:val="-23"/>
        </w:rPr>
        <w:t xml:space="preserve"> </w:t>
      </w:r>
      <w:r w:rsidRPr="006D5287">
        <w:rPr>
          <w:rFonts w:cstheme="minorHAnsi"/>
          <w:b/>
        </w:rPr>
        <w:t>CONDUCT</w:t>
      </w:r>
      <w:r w:rsidRPr="006D5287">
        <w:rPr>
          <w:rFonts w:cstheme="minorHAnsi"/>
          <w:b/>
          <w:spacing w:val="-16"/>
        </w:rPr>
        <w:t xml:space="preserve"> </w:t>
      </w:r>
      <w:r w:rsidRPr="006D5287">
        <w:rPr>
          <w:rFonts w:cstheme="minorHAnsi"/>
          <w:b/>
        </w:rPr>
        <w:t>-</w:t>
      </w:r>
      <w:r w:rsidRPr="006D5287">
        <w:rPr>
          <w:rFonts w:cstheme="minorHAnsi"/>
          <w:b/>
          <w:spacing w:val="-18"/>
        </w:rPr>
        <w:t xml:space="preserve"> </w:t>
      </w:r>
      <w:r w:rsidRPr="006D5287">
        <w:rPr>
          <w:rFonts w:cstheme="minorHAnsi"/>
          <w:b/>
        </w:rPr>
        <w:t>PRINCIP</w:t>
      </w:r>
      <w:r w:rsidRPr="006D5287">
        <w:rPr>
          <w:rFonts w:cstheme="minorHAnsi"/>
          <w:b/>
          <w:u w:val="single" w:color="000000"/>
        </w:rPr>
        <w:t>LE</w:t>
      </w:r>
      <w:r w:rsidRPr="006D5287">
        <w:rPr>
          <w:rFonts w:cstheme="minorHAnsi"/>
          <w:b/>
        </w:rPr>
        <w:t>S</w:t>
      </w:r>
    </w:p>
    <w:p w14:paraId="646FE59E" w14:textId="77777777" w:rsidR="009754AE" w:rsidRPr="006D5287" w:rsidRDefault="009754AE" w:rsidP="009B5583">
      <w:pPr>
        <w:spacing w:after="0"/>
        <w:rPr>
          <w:rFonts w:cstheme="minorHAnsi"/>
          <w:b/>
        </w:rPr>
      </w:pPr>
      <w:r w:rsidRPr="006D5287">
        <w:rPr>
          <w:rFonts w:cstheme="minorHAnsi"/>
          <w:b/>
          <w:w w:val="95"/>
        </w:rPr>
        <w:t>Personal</w:t>
      </w:r>
      <w:r w:rsidRPr="006D5287">
        <w:rPr>
          <w:rFonts w:cstheme="minorHAnsi"/>
          <w:b/>
          <w:spacing w:val="61"/>
          <w:w w:val="95"/>
        </w:rPr>
        <w:t xml:space="preserve"> </w:t>
      </w:r>
      <w:r w:rsidRPr="006D5287">
        <w:rPr>
          <w:rFonts w:cstheme="minorHAnsi"/>
          <w:b/>
          <w:w w:val="95"/>
          <w:u w:val="single" w:color="000000"/>
        </w:rPr>
        <w:t>B</w:t>
      </w:r>
      <w:r w:rsidRPr="006D5287">
        <w:rPr>
          <w:rFonts w:cstheme="minorHAnsi"/>
          <w:b/>
          <w:w w:val="95"/>
        </w:rPr>
        <w:t>ehaviour</w:t>
      </w:r>
    </w:p>
    <w:p w14:paraId="646FE59F" w14:textId="77777777" w:rsidR="009754AE" w:rsidRPr="006D5287" w:rsidRDefault="009754AE" w:rsidP="009B5583">
      <w:pPr>
        <w:spacing w:after="0"/>
        <w:rPr>
          <w:rFonts w:cstheme="minorHAnsi"/>
        </w:rPr>
      </w:pPr>
      <w:r w:rsidRPr="006D5287">
        <w:rPr>
          <w:rFonts w:cstheme="minorHAnsi"/>
        </w:rPr>
        <w:t>Selectors are required to:</w:t>
      </w:r>
    </w:p>
    <w:p w14:paraId="646FE5A0" w14:textId="3B596E90" w:rsidR="009754AE" w:rsidRPr="006D5287" w:rsidRDefault="009754AE" w:rsidP="009B5583">
      <w:pPr>
        <w:pStyle w:val="ListParagraph"/>
        <w:widowControl w:val="0"/>
        <w:numPr>
          <w:ilvl w:val="0"/>
          <w:numId w:val="68"/>
        </w:numPr>
        <w:spacing w:after="0" w:line="240" w:lineRule="auto"/>
        <w:contextualSpacing w:val="0"/>
        <w:rPr>
          <w:rFonts w:cstheme="minorHAnsi"/>
        </w:rPr>
      </w:pPr>
      <w:r w:rsidRPr="006D5287">
        <w:rPr>
          <w:rFonts w:cstheme="minorHAnsi"/>
        </w:rPr>
        <w:t xml:space="preserve">act, and be seen to act, properly and </w:t>
      </w:r>
      <w:r w:rsidRPr="006D5287">
        <w:rPr>
          <w:rFonts w:cstheme="minorHAnsi"/>
          <w:spacing w:val="-11"/>
        </w:rPr>
        <w:t xml:space="preserve">in </w:t>
      </w:r>
      <w:r w:rsidRPr="006D5287">
        <w:rPr>
          <w:rFonts w:cstheme="minorHAnsi"/>
        </w:rPr>
        <w:t xml:space="preserve">accordance with the </w:t>
      </w:r>
      <w:r w:rsidR="004826CF" w:rsidRPr="006D5287">
        <w:rPr>
          <w:rFonts w:cstheme="minorHAnsi"/>
        </w:rPr>
        <w:t>requirements of</w:t>
      </w:r>
      <w:r w:rsidRPr="006D5287">
        <w:rPr>
          <w:rFonts w:cstheme="minorHAnsi"/>
        </w:rPr>
        <w:t xml:space="preserve"> </w:t>
      </w:r>
      <w:proofErr w:type="gramStart"/>
      <w:r w:rsidRPr="006D5287">
        <w:rPr>
          <w:rFonts w:cstheme="minorHAnsi"/>
        </w:rPr>
        <w:t>the  law</w:t>
      </w:r>
      <w:proofErr w:type="gramEnd"/>
      <w:r w:rsidRPr="006D5287">
        <w:rPr>
          <w:rFonts w:cstheme="minorHAnsi"/>
        </w:rPr>
        <w:t xml:space="preserve"> and the terms of this code;</w:t>
      </w:r>
    </w:p>
    <w:p w14:paraId="646FE5A1" w14:textId="77777777" w:rsidR="009754AE" w:rsidRPr="006D5287" w:rsidRDefault="009754AE" w:rsidP="009B5583">
      <w:pPr>
        <w:pStyle w:val="ListParagraph"/>
        <w:widowControl w:val="0"/>
        <w:numPr>
          <w:ilvl w:val="0"/>
          <w:numId w:val="68"/>
        </w:numPr>
        <w:spacing w:after="0" w:line="240" w:lineRule="auto"/>
        <w:contextualSpacing w:val="0"/>
        <w:rPr>
          <w:rFonts w:cstheme="minorHAnsi"/>
        </w:rPr>
      </w:pPr>
      <w:r w:rsidRPr="006D5287">
        <w:rPr>
          <w:rFonts w:cstheme="minorHAnsi"/>
          <w:w w:val="105"/>
        </w:rPr>
        <w:t xml:space="preserve">perform their duties impartially and </w:t>
      </w:r>
      <w:r w:rsidRPr="006D5287">
        <w:rPr>
          <w:rFonts w:cstheme="minorHAnsi"/>
          <w:spacing w:val="-11"/>
          <w:w w:val="105"/>
        </w:rPr>
        <w:t xml:space="preserve">in </w:t>
      </w:r>
      <w:r w:rsidRPr="006D5287">
        <w:rPr>
          <w:rFonts w:cstheme="minorHAnsi"/>
          <w:w w:val="105"/>
        </w:rPr>
        <w:t>the best interest of the QPA members, uninfluenced</w:t>
      </w:r>
      <w:r w:rsidRPr="006D5287">
        <w:rPr>
          <w:rFonts w:cstheme="minorHAnsi"/>
          <w:spacing w:val="-6"/>
          <w:w w:val="105"/>
        </w:rPr>
        <w:t xml:space="preserve"> </w:t>
      </w:r>
      <w:r w:rsidRPr="006D5287">
        <w:rPr>
          <w:rFonts w:cstheme="minorHAnsi"/>
          <w:w w:val="105"/>
        </w:rPr>
        <w:t>by</w:t>
      </w:r>
      <w:r w:rsidRPr="006D5287">
        <w:rPr>
          <w:rFonts w:cstheme="minorHAnsi"/>
          <w:spacing w:val="-28"/>
          <w:w w:val="105"/>
        </w:rPr>
        <w:t xml:space="preserve"> </w:t>
      </w:r>
      <w:r w:rsidRPr="006D5287">
        <w:rPr>
          <w:rFonts w:cstheme="minorHAnsi"/>
          <w:w w:val="105"/>
        </w:rPr>
        <w:t>fear</w:t>
      </w:r>
      <w:r w:rsidRPr="006D5287">
        <w:rPr>
          <w:rFonts w:cstheme="minorHAnsi"/>
          <w:spacing w:val="-12"/>
          <w:w w:val="105"/>
        </w:rPr>
        <w:t xml:space="preserve"> </w:t>
      </w:r>
      <w:r w:rsidRPr="006D5287">
        <w:rPr>
          <w:rFonts w:cstheme="minorHAnsi"/>
          <w:w w:val="105"/>
        </w:rPr>
        <w:t>or</w:t>
      </w:r>
      <w:r w:rsidRPr="006D5287">
        <w:rPr>
          <w:rFonts w:cstheme="minorHAnsi"/>
          <w:spacing w:val="-19"/>
          <w:w w:val="105"/>
        </w:rPr>
        <w:t xml:space="preserve"> </w:t>
      </w:r>
      <w:proofErr w:type="gramStart"/>
      <w:r w:rsidRPr="006D5287">
        <w:rPr>
          <w:rFonts w:cstheme="minorHAnsi"/>
          <w:w w:val="105"/>
        </w:rPr>
        <w:t>favour;</w:t>
      </w:r>
      <w:proofErr w:type="gramEnd"/>
    </w:p>
    <w:p w14:paraId="646FE5A2" w14:textId="77777777" w:rsidR="009754AE" w:rsidRPr="006D5287" w:rsidRDefault="009754AE" w:rsidP="009B5583">
      <w:pPr>
        <w:pStyle w:val="ListParagraph"/>
        <w:widowControl w:val="0"/>
        <w:numPr>
          <w:ilvl w:val="0"/>
          <w:numId w:val="68"/>
        </w:numPr>
        <w:spacing w:after="0" w:line="240" w:lineRule="auto"/>
        <w:contextualSpacing w:val="0"/>
        <w:rPr>
          <w:rFonts w:cstheme="minorHAnsi"/>
        </w:rPr>
      </w:pPr>
      <w:r w:rsidRPr="006D5287">
        <w:rPr>
          <w:rFonts w:cstheme="minorHAnsi"/>
        </w:rPr>
        <w:t>make no allegations which are improper or derogatory; and</w:t>
      </w:r>
    </w:p>
    <w:p w14:paraId="646FE5A3" w14:textId="77777777" w:rsidR="009754AE" w:rsidRPr="006D5287" w:rsidRDefault="009754AE" w:rsidP="009B5583">
      <w:pPr>
        <w:pStyle w:val="ListParagraph"/>
        <w:widowControl w:val="0"/>
        <w:numPr>
          <w:ilvl w:val="0"/>
          <w:numId w:val="68"/>
        </w:numPr>
        <w:spacing w:after="0" w:line="240" w:lineRule="auto"/>
        <w:contextualSpacing w:val="0"/>
        <w:rPr>
          <w:rFonts w:cstheme="minorHAnsi"/>
          <w:w w:val="105"/>
        </w:rPr>
      </w:pPr>
      <w:r w:rsidRPr="006D5287">
        <w:rPr>
          <w:rFonts w:cstheme="minorHAnsi"/>
          <w:w w:val="105"/>
        </w:rPr>
        <w:t>always</w:t>
      </w:r>
      <w:r w:rsidRPr="006D5287">
        <w:rPr>
          <w:rFonts w:cstheme="minorHAnsi"/>
          <w:spacing w:val="-6"/>
          <w:w w:val="105"/>
        </w:rPr>
        <w:t xml:space="preserve"> </w:t>
      </w:r>
      <w:r w:rsidRPr="006D5287">
        <w:rPr>
          <w:rFonts w:cstheme="minorHAnsi"/>
          <w:w w:val="105"/>
        </w:rPr>
        <w:t>act</w:t>
      </w:r>
      <w:r w:rsidRPr="006D5287">
        <w:rPr>
          <w:rFonts w:cstheme="minorHAnsi"/>
          <w:spacing w:val="-5"/>
          <w:w w:val="105"/>
        </w:rPr>
        <w:t xml:space="preserve"> </w:t>
      </w:r>
      <w:r w:rsidRPr="006D5287">
        <w:rPr>
          <w:rFonts w:cstheme="minorHAnsi"/>
          <w:w w:val="105"/>
        </w:rPr>
        <w:t>in</w:t>
      </w:r>
      <w:r w:rsidRPr="006D5287">
        <w:rPr>
          <w:rFonts w:cstheme="minorHAnsi"/>
          <w:spacing w:val="-22"/>
          <w:w w:val="105"/>
        </w:rPr>
        <w:t xml:space="preserve"> </w:t>
      </w:r>
      <w:r w:rsidRPr="006D5287">
        <w:rPr>
          <w:rFonts w:cstheme="minorHAnsi"/>
          <w:w w:val="105"/>
        </w:rPr>
        <w:t>accordance with</w:t>
      </w:r>
      <w:r w:rsidRPr="006D5287">
        <w:rPr>
          <w:rFonts w:cstheme="minorHAnsi"/>
          <w:spacing w:val="-11"/>
          <w:w w:val="105"/>
        </w:rPr>
        <w:t xml:space="preserve"> </w:t>
      </w:r>
      <w:r w:rsidRPr="006D5287">
        <w:rPr>
          <w:rFonts w:cstheme="minorHAnsi"/>
          <w:w w:val="105"/>
        </w:rPr>
        <w:t>their</w:t>
      </w:r>
      <w:r w:rsidRPr="006D5287">
        <w:rPr>
          <w:rFonts w:cstheme="minorHAnsi"/>
          <w:spacing w:val="-9"/>
          <w:w w:val="105"/>
        </w:rPr>
        <w:t xml:space="preserve"> </w:t>
      </w:r>
      <w:r w:rsidRPr="006D5287">
        <w:rPr>
          <w:rFonts w:cstheme="minorHAnsi"/>
          <w:w w:val="105"/>
        </w:rPr>
        <w:t>obligation</w:t>
      </w:r>
      <w:r w:rsidRPr="006D5287">
        <w:rPr>
          <w:rFonts w:cstheme="minorHAnsi"/>
          <w:spacing w:val="-14"/>
          <w:w w:val="105"/>
        </w:rPr>
        <w:t xml:space="preserve"> </w:t>
      </w:r>
      <w:r w:rsidRPr="006D5287">
        <w:rPr>
          <w:rFonts w:cstheme="minorHAnsi"/>
          <w:w w:val="105"/>
        </w:rPr>
        <w:t>of</w:t>
      </w:r>
      <w:r w:rsidRPr="006D5287">
        <w:rPr>
          <w:rFonts w:cstheme="minorHAnsi"/>
          <w:spacing w:val="-18"/>
          <w:w w:val="105"/>
        </w:rPr>
        <w:t xml:space="preserve"> </w:t>
      </w:r>
      <w:r w:rsidRPr="006D5287">
        <w:rPr>
          <w:rFonts w:cstheme="minorHAnsi"/>
          <w:w w:val="105"/>
        </w:rPr>
        <w:t>fidelity</w:t>
      </w:r>
      <w:r w:rsidRPr="006D5287">
        <w:rPr>
          <w:rFonts w:cstheme="minorHAnsi"/>
          <w:spacing w:val="-26"/>
          <w:w w:val="105"/>
        </w:rPr>
        <w:t xml:space="preserve"> </w:t>
      </w:r>
      <w:r w:rsidRPr="006D5287">
        <w:rPr>
          <w:rFonts w:cstheme="minorHAnsi"/>
          <w:w w:val="105"/>
        </w:rPr>
        <w:t>to</w:t>
      </w:r>
      <w:r w:rsidRPr="006D5287">
        <w:rPr>
          <w:rFonts w:cstheme="minorHAnsi"/>
          <w:spacing w:val="-4"/>
          <w:w w:val="105"/>
        </w:rPr>
        <w:t xml:space="preserve"> </w:t>
      </w:r>
      <w:r w:rsidRPr="006D5287">
        <w:rPr>
          <w:rFonts w:cstheme="minorHAnsi"/>
          <w:w w:val="105"/>
        </w:rPr>
        <w:t>the</w:t>
      </w:r>
      <w:r w:rsidRPr="006D5287">
        <w:rPr>
          <w:rFonts w:cstheme="minorHAnsi"/>
          <w:spacing w:val="-14"/>
          <w:w w:val="105"/>
        </w:rPr>
        <w:t xml:space="preserve"> </w:t>
      </w:r>
      <w:proofErr w:type="gramStart"/>
      <w:r w:rsidRPr="006D5287">
        <w:rPr>
          <w:rFonts w:cstheme="minorHAnsi"/>
          <w:w w:val="105"/>
        </w:rPr>
        <w:t>Association;</w:t>
      </w:r>
      <w:proofErr w:type="gramEnd"/>
    </w:p>
    <w:p w14:paraId="646FE5A5" w14:textId="77777777" w:rsidR="009754AE" w:rsidRPr="006D5287" w:rsidRDefault="009754AE" w:rsidP="009B5583">
      <w:pPr>
        <w:spacing w:after="0"/>
        <w:rPr>
          <w:rFonts w:cstheme="minorHAnsi"/>
        </w:rPr>
      </w:pPr>
      <w:r w:rsidRPr="006D5287">
        <w:rPr>
          <w:rFonts w:cstheme="minorHAnsi"/>
          <w:w w:val="105"/>
        </w:rPr>
        <w:t xml:space="preserve">Selectors should represent and promote the interests of the </w:t>
      </w:r>
      <w:proofErr w:type="gramStart"/>
      <w:r w:rsidRPr="006D5287">
        <w:rPr>
          <w:rFonts w:cstheme="minorHAnsi"/>
          <w:w w:val="105"/>
        </w:rPr>
        <w:t>sport as a whole</w:t>
      </w:r>
      <w:proofErr w:type="gramEnd"/>
      <w:r w:rsidRPr="006D5287">
        <w:rPr>
          <w:rFonts w:cstheme="minorHAnsi"/>
          <w:w w:val="105"/>
        </w:rPr>
        <w:t>.</w:t>
      </w:r>
    </w:p>
    <w:p w14:paraId="646FE5A6" w14:textId="77777777" w:rsidR="009754AE" w:rsidRPr="006D5287" w:rsidRDefault="009754AE" w:rsidP="009B5583">
      <w:pPr>
        <w:spacing w:after="0"/>
        <w:rPr>
          <w:rFonts w:cstheme="minorHAnsi"/>
          <w:b/>
        </w:rPr>
      </w:pPr>
      <w:r w:rsidRPr="006D5287">
        <w:rPr>
          <w:rFonts w:cstheme="minorHAnsi"/>
          <w:b/>
        </w:rPr>
        <w:t>Honesty</w:t>
      </w:r>
      <w:r w:rsidRPr="006D5287">
        <w:rPr>
          <w:rFonts w:cstheme="minorHAnsi"/>
          <w:b/>
          <w:spacing w:val="-30"/>
        </w:rPr>
        <w:t xml:space="preserve"> </w:t>
      </w:r>
      <w:r w:rsidRPr="006D5287">
        <w:rPr>
          <w:rFonts w:cstheme="minorHAnsi"/>
          <w:b/>
        </w:rPr>
        <w:t>and</w:t>
      </w:r>
      <w:r w:rsidRPr="006D5287">
        <w:rPr>
          <w:rFonts w:cstheme="minorHAnsi"/>
          <w:b/>
          <w:spacing w:val="-27"/>
        </w:rPr>
        <w:t xml:space="preserve"> </w:t>
      </w:r>
      <w:r w:rsidRPr="006D5287">
        <w:rPr>
          <w:rFonts w:cstheme="minorHAnsi"/>
          <w:b/>
        </w:rPr>
        <w:t>Integrity</w:t>
      </w:r>
    </w:p>
    <w:p w14:paraId="646FE5A7" w14:textId="77777777" w:rsidR="009754AE" w:rsidRPr="006D5287" w:rsidRDefault="009754AE" w:rsidP="009B5583">
      <w:pPr>
        <w:spacing w:after="0"/>
        <w:rPr>
          <w:rFonts w:cstheme="minorHAnsi"/>
        </w:rPr>
      </w:pPr>
      <w:r w:rsidRPr="006D5287">
        <w:rPr>
          <w:rFonts w:cstheme="minorHAnsi"/>
        </w:rPr>
        <w:t>Selectors are expected to:</w:t>
      </w:r>
    </w:p>
    <w:p w14:paraId="646FE5A8" w14:textId="425EF479" w:rsidR="009754AE" w:rsidRPr="006D5287" w:rsidRDefault="009754AE" w:rsidP="009B5583">
      <w:pPr>
        <w:pStyle w:val="ListParagraph"/>
        <w:widowControl w:val="0"/>
        <w:numPr>
          <w:ilvl w:val="0"/>
          <w:numId w:val="69"/>
        </w:numPr>
        <w:spacing w:after="0" w:line="240" w:lineRule="auto"/>
        <w:contextualSpacing w:val="0"/>
        <w:rPr>
          <w:rFonts w:cstheme="minorHAnsi"/>
        </w:rPr>
      </w:pPr>
      <w:r w:rsidRPr="006D5287">
        <w:rPr>
          <w:rFonts w:cstheme="minorHAnsi"/>
        </w:rPr>
        <w:t xml:space="preserve">observe the highest standards of honesty and integrity, and </w:t>
      </w:r>
      <w:r w:rsidRPr="006D5287">
        <w:rPr>
          <w:rFonts w:cstheme="minorHAnsi"/>
          <w:spacing w:val="4"/>
        </w:rPr>
        <w:t xml:space="preserve">avoid </w:t>
      </w:r>
      <w:r w:rsidRPr="006D5287">
        <w:rPr>
          <w:rFonts w:cstheme="minorHAnsi"/>
        </w:rPr>
        <w:t xml:space="preserve">conduct which </w:t>
      </w:r>
      <w:r w:rsidR="004826CF" w:rsidRPr="006D5287">
        <w:rPr>
          <w:rFonts w:cstheme="minorHAnsi"/>
        </w:rPr>
        <w:t xml:space="preserve">could </w:t>
      </w:r>
      <w:proofErr w:type="gramStart"/>
      <w:r w:rsidR="004826CF" w:rsidRPr="006D5287">
        <w:rPr>
          <w:rFonts w:cstheme="minorHAnsi"/>
        </w:rPr>
        <w:t>suggest</w:t>
      </w:r>
      <w:r w:rsidRPr="006D5287">
        <w:rPr>
          <w:rFonts w:cstheme="minorHAnsi"/>
        </w:rPr>
        <w:t xml:space="preserve">  any</w:t>
      </w:r>
      <w:proofErr w:type="gramEnd"/>
      <w:r w:rsidRPr="006D5287">
        <w:rPr>
          <w:rFonts w:cstheme="minorHAnsi"/>
        </w:rPr>
        <w:t xml:space="preserve"> departure  from these</w:t>
      </w:r>
      <w:r w:rsidRPr="006D5287">
        <w:rPr>
          <w:rFonts w:cstheme="minorHAnsi"/>
          <w:spacing w:val="9"/>
        </w:rPr>
        <w:t xml:space="preserve"> </w:t>
      </w:r>
      <w:r w:rsidRPr="006D5287">
        <w:rPr>
          <w:rFonts w:cstheme="minorHAnsi"/>
          <w:spacing w:val="2"/>
        </w:rPr>
        <w:t>standards;</w:t>
      </w:r>
    </w:p>
    <w:p w14:paraId="646FE5A9" w14:textId="77777777" w:rsidR="009754AE" w:rsidRPr="006D5287" w:rsidRDefault="009754AE" w:rsidP="009B5583">
      <w:pPr>
        <w:pStyle w:val="ListParagraph"/>
        <w:widowControl w:val="0"/>
        <w:numPr>
          <w:ilvl w:val="0"/>
          <w:numId w:val="69"/>
        </w:numPr>
        <w:spacing w:after="0" w:line="240" w:lineRule="auto"/>
        <w:contextualSpacing w:val="0"/>
        <w:rPr>
          <w:rFonts w:cstheme="minorHAnsi"/>
        </w:rPr>
      </w:pPr>
      <w:r w:rsidRPr="006D5287">
        <w:rPr>
          <w:rFonts w:cstheme="minorHAnsi"/>
          <w:w w:val="105"/>
        </w:rPr>
        <w:t>bring to the notice of the Management Committee and/or the President, any dishonesty</w:t>
      </w:r>
      <w:r w:rsidRPr="006D5287">
        <w:rPr>
          <w:rFonts w:cstheme="minorHAnsi"/>
          <w:spacing w:val="4"/>
          <w:w w:val="105"/>
        </w:rPr>
        <w:t xml:space="preserve"> </w:t>
      </w:r>
      <w:r w:rsidRPr="006D5287">
        <w:rPr>
          <w:rFonts w:cstheme="minorHAnsi"/>
          <w:w w:val="105"/>
        </w:rPr>
        <w:t>on</w:t>
      </w:r>
      <w:r w:rsidRPr="006D5287">
        <w:rPr>
          <w:rFonts w:cstheme="minorHAnsi"/>
          <w:spacing w:val="-19"/>
          <w:w w:val="105"/>
        </w:rPr>
        <w:t xml:space="preserve"> </w:t>
      </w:r>
      <w:r w:rsidRPr="006D5287">
        <w:rPr>
          <w:rFonts w:cstheme="minorHAnsi"/>
          <w:w w:val="105"/>
        </w:rPr>
        <w:t>the</w:t>
      </w:r>
      <w:r w:rsidRPr="006D5287">
        <w:rPr>
          <w:rFonts w:cstheme="minorHAnsi"/>
          <w:spacing w:val="-3"/>
          <w:w w:val="105"/>
        </w:rPr>
        <w:t xml:space="preserve"> </w:t>
      </w:r>
      <w:r w:rsidRPr="006D5287">
        <w:rPr>
          <w:rFonts w:cstheme="minorHAnsi"/>
          <w:w w:val="105"/>
        </w:rPr>
        <w:t>part</w:t>
      </w:r>
      <w:r w:rsidRPr="006D5287">
        <w:rPr>
          <w:rFonts w:cstheme="minorHAnsi"/>
          <w:spacing w:val="-17"/>
          <w:w w:val="105"/>
        </w:rPr>
        <w:t xml:space="preserve"> </w:t>
      </w:r>
      <w:r w:rsidRPr="006D5287">
        <w:rPr>
          <w:rFonts w:cstheme="minorHAnsi"/>
          <w:w w:val="105"/>
        </w:rPr>
        <w:t>of</w:t>
      </w:r>
      <w:r w:rsidRPr="006D5287">
        <w:rPr>
          <w:rFonts w:cstheme="minorHAnsi"/>
          <w:spacing w:val="-13"/>
          <w:w w:val="105"/>
        </w:rPr>
        <w:t xml:space="preserve"> </w:t>
      </w:r>
      <w:r w:rsidRPr="006D5287">
        <w:rPr>
          <w:rFonts w:cstheme="minorHAnsi"/>
          <w:w w:val="105"/>
        </w:rPr>
        <w:t>any</w:t>
      </w:r>
      <w:r w:rsidRPr="006D5287">
        <w:rPr>
          <w:rFonts w:cstheme="minorHAnsi"/>
          <w:spacing w:val="-13"/>
          <w:w w:val="105"/>
        </w:rPr>
        <w:t xml:space="preserve"> </w:t>
      </w:r>
      <w:r w:rsidRPr="006D5287">
        <w:rPr>
          <w:rFonts w:cstheme="minorHAnsi"/>
          <w:w w:val="105"/>
        </w:rPr>
        <w:t>other member</w:t>
      </w:r>
      <w:r w:rsidRPr="006D5287">
        <w:rPr>
          <w:rFonts w:cstheme="minorHAnsi"/>
          <w:spacing w:val="-13"/>
          <w:w w:val="105"/>
        </w:rPr>
        <w:t xml:space="preserve"> </w:t>
      </w:r>
      <w:r w:rsidRPr="006D5287">
        <w:rPr>
          <w:rFonts w:cstheme="minorHAnsi"/>
          <w:w w:val="105"/>
        </w:rPr>
        <w:t>or</w:t>
      </w:r>
      <w:r w:rsidRPr="006D5287">
        <w:rPr>
          <w:rFonts w:cstheme="minorHAnsi"/>
          <w:spacing w:val="-10"/>
          <w:w w:val="105"/>
        </w:rPr>
        <w:t xml:space="preserve"> </w:t>
      </w:r>
      <w:r w:rsidRPr="006D5287">
        <w:rPr>
          <w:rFonts w:cstheme="minorHAnsi"/>
          <w:w w:val="105"/>
        </w:rPr>
        <w:t>employee;</w:t>
      </w:r>
      <w:r w:rsidRPr="006D5287">
        <w:rPr>
          <w:rFonts w:cstheme="minorHAnsi"/>
          <w:spacing w:val="8"/>
          <w:w w:val="105"/>
        </w:rPr>
        <w:t xml:space="preserve"> </w:t>
      </w:r>
      <w:r w:rsidRPr="006D5287">
        <w:rPr>
          <w:rFonts w:cstheme="minorHAnsi"/>
          <w:w w:val="105"/>
        </w:rPr>
        <w:t>and</w:t>
      </w:r>
    </w:p>
    <w:p w14:paraId="646FE5AA" w14:textId="77777777" w:rsidR="009754AE" w:rsidRPr="006D5287" w:rsidRDefault="009754AE" w:rsidP="009B5583">
      <w:pPr>
        <w:pStyle w:val="ListParagraph"/>
        <w:widowControl w:val="0"/>
        <w:numPr>
          <w:ilvl w:val="0"/>
          <w:numId w:val="69"/>
        </w:numPr>
        <w:spacing w:after="0" w:line="240" w:lineRule="auto"/>
        <w:contextualSpacing w:val="0"/>
        <w:rPr>
          <w:rFonts w:cstheme="minorHAnsi"/>
        </w:rPr>
      </w:pPr>
      <w:r w:rsidRPr="006D5287">
        <w:rPr>
          <w:rFonts w:cstheme="minorHAnsi"/>
          <w:w w:val="105"/>
        </w:rPr>
        <w:t xml:space="preserve">be frank and honest </w:t>
      </w:r>
      <w:r w:rsidRPr="006D5287">
        <w:rPr>
          <w:rFonts w:cstheme="minorHAnsi"/>
          <w:spacing w:val="-15"/>
          <w:w w:val="105"/>
        </w:rPr>
        <w:t xml:space="preserve">in </w:t>
      </w:r>
      <w:r w:rsidRPr="006D5287">
        <w:rPr>
          <w:rFonts w:cstheme="minorHAnsi"/>
          <w:w w:val="105"/>
        </w:rPr>
        <w:t>their official dealing with each</w:t>
      </w:r>
      <w:r w:rsidRPr="006D5287">
        <w:rPr>
          <w:rFonts w:cstheme="minorHAnsi"/>
          <w:spacing w:val="-34"/>
          <w:w w:val="105"/>
        </w:rPr>
        <w:t xml:space="preserve"> </w:t>
      </w:r>
      <w:r w:rsidRPr="006D5287">
        <w:rPr>
          <w:rFonts w:cstheme="minorHAnsi"/>
          <w:w w:val="105"/>
        </w:rPr>
        <w:t>other.</w:t>
      </w:r>
    </w:p>
    <w:p w14:paraId="646FE5AB" w14:textId="77777777" w:rsidR="009754AE" w:rsidRPr="006D5287" w:rsidRDefault="009754AE" w:rsidP="009B5583">
      <w:pPr>
        <w:spacing w:after="0" w:line="240" w:lineRule="auto"/>
        <w:rPr>
          <w:rFonts w:cstheme="minorHAnsi"/>
          <w:b/>
        </w:rPr>
      </w:pPr>
    </w:p>
    <w:p w14:paraId="34006F30" w14:textId="77777777" w:rsidR="006D5287" w:rsidRDefault="006D5287" w:rsidP="009B5583">
      <w:pPr>
        <w:spacing w:after="0"/>
        <w:rPr>
          <w:rFonts w:cstheme="minorHAnsi"/>
          <w:b/>
        </w:rPr>
      </w:pPr>
    </w:p>
    <w:p w14:paraId="605771F7" w14:textId="77777777" w:rsidR="006D5287" w:rsidRDefault="006D5287" w:rsidP="009B5583">
      <w:pPr>
        <w:spacing w:after="0"/>
        <w:rPr>
          <w:rFonts w:cstheme="minorHAnsi"/>
          <w:b/>
        </w:rPr>
      </w:pPr>
    </w:p>
    <w:p w14:paraId="646FE5AC" w14:textId="0FB6513E" w:rsidR="009754AE" w:rsidRPr="006D5287" w:rsidRDefault="009754AE" w:rsidP="009B5583">
      <w:pPr>
        <w:spacing w:after="0"/>
        <w:rPr>
          <w:rFonts w:cstheme="minorHAnsi"/>
          <w:b/>
        </w:rPr>
      </w:pPr>
      <w:r w:rsidRPr="006D5287">
        <w:rPr>
          <w:rFonts w:cstheme="minorHAnsi"/>
          <w:b/>
        </w:rPr>
        <w:lastRenderedPageBreak/>
        <w:t>Performance of Duties</w:t>
      </w:r>
    </w:p>
    <w:p w14:paraId="646FE5AD" w14:textId="77777777" w:rsidR="009754AE" w:rsidRPr="006D5287" w:rsidRDefault="009754AE" w:rsidP="009B5583">
      <w:pPr>
        <w:spacing w:after="0"/>
        <w:rPr>
          <w:rFonts w:cstheme="minorHAnsi"/>
        </w:rPr>
      </w:pPr>
      <w:r w:rsidRPr="006D5287">
        <w:rPr>
          <w:rFonts w:cstheme="minorHAnsi"/>
          <w:w w:val="105"/>
        </w:rPr>
        <w:t xml:space="preserve">While on duty, Selectors are required to ensure that their work is carried out efficiently, </w:t>
      </w:r>
      <w:proofErr w:type="gramStart"/>
      <w:r w:rsidRPr="006D5287">
        <w:rPr>
          <w:rFonts w:cstheme="minorHAnsi"/>
          <w:w w:val="105"/>
        </w:rPr>
        <w:t>economically</w:t>
      </w:r>
      <w:proofErr w:type="gramEnd"/>
      <w:r w:rsidRPr="006D5287">
        <w:rPr>
          <w:rFonts w:cstheme="minorHAnsi"/>
          <w:w w:val="105"/>
        </w:rPr>
        <w:t xml:space="preserve"> and effectively and that their standard of work</w:t>
      </w:r>
      <w:r w:rsidRPr="006D5287">
        <w:rPr>
          <w:rFonts w:cstheme="minorHAnsi"/>
          <w:spacing w:val="-11"/>
          <w:w w:val="105"/>
        </w:rPr>
        <w:t xml:space="preserve"> </w:t>
      </w:r>
      <w:r w:rsidRPr="006D5287">
        <w:rPr>
          <w:rFonts w:cstheme="minorHAnsi"/>
          <w:w w:val="105"/>
        </w:rPr>
        <w:t>reflects</w:t>
      </w:r>
      <w:r w:rsidRPr="006D5287">
        <w:rPr>
          <w:rFonts w:cstheme="minorHAnsi"/>
          <w:spacing w:val="-12"/>
          <w:w w:val="105"/>
        </w:rPr>
        <w:t xml:space="preserve"> </w:t>
      </w:r>
      <w:r w:rsidRPr="006D5287">
        <w:rPr>
          <w:rFonts w:cstheme="minorHAnsi"/>
          <w:w w:val="105"/>
        </w:rPr>
        <w:t>favourably</w:t>
      </w:r>
      <w:r w:rsidRPr="006D5287">
        <w:rPr>
          <w:rFonts w:cstheme="minorHAnsi"/>
          <w:spacing w:val="-15"/>
          <w:w w:val="105"/>
        </w:rPr>
        <w:t xml:space="preserve"> </w:t>
      </w:r>
      <w:r w:rsidRPr="006D5287">
        <w:rPr>
          <w:rFonts w:cstheme="minorHAnsi"/>
          <w:w w:val="105"/>
        </w:rPr>
        <w:t>on</w:t>
      </w:r>
      <w:r w:rsidRPr="006D5287">
        <w:rPr>
          <w:rFonts w:cstheme="minorHAnsi"/>
          <w:spacing w:val="-16"/>
          <w:w w:val="105"/>
        </w:rPr>
        <w:t xml:space="preserve"> </w:t>
      </w:r>
      <w:r w:rsidRPr="006D5287">
        <w:rPr>
          <w:rFonts w:cstheme="minorHAnsi"/>
          <w:w w:val="105"/>
        </w:rPr>
        <w:t>them and</w:t>
      </w:r>
      <w:r w:rsidRPr="006D5287">
        <w:rPr>
          <w:rFonts w:cstheme="minorHAnsi"/>
          <w:spacing w:val="-8"/>
          <w:w w:val="105"/>
        </w:rPr>
        <w:t xml:space="preserve"> </w:t>
      </w:r>
      <w:r w:rsidRPr="006D5287">
        <w:rPr>
          <w:rFonts w:cstheme="minorHAnsi"/>
          <w:w w:val="105"/>
        </w:rPr>
        <w:t>on</w:t>
      </w:r>
      <w:r w:rsidRPr="006D5287">
        <w:rPr>
          <w:rFonts w:cstheme="minorHAnsi"/>
          <w:spacing w:val="-16"/>
          <w:w w:val="105"/>
        </w:rPr>
        <w:t xml:space="preserve"> </w:t>
      </w:r>
      <w:r w:rsidRPr="006D5287">
        <w:rPr>
          <w:rFonts w:cstheme="minorHAnsi"/>
          <w:w w:val="105"/>
        </w:rPr>
        <w:t>the</w:t>
      </w:r>
      <w:r w:rsidRPr="006D5287">
        <w:rPr>
          <w:rFonts w:cstheme="minorHAnsi"/>
          <w:spacing w:val="-12"/>
          <w:w w:val="105"/>
        </w:rPr>
        <w:t xml:space="preserve"> </w:t>
      </w:r>
      <w:r w:rsidRPr="006D5287">
        <w:rPr>
          <w:rFonts w:cstheme="minorHAnsi"/>
          <w:w w:val="105"/>
        </w:rPr>
        <w:t>Association.</w:t>
      </w:r>
    </w:p>
    <w:p w14:paraId="646FE5AE" w14:textId="77777777" w:rsidR="009754AE" w:rsidRPr="006D5287" w:rsidRDefault="009754AE" w:rsidP="009B5583">
      <w:pPr>
        <w:spacing w:after="0"/>
        <w:rPr>
          <w:rFonts w:cstheme="minorHAnsi"/>
          <w:b/>
        </w:rPr>
      </w:pPr>
      <w:r w:rsidRPr="006D5287">
        <w:rPr>
          <w:rFonts w:cstheme="minorHAnsi"/>
          <w:b/>
          <w:spacing w:val="2"/>
        </w:rPr>
        <w:t xml:space="preserve">ACT </w:t>
      </w:r>
      <w:r w:rsidRPr="006D5287">
        <w:rPr>
          <w:rFonts w:cstheme="minorHAnsi"/>
          <w:b/>
          <w:spacing w:val="-3"/>
        </w:rPr>
        <w:t xml:space="preserve">FOR </w:t>
      </w:r>
      <w:r w:rsidRPr="006D5287">
        <w:rPr>
          <w:rFonts w:cstheme="minorHAnsi"/>
          <w:b/>
        </w:rPr>
        <w:t xml:space="preserve">A PROPER </w:t>
      </w:r>
      <w:r w:rsidRPr="006D5287">
        <w:rPr>
          <w:rFonts w:cstheme="minorHAnsi"/>
          <w:b/>
          <w:spacing w:val="-43"/>
        </w:rPr>
        <w:t xml:space="preserve">  </w:t>
      </w:r>
      <w:r w:rsidRPr="006D5287">
        <w:rPr>
          <w:rFonts w:cstheme="minorHAnsi"/>
          <w:b/>
          <w:spacing w:val="-3"/>
        </w:rPr>
        <w:t>PURPOSE</w:t>
      </w:r>
    </w:p>
    <w:p w14:paraId="646FE5AF" w14:textId="77777777" w:rsidR="009754AE" w:rsidRPr="006D5287" w:rsidRDefault="009754AE" w:rsidP="009B5583">
      <w:pPr>
        <w:spacing w:after="0"/>
        <w:rPr>
          <w:rFonts w:cstheme="minorHAnsi"/>
          <w:b/>
        </w:rPr>
      </w:pPr>
      <w:r w:rsidRPr="006D5287">
        <w:rPr>
          <w:rFonts w:cstheme="minorHAnsi"/>
          <w:b/>
        </w:rPr>
        <w:t xml:space="preserve">Use </w:t>
      </w:r>
      <w:r w:rsidRPr="006D5287">
        <w:rPr>
          <w:rFonts w:cstheme="minorHAnsi"/>
          <w:b/>
          <w:spacing w:val="-9"/>
        </w:rPr>
        <w:t xml:space="preserve">of </w:t>
      </w:r>
      <w:r w:rsidRPr="006D5287">
        <w:rPr>
          <w:rFonts w:cstheme="minorHAnsi"/>
          <w:b/>
        </w:rPr>
        <w:t>Confidential</w:t>
      </w:r>
      <w:r w:rsidRPr="006D5287">
        <w:rPr>
          <w:rFonts w:cstheme="minorHAnsi"/>
          <w:b/>
          <w:spacing w:val="-9"/>
        </w:rPr>
        <w:t xml:space="preserve"> </w:t>
      </w:r>
      <w:r w:rsidRPr="006D5287">
        <w:rPr>
          <w:rFonts w:cstheme="minorHAnsi"/>
          <w:b/>
          <w:spacing w:val="-3"/>
        </w:rPr>
        <w:t>Inform</w:t>
      </w:r>
      <w:r w:rsidRPr="006D5287">
        <w:rPr>
          <w:rFonts w:cstheme="minorHAnsi"/>
          <w:b/>
          <w:spacing w:val="-3"/>
          <w:u w:val="thick" w:color="000000"/>
        </w:rPr>
        <w:t>ati</w:t>
      </w:r>
      <w:r w:rsidRPr="006D5287">
        <w:rPr>
          <w:rFonts w:cstheme="minorHAnsi"/>
          <w:b/>
          <w:spacing w:val="-3"/>
        </w:rPr>
        <w:t>on</w:t>
      </w:r>
    </w:p>
    <w:p w14:paraId="646FE5B0" w14:textId="77777777" w:rsidR="009754AE" w:rsidRPr="006D5287" w:rsidRDefault="009754AE" w:rsidP="009B5583">
      <w:pPr>
        <w:spacing w:after="0"/>
        <w:rPr>
          <w:rFonts w:cstheme="minorHAnsi"/>
        </w:rPr>
      </w:pPr>
      <w:r w:rsidRPr="006D5287">
        <w:rPr>
          <w:rFonts w:cstheme="minorHAnsi"/>
          <w:w w:val="105"/>
        </w:rPr>
        <w:t>Selectors</w:t>
      </w:r>
      <w:r w:rsidRPr="006D5287">
        <w:rPr>
          <w:rFonts w:cstheme="minorHAnsi"/>
          <w:spacing w:val="4"/>
          <w:w w:val="105"/>
        </w:rPr>
        <w:t xml:space="preserve"> </w:t>
      </w:r>
      <w:r w:rsidRPr="006D5287">
        <w:rPr>
          <w:rFonts w:cstheme="minorHAnsi"/>
          <w:w w:val="105"/>
        </w:rPr>
        <w:t>may</w:t>
      </w:r>
      <w:r w:rsidRPr="006D5287">
        <w:rPr>
          <w:rFonts w:cstheme="minorHAnsi"/>
          <w:spacing w:val="-7"/>
          <w:w w:val="105"/>
        </w:rPr>
        <w:t xml:space="preserve"> </w:t>
      </w:r>
      <w:r w:rsidRPr="006D5287">
        <w:rPr>
          <w:rFonts w:cstheme="minorHAnsi"/>
          <w:w w:val="105"/>
        </w:rPr>
        <w:t>not</w:t>
      </w:r>
      <w:r w:rsidRPr="006D5287">
        <w:rPr>
          <w:rFonts w:cstheme="minorHAnsi"/>
          <w:spacing w:val="-13"/>
          <w:w w:val="105"/>
        </w:rPr>
        <w:t xml:space="preserve"> </w:t>
      </w:r>
      <w:r w:rsidRPr="006D5287">
        <w:rPr>
          <w:rFonts w:cstheme="minorHAnsi"/>
          <w:w w:val="105"/>
        </w:rPr>
        <w:t>use</w:t>
      </w:r>
      <w:r w:rsidRPr="006D5287">
        <w:rPr>
          <w:rFonts w:cstheme="minorHAnsi"/>
          <w:spacing w:val="-12"/>
          <w:w w:val="105"/>
        </w:rPr>
        <w:t xml:space="preserve"> </w:t>
      </w:r>
      <w:r w:rsidRPr="006D5287">
        <w:rPr>
          <w:rFonts w:cstheme="minorHAnsi"/>
          <w:w w:val="105"/>
        </w:rPr>
        <w:t>confidential</w:t>
      </w:r>
      <w:r w:rsidRPr="006D5287">
        <w:rPr>
          <w:rFonts w:cstheme="minorHAnsi"/>
          <w:spacing w:val="-22"/>
          <w:w w:val="105"/>
        </w:rPr>
        <w:t xml:space="preserve"> </w:t>
      </w:r>
      <w:r w:rsidRPr="006D5287">
        <w:rPr>
          <w:rFonts w:cstheme="minorHAnsi"/>
          <w:w w:val="105"/>
        </w:rPr>
        <w:t>Association</w:t>
      </w:r>
      <w:r w:rsidRPr="006D5287">
        <w:rPr>
          <w:rFonts w:cstheme="minorHAnsi"/>
          <w:spacing w:val="4"/>
          <w:w w:val="105"/>
        </w:rPr>
        <w:t xml:space="preserve"> </w:t>
      </w:r>
      <w:r w:rsidRPr="006D5287">
        <w:rPr>
          <w:rFonts w:cstheme="minorHAnsi"/>
          <w:w w:val="105"/>
        </w:rPr>
        <w:t>information</w:t>
      </w:r>
      <w:r w:rsidRPr="006D5287">
        <w:rPr>
          <w:rFonts w:cstheme="minorHAnsi"/>
          <w:spacing w:val="-10"/>
          <w:w w:val="105"/>
        </w:rPr>
        <w:t xml:space="preserve"> </w:t>
      </w:r>
      <w:r w:rsidRPr="006D5287">
        <w:rPr>
          <w:rFonts w:cstheme="minorHAnsi"/>
          <w:w w:val="105"/>
        </w:rPr>
        <w:t xml:space="preserve">to gain improper advantage for themselves or for any other person or </w:t>
      </w:r>
      <w:r w:rsidRPr="006D5287">
        <w:rPr>
          <w:rFonts w:cstheme="minorHAnsi"/>
          <w:spacing w:val="2"/>
          <w:w w:val="105"/>
        </w:rPr>
        <w:t xml:space="preserve">body, </w:t>
      </w:r>
      <w:r w:rsidRPr="006D5287">
        <w:rPr>
          <w:rFonts w:cstheme="minorHAnsi"/>
          <w:w w:val="105"/>
        </w:rPr>
        <w:t xml:space="preserve">nor in ways which are </w:t>
      </w:r>
      <w:r w:rsidRPr="006D5287">
        <w:rPr>
          <w:rFonts w:cstheme="minorHAnsi"/>
          <w:spacing w:val="-3"/>
          <w:w w:val="105"/>
        </w:rPr>
        <w:t xml:space="preserve">inconsistent </w:t>
      </w:r>
      <w:r w:rsidRPr="006D5287">
        <w:rPr>
          <w:rFonts w:cstheme="minorHAnsi"/>
          <w:w w:val="105"/>
        </w:rPr>
        <w:t xml:space="preserve">with their obligation to act impartially, nor to </w:t>
      </w:r>
      <w:r w:rsidRPr="006D5287">
        <w:rPr>
          <w:rFonts w:cstheme="minorHAnsi"/>
          <w:spacing w:val="-3"/>
          <w:w w:val="105"/>
        </w:rPr>
        <w:t>improperly</w:t>
      </w:r>
      <w:r w:rsidRPr="006D5287">
        <w:rPr>
          <w:rFonts w:cstheme="minorHAnsi"/>
          <w:spacing w:val="-9"/>
          <w:w w:val="105"/>
        </w:rPr>
        <w:t xml:space="preserve"> </w:t>
      </w:r>
      <w:r w:rsidRPr="006D5287">
        <w:rPr>
          <w:rFonts w:cstheme="minorHAnsi"/>
          <w:w w:val="105"/>
        </w:rPr>
        <w:t>cause</w:t>
      </w:r>
      <w:r w:rsidRPr="006D5287">
        <w:rPr>
          <w:rFonts w:cstheme="minorHAnsi"/>
          <w:spacing w:val="1"/>
          <w:w w:val="105"/>
        </w:rPr>
        <w:t xml:space="preserve"> </w:t>
      </w:r>
      <w:r w:rsidRPr="006D5287">
        <w:rPr>
          <w:rFonts w:cstheme="minorHAnsi"/>
          <w:w w:val="105"/>
        </w:rPr>
        <w:t>harm</w:t>
      </w:r>
      <w:r w:rsidRPr="006D5287">
        <w:rPr>
          <w:rFonts w:cstheme="minorHAnsi"/>
          <w:spacing w:val="-22"/>
          <w:w w:val="105"/>
        </w:rPr>
        <w:t xml:space="preserve"> </w:t>
      </w:r>
      <w:r w:rsidRPr="006D5287">
        <w:rPr>
          <w:rFonts w:cstheme="minorHAnsi"/>
          <w:w w:val="105"/>
        </w:rPr>
        <w:t>or</w:t>
      </w:r>
      <w:r w:rsidRPr="006D5287">
        <w:rPr>
          <w:rFonts w:cstheme="minorHAnsi"/>
          <w:spacing w:val="-23"/>
          <w:w w:val="105"/>
        </w:rPr>
        <w:t xml:space="preserve"> </w:t>
      </w:r>
      <w:r w:rsidRPr="006D5287">
        <w:rPr>
          <w:rFonts w:cstheme="minorHAnsi"/>
          <w:w w:val="105"/>
        </w:rPr>
        <w:t>detriment</w:t>
      </w:r>
      <w:r w:rsidRPr="006D5287">
        <w:rPr>
          <w:rFonts w:cstheme="minorHAnsi"/>
          <w:spacing w:val="-16"/>
          <w:w w:val="105"/>
        </w:rPr>
        <w:t xml:space="preserve"> </w:t>
      </w:r>
      <w:r w:rsidRPr="006D5287">
        <w:rPr>
          <w:rFonts w:cstheme="minorHAnsi"/>
          <w:w w:val="105"/>
        </w:rPr>
        <w:t>to</w:t>
      </w:r>
      <w:r w:rsidRPr="006D5287">
        <w:rPr>
          <w:rFonts w:cstheme="minorHAnsi"/>
          <w:spacing w:val="-5"/>
          <w:w w:val="105"/>
        </w:rPr>
        <w:t xml:space="preserve"> </w:t>
      </w:r>
      <w:r w:rsidRPr="006D5287">
        <w:rPr>
          <w:rFonts w:cstheme="minorHAnsi"/>
          <w:w w:val="105"/>
        </w:rPr>
        <w:t>any</w:t>
      </w:r>
      <w:r w:rsidRPr="006D5287">
        <w:rPr>
          <w:rFonts w:cstheme="minorHAnsi"/>
          <w:spacing w:val="-8"/>
          <w:w w:val="105"/>
        </w:rPr>
        <w:t xml:space="preserve"> </w:t>
      </w:r>
      <w:r w:rsidRPr="006D5287">
        <w:rPr>
          <w:rFonts w:cstheme="minorHAnsi"/>
          <w:w w:val="105"/>
        </w:rPr>
        <w:t>person,</w:t>
      </w:r>
      <w:r w:rsidRPr="006D5287">
        <w:rPr>
          <w:rFonts w:cstheme="minorHAnsi"/>
          <w:spacing w:val="3"/>
          <w:w w:val="105"/>
        </w:rPr>
        <w:t xml:space="preserve"> </w:t>
      </w:r>
      <w:r w:rsidRPr="006D5287">
        <w:rPr>
          <w:rFonts w:cstheme="minorHAnsi"/>
          <w:w w:val="105"/>
        </w:rPr>
        <w:t>body,</w:t>
      </w:r>
      <w:r w:rsidRPr="006D5287">
        <w:rPr>
          <w:rFonts w:cstheme="minorHAnsi"/>
          <w:spacing w:val="-11"/>
          <w:w w:val="105"/>
        </w:rPr>
        <w:t xml:space="preserve"> </w:t>
      </w:r>
      <w:r w:rsidRPr="006D5287">
        <w:rPr>
          <w:rFonts w:cstheme="minorHAnsi"/>
          <w:w w:val="105"/>
        </w:rPr>
        <w:t>or</w:t>
      </w:r>
      <w:r w:rsidRPr="006D5287">
        <w:rPr>
          <w:rFonts w:cstheme="minorHAnsi"/>
          <w:spacing w:val="-23"/>
          <w:w w:val="105"/>
        </w:rPr>
        <w:t xml:space="preserve"> </w:t>
      </w:r>
      <w:r w:rsidRPr="006D5287">
        <w:rPr>
          <w:rFonts w:cstheme="minorHAnsi"/>
          <w:w w:val="105"/>
        </w:rPr>
        <w:t>their</w:t>
      </w:r>
      <w:r w:rsidRPr="006D5287">
        <w:rPr>
          <w:rFonts w:cstheme="minorHAnsi"/>
          <w:spacing w:val="-10"/>
          <w:w w:val="105"/>
        </w:rPr>
        <w:t xml:space="preserve"> </w:t>
      </w:r>
      <w:r w:rsidRPr="006D5287">
        <w:rPr>
          <w:rFonts w:cstheme="minorHAnsi"/>
          <w:spacing w:val="2"/>
          <w:w w:val="105"/>
        </w:rPr>
        <w:t>Association.</w:t>
      </w:r>
    </w:p>
    <w:p w14:paraId="646FE5B1" w14:textId="77777777" w:rsidR="009754AE" w:rsidRPr="006D5287" w:rsidRDefault="009754AE" w:rsidP="009B5583">
      <w:pPr>
        <w:spacing w:after="0"/>
        <w:rPr>
          <w:rFonts w:cstheme="minorHAnsi"/>
          <w:b/>
        </w:rPr>
      </w:pPr>
      <w:r w:rsidRPr="006D5287">
        <w:rPr>
          <w:rFonts w:cstheme="minorHAnsi"/>
          <w:b/>
          <w:spacing w:val="-3"/>
        </w:rPr>
        <w:t xml:space="preserve">Improper </w:t>
      </w:r>
      <w:r w:rsidRPr="006D5287">
        <w:rPr>
          <w:rFonts w:cstheme="minorHAnsi"/>
          <w:b/>
        </w:rPr>
        <w:t>or Undue</w:t>
      </w:r>
      <w:r w:rsidRPr="006D5287">
        <w:rPr>
          <w:rFonts w:cstheme="minorHAnsi"/>
          <w:b/>
          <w:spacing w:val="-31"/>
        </w:rPr>
        <w:t xml:space="preserve"> </w:t>
      </w:r>
      <w:r w:rsidRPr="006D5287">
        <w:rPr>
          <w:rFonts w:cstheme="minorHAnsi"/>
          <w:b/>
        </w:rPr>
        <w:t>Influence</w:t>
      </w:r>
    </w:p>
    <w:p w14:paraId="646FE5B2" w14:textId="77777777" w:rsidR="009754AE" w:rsidRPr="006D5287" w:rsidRDefault="009754AE" w:rsidP="009B5583">
      <w:pPr>
        <w:spacing w:after="0"/>
        <w:rPr>
          <w:rFonts w:cstheme="minorHAnsi"/>
        </w:rPr>
      </w:pPr>
      <w:r w:rsidRPr="006D5287">
        <w:rPr>
          <w:rFonts w:cstheme="minorHAnsi"/>
          <w:w w:val="105"/>
        </w:rPr>
        <w:t xml:space="preserve">Selectors shall not take advantage of their position to </w:t>
      </w:r>
      <w:r w:rsidRPr="006D5287">
        <w:rPr>
          <w:rFonts w:cstheme="minorHAnsi"/>
          <w:spacing w:val="-3"/>
          <w:w w:val="105"/>
        </w:rPr>
        <w:t xml:space="preserve">improperly </w:t>
      </w:r>
      <w:r w:rsidRPr="006D5287">
        <w:rPr>
          <w:rFonts w:cstheme="minorHAnsi"/>
          <w:spacing w:val="-5"/>
          <w:w w:val="105"/>
        </w:rPr>
        <w:t xml:space="preserve">influence </w:t>
      </w:r>
      <w:r w:rsidRPr="006D5287">
        <w:rPr>
          <w:rFonts w:cstheme="minorHAnsi"/>
          <w:w w:val="105"/>
        </w:rPr>
        <w:t xml:space="preserve">other members or staff </w:t>
      </w:r>
      <w:r w:rsidRPr="006D5287">
        <w:rPr>
          <w:rFonts w:cstheme="minorHAnsi"/>
          <w:spacing w:val="-11"/>
          <w:w w:val="105"/>
        </w:rPr>
        <w:t xml:space="preserve">in </w:t>
      </w:r>
      <w:r w:rsidRPr="006D5287">
        <w:rPr>
          <w:rFonts w:cstheme="minorHAnsi"/>
          <w:w w:val="105"/>
        </w:rPr>
        <w:t xml:space="preserve">the performance of </w:t>
      </w:r>
      <w:r w:rsidRPr="006D5287">
        <w:rPr>
          <w:rFonts w:cstheme="minorHAnsi"/>
          <w:spacing w:val="2"/>
          <w:w w:val="105"/>
        </w:rPr>
        <w:t xml:space="preserve">their </w:t>
      </w:r>
      <w:r w:rsidRPr="006D5287">
        <w:rPr>
          <w:rFonts w:cstheme="minorHAnsi"/>
          <w:w w:val="105"/>
        </w:rPr>
        <w:t xml:space="preserve">duties or function, </w:t>
      </w:r>
      <w:proofErr w:type="gramStart"/>
      <w:r w:rsidRPr="006D5287">
        <w:rPr>
          <w:rFonts w:cstheme="minorHAnsi"/>
          <w:spacing w:val="-17"/>
          <w:w w:val="115"/>
        </w:rPr>
        <w:t xml:space="preserve">in </w:t>
      </w:r>
      <w:r w:rsidRPr="006D5287">
        <w:rPr>
          <w:rFonts w:cstheme="minorHAnsi"/>
          <w:w w:val="105"/>
        </w:rPr>
        <w:t>order to</w:t>
      </w:r>
      <w:proofErr w:type="gramEnd"/>
      <w:r w:rsidRPr="006D5287">
        <w:rPr>
          <w:rFonts w:cstheme="minorHAnsi"/>
          <w:w w:val="105"/>
        </w:rPr>
        <w:t xml:space="preserve"> gain undue or improper (direct or indirect) advantage or</w:t>
      </w:r>
      <w:r w:rsidRPr="006D5287">
        <w:rPr>
          <w:rFonts w:cstheme="minorHAnsi"/>
          <w:spacing w:val="-16"/>
          <w:w w:val="105"/>
        </w:rPr>
        <w:t xml:space="preserve"> </w:t>
      </w:r>
      <w:r w:rsidRPr="006D5287">
        <w:rPr>
          <w:rFonts w:cstheme="minorHAnsi"/>
          <w:w w:val="105"/>
        </w:rPr>
        <w:t>gain (financial</w:t>
      </w:r>
      <w:r w:rsidRPr="006D5287">
        <w:rPr>
          <w:rFonts w:cstheme="minorHAnsi"/>
          <w:spacing w:val="-12"/>
          <w:w w:val="105"/>
        </w:rPr>
        <w:t xml:space="preserve"> </w:t>
      </w:r>
      <w:r w:rsidRPr="006D5287">
        <w:rPr>
          <w:rFonts w:cstheme="minorHAnsi"/>
          <w:w w:val="105"/>
        </w:rPr>
        <w:t>or</w:t>
      </w:r>
      <w:r w:rsidRPr="006D5287">
        <w:rPr>
          <w:rFonts w:cstheme="minorHAnsi"/>
          <w:spacing w:val="-12"/>
          <w:w w:val="105"/>
        </w:rPr>
        <w:t xml:space="preserve"> </w:t>
      </w:r>
      <w:r w:rsidRPr="006D5287">
        <w:rPr>
          <w:rFonts w:cstheme="minorHAnsi"/>
          <w:w w:val="105"/>
        </w:rPr>
        <w:t>otherwise),</w:t>
      </w:r>
      <w:r w:rsidRPr="006D5287">
        <w:rPr>
          <w:rFonts w:cstheme="minorHAnsi"/>
          <w:spacing w:val="1"/>
          <w:w w:val="105"/>
        </w:rPr>
        <w:t xml:space="preserve"> </w:t>
      </w:r>
      <w:r w:rsidRPr="006D5287">
        <w:rPr>
          <w:rFonts w:cstheme="minorHAnsi"/>
          <w:w w:val="105"/>
        </w:rPr>
        <w:t>for</w:t>
      </w:r>
      <w:r w:rsidRPr="006D5287">
        <w:rPr>
          <w:rFonts w:cstheme="minorHAnsi"/>
          <w:spacing w:val="-12"/>
          <w:w w:val="105"/>
        </w:rPr>
        <w:t xml:space="preserve"> </w:t>
      </w:r>
      <w:r w:rsidRPr="006D5287">
        <w:rPr>
          <w:rFonts w:cstheme="minorHAnsi"/>
          <w:w w:val="105"/>
        </w:rPr>
        <w:t>themselves,</w:t>
      </w:r>
      <w:r w:rsidRPr="006D5287">
        <w:rPr>
          <w:rFonts w:cstheme="minorHAnsi"/>
          <w:spacing w:val="1"/>
          <w:w w:val="105"/>
        </w:rPr>
        <w:t xml:space="preserve"> </w:t>
      </w:r>
      <w:r w:rsidRPr="006D5287">
        <w:rPr>
          <w:rFonts w:cstheme="minorHAnsi"/>
          <w:w w:val="105"/>
        </w:rPr>
        <w:t>or</w:t>
      </w:r>
      <w:r w:rsidRPr="006D5287">
        <w:rPr>
          <w:rFonts w:cstheme="minorHAnsi"/>
          <w:spacing w:val="-17"/>
          <w:w w:val="105"/>
        </w:rPr>
        <w:t xml:space="preserve"> </w:t>
      </w:r>
      <w:r w:rsidRPr="006D5287">
        <w:rPr>
          <w:rFonts w:cstheme="minorHAnsi"/>
          <w:w w:val="105"/>
        </w:rPr>
        <w:t>for</w:t>
      </w:r>
      <w:r w:rsidRPr="006D5287">
        <w:rPr>
          <w:rFonts w:cstheme="minorHAnsi"/>
          <w:spacing w:val="-12"/>
          <w:w w:val="105"/>
        </w:rPr>
        <w:t xml:space="preserve"> </w:t>
      </w:r>
      <w:r w:rsidRPr="006D5287">
        <w:rPr>
          <w:rFonts w:cstheme="minorHAnsi"/>
          <w:w w:val="105"/>
        </w:rPr>
        <w:t>any</w:t>
      </w:r>
      <w:r w:rsidRPr="006D5287">
        <w:rPr>
          <w:rFonts w:cstheme="minorHAnsi"/>
          <w:spacing w:val="-15"/>
          <w:w w:val="105"/>
        </w:rPr>
        <w:t xml:space="preserve"> </w:t>
      </w:r>
      <w:r w:rsidRPr="006D5287">
        <w:rPr>
          <w:rFonts w:cstheme="minorHAnsi"/>
          <w:w w:val="105"/>
        </w:rPr>
        <w:t>other</w:t>
      </w:r>
      <w:r w:rsidRPr="006D5287">
        <w:rPr>
          <w:rFonts w:cstheme="minorHAnsi"/>
          <w:spacing w:val="-6"/>
          <w:w w:val="105"/>
        </w:rPr>
        <w:t xml:space="preserve"> </w:t>
      </w:r>
      <w:r w:rsidRPr="006D5287">
        <w:rPr>
          <w:rFonts w:cstheme="minorHAnsi"/>
          <w:w w:val="105"/>
        </w:rPr>
        <w:t>person</w:t>
      </w:r>
      <w:r w:rsidRPr="006D5287">
        <w:rPr>
          <w:rFonts w:cstheme="minorHAnsi"/>
          <w:spacing w:val="-16"/>
          <w:w w:val="105"/>
        </w:rPr>
        <w:t xml:space="preserve"> </w:t>
      </w:r>
      <w:r w:rsidRPr="006D5287">
        <w:rPr>
          <w:rFonts w:cstheme="minorHAnsi"/>
          <w:w w:val="105"/>
        </w:rPr>
        <w:t>or</w:t>
      </w:r>
      <w:r w:rsidRPr="006D5287">
        <w:rPr>
          <w:rFonts w:cstheme="minorHAnsi"/>
          <w:spacing w:val="-18"/>
          <w:w w:val="105"/>
        </w:rPr>
        <w:t xml:space="preserve"> </w:t>
      </w:r>
      <w:r w:rsidRPr="006D5287">
        <w:rPr>
          <w:rFonts w:cstheme="minorHAnsi"/>
          <w:w w:val="105"/>
        </w:rPr>
        <w:t>body.</w:t>
      </w:r>
    </w:p>
    <w:p w14:paraId="646FE5B3" w14:textId="2B22E4B0" w:rsidR="009754AE" w:rsidRPr="006D5287" w:rsidRDefault="009754AE" w:rsidP="009B5583">
      <w:pPr>
        <w:spacing w:after="0"/>
        <w:rPr>
          <w:rFonts w:cstheme="minorHAnsi"/>
          <w:b/>
        </w:rPr>
      </w:pPr>
      <w:r w:rsidRPr="006D5287">
        <w:rPr>
          <w:rFonts w:cstheme="minorHAnsi"/>
          <w:b/>
        </w:rPr>
        <w:t xml:space="preserve">Gifts </w:t>
      </w:r>
      <w:r w:rsidR="004826CF" w:rsidRPr="006D5287">
        <w:rPr>
          <w:rFonts w:cstheme="minorHAnsi"/>
          <w:b/>
        </w:rPr>
        <w:t>or</w:t>
      </w:r>
      <w:r w:rsidR="004826CF" w:rsidRPr="006D5287">
        <w:rPr>
          <w:rFonts w:cstheme="minorHAnsi"/>
          <w:b/>
          <w:spacing w:val="-36"/>
        </w:rPr>
        <w:t xml:space="preserve"> Bribery</w:t>
      </w:r>
    </w:p>
    <w:p w14:paraId="646FE5B4" w14:textId="77777777" w:rsidR="009754AE" w:rsidRPr="006D5287" w:rsidRDefault="009754AE" w:rsidP="009B5583">
      <w:pPr>
        <w:spacing w:after="0"/>
        <w:rPr>
          <w:rFonts w:cstheme="minorHAnsi"/>
        </w:rPr>
      </w:pPr>
      <w:r w:rsidRPr="006D5287">
        <w:rPr>
          <w:rFonts w:cstheme="minorHAnsi"/>
          <w:w w:val="105"/>
        </w:rPr>
        <w:t xml:space="preserve">Selectors shall not seek or accept (directly or indirectly) </w:t>
      </w:r>
      <w:r w:rsidRPr="006D5287">
        <w:rPr>
          <w:rFonts w:cstheme="minorHAnsi"/>
          <w:spacing w:val="3"/>
          <w:w w:val="105"/>
        </w:rPr>
        <w:t xml:space="preserve">from </w:t>
      </w:r>
      <w:r w:rsidRPr="006D5287">
        <w:rPr>
          <w:rFonts w:cstheme="minorHAnsi"/>
          <w:w w:val="105"/>
        </w:rPr>
        <w:t>any</w:t>
      </w:r>
      <w:r w:rsidRPr="006D5287">
        <w:rPr>
          <w:rFonts w:cstheme="minorHAnsi"/>
          <w:spacing w:val="-3"/>
          <w:w w:val="105"/>
        </w:rPr>
        <w:t xml:space="preserve"> </w:t>
      </w:r>
      <w:r w:rsidRPr="006D5287">
        <w:rPr>
          <w:rFonts w:cstheme="minorHAnsi"/>
          <w:w w:val="105"/>
        </w:rPr>
        <w:t>person</w:t>
      </w:r>
      <w:r w:rsidRPr="006D5287">
        <w:rPr>
          <w:rFonts w:cstheme="minorHAnsi"/>
          <w:spacing w:val="-15"/>
          <w:w w:val="105"/>
        </w:rPr>
        <w:t xml:space="preserve"> </w:t>
      </w:r>
      <w:r w:rsidRPr="006D5287">
        <w:rPr>
          <w:rFonts w:cstheme="minorHAnsi"/>
          <w:w w:val="105"/>
        </w:rPr>
        <w:t>or</w:t>
      </w:r>
      <w:r w:rsidRPr="006D5287">
        <w:rPr>
          <w:rFonts w:cstheme="minorHAnsi"/>
          <w:spacing w:val="-12"/>
          <w:w w:val="105"/>
        </w:rPr>
        <w:t xml:space="preserve"> </w:t>
      </w:r>
      <w:r w:rsidRPr="006D5287">
        <w:rPr>
          <w:rFonts w:cstheme="minorHAnsi"/>
          <w:w w:val="105"/>
        </w:rPr>
        <w:t>body,</w:t>
      </w:r>
      <w:r w:rsidRPr="006D5287">
        <w:rPr>
          <w:rFonts w:cstheme="minorHAnsi"/>
          <w:spacing w:val="-14"/>
          <w:w w:val="105"/>
        </w:rPr>
        <w:t xml:space="preserve"> </w:t>
      </w:r>
      <w:r w:rsidRPr="006D5287">
        <w:rPr>
          <w:rFonts w:cstheme="minorHAnsi"/>
          <w:w w:val="105"/>
        </w:rPr>
        <w:t>any</w:t>
      </w:r>
      <w:r w:rsidRPr="006D5287">
        <w:rPr>
          <w:rFonts w:cstheme="minorHAnsi"/>
          <w:spacing w:val="-3"/>
          <w:w w:val="105"/>
        </w:rPr>
        <w:t xml:space="preserve"> </w:t>
      </w:r>
      <w:r w:rsidRPr="006D5287">
        <w:rPr>
          <w:rFonts w:cstheme="minorHAnsi"/>
          <w:w w:val="105"/>
        </w:rPr>
        <w:t>immediate</w:t>
      </w:r>
      <w:r w:rsidRPr="006D5287">
        <w:rPr>
          <w:rFonts w:cstheme="minorHAnsi"/>
          <w:spacing w:val="-12"/>
          <w:w w:val="105"/>
        </w:rPr>
        <w:t xml:space="preserve"> </w:t>
      </w:r>
      <w:r w:rsidRPr="006D5287">
        <w:rPr>
          <w:rFonts w:cstheme="minorHAnsi"/>
          <w:w w:val="105"/>
        </w:rPr>
        <w:t>or</w:t>
      </w:r>
      <w:r w:rsidRPr="006D5287">
        <w:rPr>
          <w:rFonts w:cstheme="minorHAnsi"/>
          <w:spacing w:val="-12"/>
          <w:w w:val="105"/>
        </w:rPr>
        <w:t xml:space="preserve"> </w:t>
      </w:r>
      <w:r w:rsidRPr="006D5287">
        <w:rPr>
          <w:rFonts w:cstheme="minorHAnsi"/>
          <w:w w:val="105"/>
        </w:rPr>
        <w:t>future</w:t>
      </w:r>
      <w:r w:rsidRPr="006D5287">
        <w:rPr>
          <w:rFonts w:cstheme="minorHAnsi"/>
          <w:spacing w:val="3"/>
          <w:w w:val="105"/>
        </w:rPr>
        <w:t xml:space="preserve"> </w:t>
      </w:r>
      <w:r w:rsidRPr="006D5287">
        <w:rPr>
          <w:rFonts w:cstheme="minorHAnsi"/>
          <w:w w:val="105"/>
        </w:rPr>
        <w:t>gift,</w:t>
      </w:r>
      <w:r w:rsidRPr="006D5287">
        <w:rPr>
          <w:rFonts w:cstheme="minorHAnsi"/>
          <w:spacing w:val="-5"/>
          <w:w w:val="105"/>
        </w:rPr>
        <w:t xml:space="preserve"> </w:t>
      </w:r>
      <w:proofErr w:type="gramStart"/>
      <w:r w:rsidRPr="006D5287">
        <w:rPr>
          <w:rFonts w:cstheme="minorHAnsi"/>
          <w:w w:val="105"/>
        </w:rPr>
        <w:t>reward</w:t>
      </w:r>
      <w:proofErr w:type="gramEnd"/>
      <w:r w:rsidRPr="006D5287">
        <w:rPr>
          <w:rFonts w:cstheme="minorHAnsi"/>
          <w:spacing w:val="-9"/>
          <w:w w:val="105"/>
        </w:rPr>
        <w:t xml:space="preserve"> </w:t>
      </w:r>
      <w:r w:rsidRPr="006D5287">
        <w:rPr>
          <w:rFonts w:cstheme="minorHAnsi"/>
          <w:spacing w:val="7"/>
          <w:w w:val="105"/>
        </w:rPr>
        <w:t>or</w:t>
      </w:r>
      <w:r w:rsidRPr="006D5287">
        <w:rPr>
          <w:rFonts w:cstheme="minorHAnsi"/>
          <w:spacing w:val="-20"/>
          <w:w w:val="105"/>
        </w:rPr>
        <w:t xml:space="preserve"> </w:t>
      </w:r>
      <w:r w:rsidRPr="006D5287">
        <w:rPr>
          <w:rFonts w:cstheme="minorHAnsi"/>
          <w:w w:val="105"/>
        </w:rPr>
        <w:t>benefit</w:t>
      </w:r>
      <w:r w:rsidRPr="006D5287">
        <w:rPr>
          <w:rFonts w:cstheme="minorHAnsi"/>
          <w:spacing w:val="-15"/>
          <w:w w:val="105"/>
        </w:rPr>
        <w:t xml:space="preserve"> </w:t>
      </w:r>
      <w:r w:rsidRPr="006D5287">
        <w:rPr>
          <w:rFonts w:cstheme="minorHAnsi"/>
          <w:w w:val="105"/>
        </w:rPr>
        <w:t>for</w:t>
      </w:r>
      <w:r w:rsidRPr="006D5287">
        <w:rPr>
          <w:rFonts w:cstheme="minorHAnsi"/>
          <w:spacing w:val="-17"/>
          <w:w w:val="105"/>
        </w:rPr>
        <w:t xml:space="preserve"> </w:t>
      </w:r>
      <w:r w:rsidRPr="006D5287">
        <w:rPr>
          <w:rFonts w:cstheme="minorHAnsi"/>
          <w:w w:val="105"/>
        </w:rPr>
        <w:t xml:space="preserve">themselves or for any other person or body, relating to their status with the </w:t>
      </w:r>
      <w:r w:rsidRPr="006D5287">
        <w:rPr>
          <w:rFonts w:cstheme="minorHAnsi"/>
          <w:spacing w:val="2"/>
          <w:w w:val="105"/>
        </w:rPr>
        <w:t xml:space="preserve">Association, </w:t>
      </w:r>
      <w:r w:rsidRPr="006D5287">
        <w:rPr>
          <w:rFonts w:cstheme="minorHAnsi"/>
          <w:w w:val="105"/>
        </w:rPr>
        <w:t>or their</w:t>
      </w:r>
      <w:r w:rsidRPr="006D5287">
        <w:rPr>
          <w:rFonts w:cstheme="minorHAnsi"/>
          <w:spacing w:val="-30"/>
          <w:w w:val="105"/>
        </w:rPr>
        <w:t xml:space="preserve"> </w:t>
      </w:r>
      <w:r w:rsidRPr="006D5287">
        <w:rPr>
          <w:rFonts w:cstheme="minorHAnsi"/>
          <w:w w:val="105"/>
        </w:rPr>
        <w:t>performance</w:t>
      </w:r>
      <w:r w:rsidRPr="006D5287">
        <w:rPr>
          <w:rFonts w:cstheme="minorHAnsi"/>
          <w:spacing w:val="-4"/>
          <w:w w:val="105"/>
        </w:rPr>
        <w:t xml:space="preserve"> </w:t>
      </w:r>
      <w:r w:rsidRPr="006D5287">
        <w:rPr>
          <w:rFonts w:cstheme="minorHAnsi"/>
          <w:w w:val="105"/>
        </w:rPr>
        <w:t>of</w:t>
      </w:r>
      <w:r w:rsidRPr="006D5287">
        <w:rPr>
          <w:rFonts w:cstheme="minorHAnsi"/>
          <w:spacing w:val="-14"/>
          <w:w w:val="105"/>
        </w:rPr>
        <w:t xml:space="preserve"> </w:t>
      </w:r>
      <w:r w:rsidRPr="006D5287">
        <w:rPr>
          <w:rFonts w:cstheme="minorHAnsi"/>
          <w:w w:val="105"/>
        </w:rPr>
        <w:t>any</w:t>
      </w:r>
      <w:r w:rsidRPr="006D5287">
        <w:rPr>
          <w:rFonts w:cstheme="minorHAnsi"/>
          <w:spacing w:val="-9"/>
          <w:w w:val="105"/>
        </w:rPr>
        <w:t xml:space="preserve"> </w:t>
      </w:r>
      <w:r w:rsidRPr="006D5287">
        <w:rPr>
          <w:rFonts w:cstheme="minorHAnsi"/>
          <w:w w:val="105"/>
        </w:rPr>
        <w:t>duty</w:t>
      </w:r>
      <w:r w:rsidRPr="006D5287">
        <w:rPr>
          <w:rFonts w:cstheme="minorHAnsi"/>
          <w:spacing w:val="-7"/>
          <w:w w:val="105"/>
        </w:rPr>
        <w:t xml:space="preserve"> </w:t>
      </w:r>
      <w:r w:rsidRPr="006D5287">
        <w:rPr>
          <w:rFonts w:cstheme="minorHAnsi"/>
          <w:w w:val="105"/>
        </w:rPr>
        <w:t>or</w:t>
      </w:r>
      <w:r w:rsidRPr="006D5287">
        <w:rPr>
          <w:rFonts w:cstheme="minorHAnsi"/>
          <w:spacing w:val="-19"/>
          <w:w w:val="105"/>
        </w:rPr>
        <w:t xml:space="preserve"> </w:t>
      </w:r>
      <w:r w:rsidRPr="006D5287">
        <w:rPr>
          <w:rFonts w:cstheme="minorHAnsi"/>
          <w:w w:val="105"/>
        </w:rPr>
        <w:t>work</w:t>
      </w:r>
      <w:r w:rsidRPr="006D5287">
        <w:rPr>
          <w:rFonts w:cstheme="minorHAnsi"/>
          <w:spacing w:val="6"/>
          <w:w w:val="105"/>
        </w:rPr>
        <w:t xml:space="preserve"> </w:t>
      </w:r>
      <w:r w:rsidRPr="006D5287">
        <w:rPr>
          <w:rFonts w:cstheme="minorHAnsi"/>
          <w:w w:val="105"/>
        </w:rPr>
        <w:t>as</w:t>
      </w:r>
      <w:r w:rsidRPr="006D5287">
        <w:rPr>
          <w:rFonts w:cstheme="minorHAnsi"/>
          <w:spacing w:val="-5"/>
          <w:w w:val="105"/>
        </w:rPr>
        <w:t xml:space="preserve"> </w:t>
      </w:r>
      <w:r w:rsidRPr="006D5287">
        <w:rPr>
          <w:rFonts w:cstheme="minorHAnsi"/>
          <w:w w:val="105"/>
        </w:rPr>
        <w:t>a</w:t>
      </w:r>
      <w:r w:rsidRPr="006D5287">
        <w:rPr>
          <w:rFonts w:cstheme="minorHAnsi"/>
          <w:spacing w:val="-1"/>
          <w:w w:val="105"/>
        </w:rPr>
        <w:t xml:space="preserve"> </w:t>
      </w:r>
      <w:r w:rsidRPr="006D5287">
        <w:rPr>
          <w:rFonts w:cstheme="minorHAnsi"/>
          <w:w w:val="105"/>
        </w:rPr>
        <w:t>member</w:t>
      </w:r>
      <w:r w:rsidRPr="006D5287">
        <w:rPr>
          <w:rFonts w:cstheme="minorHAnsi"/>
          <w:spacing w:val="-3"/>
          <w:w w:val="105"/>
        </w:rPr>
        <w:t xml:space="preserve"> </w:t>
      </w:r>
      <w:r w:rsidRPr="006D5287">
        <w:rPr>
          <w:rFonts w:cstheme="minorHAnsi"/>
          <w:w w:val="105"/>
        </w:rPr>
        <w:t>of</w:t>
      </w:r>
      <w:r w:rsidRPr="006D5287">
        <w:rPr>
          <w:rFonts w:cstheme="minorHAnsi"/>
          <w:spacing w:val="-15"/>
          <w:w w:val="105"/>
        </w:rPr>
        <w:t xml:space="preserve"> </w:t>
      </w:r>
      <w:r w:rsidRPr="006D5287">
        <w:rPr>
          <w:rFonts w:cstheme="minorHAnsi"/>
          <w:w w:val="105"/>
        </w:rPr>
        <w:t>the</w:t>
      </w:r>
      <w:r w:rsidRPr="006D5287">
        <w:rPr>
          <w:rFonts w:cstheme="minorHAnsi"/>
          <w:spacing w:val="-7"/>
          <w:w w:val="105"/>
        </w:rPr>
        <w:t xml:space="preserve"> </w:t>
      </w:r>
      <w:r w:rsidRPr="006D5287">
        <w:rPr>
          <w:rFonts w:cstheme="minorHAnsi"/>
          <w:w w:val="105"/>
        </w:rPr>
        <w:t>Assoc</w:t>
      </w:r>
      <w:r w:rsidRPr="006D5287">
        <w:rPr>
          <w:rFonts w:cstheme="minorHAnsi"/>
          <w:spacing w:val="-49"/>
          <w:w w:val="105"/>
        </w:rPr>
        <w:t xml:space="preserve"> </w:t>
      </w:r>
      <w:proofErr w:type="spellStart"/>
      <w:r w:rsidRPr="006D5287">
        <w:rPr>
          <w:rFonts w:cstheme="minorHAnsi"/>
          <w:spacing w:val="-4"/>
          <w:w w:val="105"/>
        </w:rPr>
        <w:t>iation</w:t>
      </w:r>
      <w:proofErr w:type="spellEnd"/>
      <w:r w:rsidRPr="006D5287">
        <w:rPr>
          <w:rFonts w:cstheme="minorHAnsi"/>
          <w:spacing w:val="-4"/>
          <w:w w:val="105"/>
        </w:rPr>
        <w:t>.</w:t>
      </w:r>
    </w:p>
    <w:p w14:paraId="646FE5B5" w14:textId="474AB273" w:rsidR="009754AE" w:rsidRPr="006D5287" w:rsidRDefault="009754AE" w:rsidP="009B5583">
      <w:pPr>
        <w:spacing w:after="0"/>
        <w:rPr>
          <w:rFonts w:cstheme="minorHAnsi"/>
        </w:rPr>
      </w:pPr>
      <w:r w:rsidRPr="006D5287">
        <w:rPr>
          <w:rFonts w:cstheme="minorHAnsi"/>
          <w:spacing w:val="-24"/>
          <w:w w:val="110"/>
        </w:rPr>
        <w:t xml:space="preserve">If </w:t>
      </w:r>
      <w:r w:rsidRPr="006D5287">
        <w:rPr>
          <w:rFonts w:cstheme="minorHAnsi"/>
        </w:rPr>
        <w:t xml:space="preserve">any gift, reward or benefit is offered (other than gifts </w:t>
      </w:r>
      <w:r w:rsidR="005674F7" w:rsidRPr="006D5287">
        <w:rPr>
          <w:rFonts w:cstheme="minorHAnsi"/>
        </w:rPr>
        <w:t xml:space="preserve">of </w:t>
      </w:r>
      <w:proofErr w:type="gramStart"/>
      <w:r w:rsidR="005674F7" w:rsidRPr="006D5287">
        <w:rPr>
          <w:rFonts w:cstheme="minorHAnsi"/>
        </w:rPr>
        <w:t>a</w:t>
      </w:r>
      <w:r w:rsidRPr="006D5287">
        <w:rPr>
          <w:rFonts w:cstheme="minorHAnsi"/>
        </w:rPr>
        <w:t xml:space="preserve">  token</w:t>
      </w:r>
      <w:proofErr w:type="gramEnd"/>
      <w:r w:rsidRPr="006D5287">
        <w:rPr>
          <w:rFonts w:cstheme="minorHAnsi"/>
        </w:rPr>
        <w:t xml:space="preserve">  kind,  or  moderate acts of hospitality) disclosure must be made in  a  prompt  and  full  </w:t>
      </w:r>
      <w:r w:rsidRPr="006D5287">
        <w:rPr>
          <w:rFonts w:cstheme="minorHAnsi"/>
          <w:spacing w:val="-3"/>
        </w:rPr>
        <w:t xml:space="preserve">manner </w:t>
      </w:r>
      <w:r w:rsidRPr="006D5287">
        <w:rPr>
          <w:rFonts w:cstheme="minorHAnsi"/>
        </w:rPr>
        <w:t>to the Director of Selectors.</w:t>
      </w:r>
    </w:p>
    <w:p w14:paraId="646FE5B6" w14:textId="77777777" w:rsidR="009754AE" w:rsidRPr="006D5287" w:rsidRDefault="009754AE" w:rsidP="009B5583">
      <w:pPr>
        <w:spacing w:after="0"/>
        <w:rPr>
          <w:rFonts w:cstheme="minorHAnsi"/>
        </w:rPr>
      </w:pPr>
    </w:p>
    <w:p w14:paraId="646FE5B7" w14:textId="77777777" w:rsidR="009754AE" w:rsidRPr="006D5287" w:rsidRDefault="009754AE" w:rsidP="009B5583">
      <w:pPr>
        <w:spacing w:after="0"/>
        <w:rPr>
          <w:rFonts w:cstheme="minorHAnsi"/>
          <w:b/>
        </w:rPr>
      </w:pPr>
      <w:r w:rsidRPr="006D5287">
        <w:rPr>
          <w:rFonts w:cstheme="minorHAnsi"/>
          <w:b/>
        </w:rPr>
        <w:t>Compliance</w:t>
      </w:r>
      <w:r w:rsidRPr="006D5287">
        <w:rPr>
          <w:rFonts w:cstheme="minorHAnsi"/>
          <w:b/>
          <w:spacing w:val="-24"/>
        </w:rPr>
        <w:t xml:space="preserve"> </w:t>
      </w:r>
      <w:r w:rsidRPr="006D5287">
        <w:rPr>
          <w:rFonts w:cstheme="minorHAnsi"/>
          <w:b/>
        </w:rPr>
        <w:t>with</w:t>
      </w:r>
      <w:r w:rsidRPr="006D5287">
        <w:rPr>
          <w:rFonts w:cstheme="minorHAnsi"/>
          <w:b/>
          <w:spacing w:val="-11"/>
        </w:rPr>
        <w:t xml:space="preserve"> </w:t>
      </w:r>
      <w:r w:rsidRPr="006D5287">
        <w:rPr>
          <w:rFonts w:cstheme="minorHAnsi"/>
          <w:b/>
        </w:rPr>
        <w:t>Lawful</w:t>
      </w:r>
      <w:r w:rsidRPr="006D5287">
        <w:rPr>
          <w:rFonts w:cstheme="minorHAnsi"/>
          <w:b/>
          <w:spacing w:val="-22"/>
        </w:rPr>
        <w:t xml:space="preserve"> </w:t>
      </w:r>
      <w:r w:rsidRPr="006D5287">
        <w:rPr>
          <w:rFonts w:cstheme="minorHAnsi"/>
          <w:b/>
        </w:rPr>
        <w:t>Directions</w:t>
      </w:r>
    </w:p>
    <w:p w14:paraId="646FE5B8" w14:textId="77777777" w:rsidR="009754AE" w:rsidRPr="006D5287" w:rsidRDefault="009754AE" w:rsidP="009B5583">
      <w:pPr>
        <w:spacing w:after="0"/>
        <w:rPr>
          <w:rFonts w:cstheme="minorHAnsi"/>
        </w:rPr>
      </w:pPr>
      <w:r w:rsidRPr="006D5287">
        <w:rPr>
          <w:rFonts w:cstheme="minorHAnsi"/>
          <w:w w:val="105"/>
        </w:rPr>
        <w:t xml:space="preserve">Selectors are required to obey any </w:t>
      </w:r>
      <w:r w:rsidRPr="006D5287">
        <w:rPr>
          <w:rFonts w:cstheme="minorHAnsi"/>
          <w:spacing w:val="-5"/>
          <w:w w:val="105"/>
        </w:rPr>
        <w:t xml:space="preserve">lawful </w:t>
      </w:r>
      <w:r w:rsidRPr="006D5287">
        <w:rPr>
          <w:rFonts w:cstheme="minorHAnsi"/>
          <w:w w:val="105"/>
        </w:rPr>
        <w:t xml:space="preserve">direction </w:t>
      </w:r>
      <w:r w:rsidRPr="006D5287">
        <w:rPr>
          <w:rFonts w:cstheme="minorHAnsi"/>
          <w:spacing w:val="-3"/>
          <w:w w:val="105"/>
        </w:rPr>
        <w:t xml:space="preserve">given </w:t>
      </w:r>
      <w:r w:rsidRPr="006D5287">
        <w:rPr>
          <w:rFonts w:cstheme="minorHAnsi"/>
          <w:w w:val="105"/>
        </w:rPr>
        <w:t>by any person having authority to make or give such an order. Any doubt as to the propriety of any such direction may be taken up with the Director of Selectors or with</w:t>
      </w:r>
      <w:r w:rsidRPr="006D5287">
        <w:rPr>
          <w:rFonts w:cstheme="minorHAnsi"/>
          <w:spacing w:val="-11"/>
          <w:w w:val="105"/>
        </w:rPr>
        <w:t xml:space="preserve"> </w:t>
      </w:r>
      <w:r w:rsidRPr="006D5287">
        <w:rPr>
          <w:rFonts w:cstheme="minorHAnsi"/>
          <w:w w:val="105"/>
        </w:rPr>
        <w:t>the</w:t>
      </w:r>
      <w:r w:rsidRPr="006D5287">
        <w:rPr>
          <w:rFonts w:cstheme="minorHAnsi"/>
          <w:spacing w:val="-5"/>
          <w:w w:val="105"/>
        </w:rPr>
        <w:t xml:space="preserve"> </w:t>
      </w:r>
      <w:r w:rsidRPr="006D5287">
        <w:rPr>
          <w:rFonts w:cstheme="minorHAnsi"/>
          <w:w w:val="105"/>
        </w:rPr>
        <w:t>Management</w:t>
      </w:r>
      <w:r w:rsidRPr="006D5287">
        <w:rPr>
          <w:rFonts w:cstheme="minorHAnsi"/>
          <w:spacing w:val="-20"/>
          <w:w w:val="105"/>
        </w:rPr>
        <w:t xml:space="preserve"> </w:t>
      </w:r>
      <w:r w:rsidRPr="006D5287">
        <w:rPr>
          <w:rFonts w:cstheme="minorHAnsi"/>
          <w:w w:val="105"/>
        </w:rPr>
        <w:t>Committee</w:t>
      </w:r>
      <w:r w:rsidRPr="006D5287">
        <w:rPr>
          <w:rFonts w:cstheme="minorHAnsi"/>
          <w:spacing w:val="-2"/>
          <w:w w:val="105"/>
        </w:rPr>
        <w:t xml:space="preserve"> </w:t>
      </w:r>
      <w:r w:rsidRPr="006D5287">
        <w:rPr>
          <w:rFonts w:cstheme="minorHAnsi"/>
          <w:w w:val="105"/>
        </w:rPr>
        <w:t>and/or</w:t>
      </w:r>
      <w:r w:rsidRPr="006D5287">
        <w:rPr>
          <w:rFonts w:cstheme="minorHAnsi"/>
          <w:spacing w:val="-27"/>
          <w:w w:val="105"/>
        </w:rPr>
        <w:t xml:space="preserve"> </w:t>
      </w:r>
      <w:r w:rsidRPr="006D5287">
        <w:rPr>
          <w:rFonts w:cstheme="minorHAnsi"/>
          <w:w w:val="105"/>
        </w:rPr>
        <w:t>the</w:t>
      </w:r>
      <w:r w:rsidRPr="006D5287">
        <w:rPr>
          <w:rFonts w:cstheme="minorHAnsi"/>
          <w:spacing w:val="-11"/>
          <w:w w:val="105"/>
        </w:rPr>
        <w:t xml:space="preserve"> </w:t>
      </w:r>
      <w:r w:rsidRPr="006D5287">
        <w:rPr>
          <w:rFonts w:cstheme="minorHAnsi"/>
          <w:w w:val="105"/>
        </w:rPr>
        <w:t>President.</w:t>
      </w:r>
    </w:p>
    <w:p w14:paraId="646FE5B9" w14:textId="77777777" w:rsidR="009754AE" w:rsidRPr="006D5287" w:rsidRDefault="009754AE" w:rsidP="009B5583">
      <w:pPr>
        <w:spacing w:after="0"/>
        <w:rPr>
          <w:rFonts w:cstheme="minorHAnsi"/>
        </w:rPr>
      </w:pPr>
      <w:r w:rsidRPr="006D5287">
        <w:rPr>
          <w:rFonts w:cstheme="minorHAnsi"/>
          <w:w w:val="105"/>
        </w:rPr>
        <w:t xml:space="preserve">Selectors are required to </w:t>
      </w:r>
      <w:r w:rsidRPr="006D5287">
        <w:rPr>
          <w:rFonts w:cstheme="minorHAnsi"/>
          <w:spacing w:val="-3"/>
          <w:w w:val="105"/>
        </w:rPr>
        <w:t xml:space="preserve">give </w:t>
      </w:r>
      <w:r w:rsidRPr="006D5287">
        <w:rPr>
          <w:rFonts w:cstheme="minorHAnsi"/>
          <w:w w:val="105"/>
        </w:rPr>
        <w:t>effect to the policies of the Association</w:t>
      </w:r>
      <w:r w:rsidRPr="006D5287">
        <w:rPr>
          <w:rFonts w:cstheme="minorHAnsi"/>
          <w:spacing w:val="-14"/>
          <w:w w:val="105"/>
        </w:rPr>
        <w:t xml:space="preserve"> </w:t>
      </w:r>
      <w:r w:rsidRPr="006D5287">
        <w:rPr>
          <w:rFonts w:cstheme="minorHAnsi"/>
          <w:w w:val="105"/>
        </w:rPr>
        <w:t>regardless</w:t>
      </w:r>
      <w:r w:rsidRPr="006D5287">
        <w:rPr>
          <w:rFonts w:cstheme="minorHAnsi"/>
          <w:spacing w:val="-17"/>
          <w:w w:val="105"/>
        </w:rPr>
        <w:t xml:space="preserve"> </w:t>
      </w:r>
      <w:r w:rsidRPr="006D5287">
        <w:rPr>
          <w:rFonts w:cstheme="minorHAnsi"/>
          <w:w w:val="105"/>
        </w:rPr>
        <w:t>of</w:t>
      </w:r>
      <w:r w:rsidRPr="006D5287">
        <w:rPr>
          <w:rFonts w:cstheme="minorHAnsi"/>
          <w:spacing w:val="-16"/>
          <w:w w:val="105"/>
        </w:rPr>
        <w:t xml:space="preserve"> </w:t>
      </w:r>
      <w:r w:rsidRPr="006D5287">
        <w:rPr>
          <w:rFonts w:cstheme="minorHAnsi"/>
          <w:w w:val="105"/>
        </w:rPr>
        <w:t>personal</w:t>
      </w:r>
      <w:r w:rsidRPr="006D5287">
        <w:rPr>
          <w:rFonts w:cstheme="minorHAnsi"/>
          <w:spacing w:val="-20"/>
          <w:w w:val="105"/>
        </w:rPr>
        <w:t xml:space="preserve"> </w:t>
      </w:r>
      <w:r w:rsidRPr="006D5287">
        <w:rPr>
          <w:rFonts w:cstheme="minorHAnsi"/>
          <w:w w:val="105"/>
        </w:rPr>
        <w:t>views.</w:t>
      </w:r>
    </w:p>
    <w:p w14:paraId="646FE5BA" w14:textId="77777777" w:rsidR="009754AE" w:rsidRPr="006D5287" w:rsidRDefault="009754AE" w:rsidP="009B5583">
      <w:pPr>
        <w:spacing w:after="0"/>
        <w:rPr>
          <w:rFonts w:cstheme="minorHAnsi"/>
          <w:b/>
        </w:rPr>
      </w:pPr>
      <w:r w:rsidRPr="006D5287">
        <w:rPr>
          <w:rFonts w:cstheme="minorHAnsi"/>
          <w:b/>
        </w:rPr>
        <w:t>Administrative</w:t>
      </w:r>
      <w:r w:rsidRPr="006D5287">
        <w:rPr>
          <w:rFonts w:cstheme="minorHAnsi"/>
          <w:b/>
          <w:spacing w:val="-8"/>
        </w:rPr>
        <w:t xml:space="preserve"> </w:t>
      </w:r>
      <w:r w:rsidRPr="006D5287">
        <w:rPr>
          <w:rFonts w:cstheme="minorHAnsi"/>
          <w:b/>
        </w:rPr>
        <w:t>and</w:t>
      </w:r>
      <w:r w:rsidRPr="006D5287">
        <w:rPr>
          <w:rFonts w:cstheme="minorHAnsi"/>
          <w:b/>
          <w:spacing w:val="-29"/>
        </w:rPr>
        <w:t xml:space="preserve"> </w:t>
      </w:r>
      <w:r w:rsidRPr="006D5287">
        <w:rPr>
          <w:rFonts w:cstheme="minorHAnsi"/>
          <w:b/>
        </w:rPr>
        <w:t>Management</w:t>
      </w:r>
      <w:r w:rsidRPr="006D5287">
        <w:rPr>
          <w:rFonts w:cstheme="minorHAnsi"/>
          <w:b/>
          <w:spacing w:val="-22"/>
        </w:rPr>
        <w:t xml:space="preserve"> </w:t>
      </w:r>
      <w:r w:rsidRPr="006D5287">
        <w:rPr>
          <w:rFonts w:cstheme="minorHAnsi"/>
          <w:b/>
        </w:rPr>
        <w:t>Practices</w:t>
      </w:r>
    </w:p>
    <w:p w14:paraId="646FE5BB" w14:textId="18DD7DFE" w:rsidR="009754AE" w:rsidRPr="006D5287" w:rsidRDefault="009754AE" w:rsidP="009B5583">
      <w:pPr>
        <w:spacing w:after="0"/>
        <w:rPr>
          <w:rFonts w:cstheme="minorHAnsi"/>
        </w:rPr>
      </w:pPr>
      <w:r w:rsidRPr="006D5287">
        <w:rPr>
          <w:rFonts w:cstheme="minorHAnsi"/>
          <w:w w:val="105"/>
        </w:rPr>
        <w:t xml:space="preserve">Selectors should ensure compliance with proper and reasonable administrative practices and </w:t>
      </w:r>
      <w:r w:rsidRPr="006D5287">
        <w:rPr>
          <w:rFonts w:cstheme="minorHAnsi"/>
          <w:spacing w:val="2"/>
          <w:w w:val="105"/>
        </w:rPr>
        <w:t xml:space="preserve">conduct, </w:t>
      </w:r>
      <w:r w:rsidRPr="006D5287">
        <w:rPr>
          <w:rFonts w:cstheme="minorHAnsi"/>
          <w:w w:val="105"/>
        </w:rPr>
        <w:t xml:space="preserve">and professional </w:t>
      </w:r>
      <w:r w:rsidRPr="006D5287">
        <w:rPr>
          <w:rFonts w:cstheme="minorHAnsi"/>
          <w:spacing w:val="-3"/>
          <w:w w:val="105"/>
        </w:rPr>
        <w:t xml:space="preserve">and </w:t>
      </w:r>
      <w:r w:rsidRPr="006D5287">
        <w:rPr>
          <w:rFonts w:cstheme="minorHAnsi"/>
          <w:w w:val="105"/>
        </w:rPr>
        <w:t xml:space="preserve">responsible </w:t>
      </w:r>
      <w:r w:rsidR="005674F7" w:rsidRPr="006D5287">
        <w:rPr>
          <w:rFonts w:cstheme="minorHAnsi"/>
          <w:w w:val="105"/>
        </w:rPr>
        <w:t>management</w:t>
      </w:r>
    </w:p>
    <w:p w14:paraId="41E150F4" w14:textId="77777777" w:rsidR="009B5583" w:rsidRDefault="009B5583" w:rsidP="009B5583">
      <w:pPr>
        <w:spacing w:after="0"/>
        <w:rPr>
          <w:rFonts w:cstheme="minorHAnsi"/>
          <w:b/>
        </w:rPr>
      </w:pPr>
    </w:p>
    <w:p w14:paraId="646FE5BD" w14:textId="17C37EBA" w:rsidR="009754AE" w:rsidRPr="006D5287" w:rsidRDefault="009754AE" w:rsidP="009B5583">
      <w:pPr>
        <w:spacing w:after="0"/>
        <w:rPr>
          <w:rFonts w:cstheme="minorHAnsi"/>
          <w:b/>
        </w:rPr>
      </w:pPr>
      <w:r w:rsidRPr="006D5287">
        <w:rPr>
          <w:rFonts w:cstheme="minorHAnsi"/>
          <w:noProof/>
          <w:lang w:eastAsia="en-AU"/>
        </w:rPr>
        <mc:AlternateContent>
          <mc:Choice Requires="wps">
            <w:drawing>
              <wp:anchor distT="0" distB="0" distL="114300" distR="114300" simplePos="0" relativeHeight="251713536" behindDoc="0" locked="0" layoutInCell="1" allowOverlap="1" wp14:anchorId="646FE84A" wp14:editId="646FE84B">
                <wp:simplePos x="0" y="0"/>
                <wp:positionH relativeFrom="page">
                  <wp:posOffset>7462520</wp:posOffset>
                </wp:positionH>
                <wp:positionV relativeFrom="page">
                  <wp:posOffset>10370185</wp:posOffset>
                </wp:positionV>
                <wp:extent cx="0" cy="0"/>
                <wp:effectExtent l="13970" t="683260" r="5080" b="683895"/>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5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BDFFE" id="Line 3"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7.6pt,816.55pt" to="587.6pt,8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" strokeweight=".127mm">
                <w10:wrap anchorx="page" anchory="page"/>
              </v:line>
            </w:pict>
          </mc:Fallback>
        </mc:AlternateContent>
      </w:r>
      <w:r w:rsidRPr="006D5287">
        <w:rPr>
          <w:rFonts w:cstheme="minorHAnsi"/>
          <w:b/>
          <w:noProof/>
          <w:lang w:eastAsia="en-AU"/>
        </w:rPr>
        <mc:AlternateContent>
          <mc:Choice Requires="wps">
            <w:drawing>
              <wp:anchor distT="0" distB="0" distL="114300" distR="114300" simplePos="0" relativeHeight="251714560" behindDoc="0" locked="0" layoutInCell="1" allowOverlap="1" wp14:anchorId="646FE84C" wp14:editId="646FE84D">
                <wp:simplePos x="0" y="0"/>
                <wp:positionH relativeFrom="page">
                  <wp:posOffset>7524750</wp:posOffset>
                </wp:positionH>
                <wp:positionV relativeFrom="paragraph">
                  <wp:posOffset>5721985</wp:posOffset>
                </wp:positionV>
                <wp:extent cx="13970" cy="4200525"/>
                <wp:effectExtent l="9525" t="6447790" r="5080" b="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4200525"/>
                        </a:xfrm>
                        <a:custGeom>
                          <a:avLst/>
                          <a:gdLst>
                            <a:gd name="T0" fmla="+- 0 11850 11850"/>
                            <a:gd name="T1" fmla="*/ T0 w 22"/>
                            <a:gd name="T2" fmla="+- 0 5492 9011"/>
                            <a:gd name="T3" fmla="*/ 5492 h 6615"/>
                            <a:gd name="T4" fmla="+- 0 11850 11850"/>
                            <a:gd name="T5" fmla="*/ T4 w 22"/>
                            <a:gd name="T6" fmla="+- 0 943 9011"/>
                            <a:gd name="T7" fmla="*/ 943 h 6615"/>
                            <a:gd name="T8" fmla="+- 0 11871 11850"/>
                            <a:gd name="T9" fmla="*/ T8 w 22"/>
                            <a:gd name="T10" fmla="+- 0 914 9011"/>
                            <a:gd name="T11" fmla="*/ 914 h 6615"/>
                            <a:gd name="T12" fmla="+- 0 11871 11850"/>
                            <a:gd name="T13" fmla="*/ T12 w 22"/>
                            <a:gd name="T14" fmla="+- 0 -1123 9011"/>
                            <a:gd name="T15" fmla="*/ -1123 h 6615"/>
                          </a:gdLst>
                          <a:ahLst/>
                          <a:cxnLst>
                            <a:cxn ang="0">
                              <a:pos x="T1" y="T3"/>
                            </a:cxn>
                            <a:cxn ang="0">
                              <a:pos x="T5" y="T7"/>
                            </a:cxn>
                            <a:cxn ang="0">
                              <a:pos x="T9" y="T11"/>
                            </a:cxn>
                            <a:cxn ang="0">
                              <a:pos x="T13" y="T15"/>
                            </a:cxn>
                          </a:cxnLst>
                          <a:rect l="0" t="0" r="r" b="b"/>
                          <a:pathLst>
                            <a:path w="22" h="6615">
                              <a:moveTo>
                                <a:pt x="0" y="-3519"/>
                              </a:moveTo>
                              <a:lnTo>
                                <a:pt x="0" y="-8068"/>
                              </a:lnTo>
                              <a:moveTo>
                                <a:pt x="21" y="-8097"/>
                              </a:moveTo>
                              <a:lnTo>
                                <a:pt x="21" y="-10134"/>
                              </a:lnTo>
                            </a:path>
                          </a:pathLst>
                        </a:custGeom>
                        <a:noFill/>
                        <a:ln w="4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3844" id="AutoShape 2" o:spid="_x0000_s1026" style="position:absolute;margin-left:592.5pt;margin-top:450.55pt;width:1.1pt;height:330.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" path="m,-3519l,-8068t21,-29l21,-10134e" filled="f" strokeweight=".127mm">
                <v:path arrowok="t" o:connecttype="custom" o:connectlocs="0,3487420;0,598805;13335,580390;13335,-713105" o:connectangles="0,0,0,0"/>
                <w10:wrap anchorx="page"/>
              </v:shape>
            </w:pict>
          </mc:Fallback>
        </mc:AlternateContent>
      </w:r>
      <w:r w:rsidRPr="006D5287">
        <w:rPr>
          <w:rFonts w:cstheme="minorHAnsi"/>
          <w:b/>
        </w:rPr>
        <w:t>DEALING</w:t>
      </w:r>
      <w:r w:rsidRPr="006D5287">
        <w:rPr>
          <w:rFonts w:cstheme="minorHAnsi"/>
          <w:b/>
          <w:spacing w:val="-23"/>
        </w:rPr>
        <w:t xml:space="preserve"> </w:t>
      </w:r>
      <w:r w:rsidRPr="006D5287">
        <w:rPr>
          <w:rFonts w:cstheme="minorHAnsi"/>
          <w:b/>
        </w:rPr>
        <w:t>WITH</w:t>
      </w:r>
      <w:r w:rsidRPr="006D5287">
        <w:rPr>
          <w:rFonts w:cstheme="minorHAnsi"/>
          <w:b/>
          <w:spacing w:val="-22"/>
        </w:rPr>
        <w:t xml:space="preserve"> </w:t>
      </w:r>
      <w:r w:rsidRPr="006D5287">
        <w:rPr>
          <w:rFonts w:cstheme="minorHAnsi"/>
          <w:b/>
        </w:rPr>
        <w:t>QPA</w:t>
      </w:r>
      <w:r w:rsidRPr="006D5287">
        <w:rPr>
          <w:rFonts w:cstheme="minorHAnsi"/>
          <w:b/>
          <w:spacing w:val="-24"/>
        </w:rPr>
        <w:t xml:space="preserve"> </w:t>
      </w:r>
      <w:r w:rsidRPr="006D5287">
        <w:rPr>
          <w:rFonts w:cstheme="minorHAnsi"/>
          <w:b/>
        </w:rPr>
        <w:t>PROPERTY</w:t>
      </w:r>
    </w:p>
    <w:p w14:paraId="646FE5BE" w14:textId="77777777" w:rsidR="009754AE" w:rsidRPr="006D5287" w:rsidRDefault="009754AE" w:rsidP="009B5583">
      <w:pPr>
        <w:spacing w:after="0"/>
        <w:rPr>
          <w:rFonts w:cstheme="minorHAnsi"/>
          <w:b/>
        </w:rPr>
      </w:pPr>
      <w:r w:rsidRPr="006D5287">
        <w:rPr>
          <w:rFonts w:cstheme="minorHAnsi"/>
          <w:b/>
        </w:rPr>
        <w:t>Use</w:t>
      </w:r>
      <w:r w:rsidRPr="006D5287">
        <w:rPr>
          <w:rFonts w:cstheme="minorHAnsi"/>
          <w:b/>
          <w:spacing w:val="-23"/>
        </w:rPr>
        <w:t xml:space="preserve"> </w:t>
      </w:r>
      <w:r w:rsidRPr="006D5287">
        <w:rPr>
          <w:rFonts w:cstheme="minorHAnsi"/>
          <w:b/>
        </w:rPr>
        <w:t>of</w:t>
      </w:r>
      <w:r w:rsidRPr="006D5287">
        <w:rPr>
          <w:rFonts w:cstheme="minorHAnsi"/>
          <w:b/>
          <w:spacing w:val="-28"/>
        </w:rPr>
        <w:t xml:space="preserve"> </w:t>
      </w:r>
      <w:r w:rsidRPr="006D5287">
        <w:rPr>
          <w:rFonts w:cstheme="minorHAnsi"/>
          <w:b/>
        </w:rPr>
        <w:t>Association</w:t>
      </w:r>
      <w:r w:rsidRPr="006D5287">
        <w:rPr>
          <w:rFonts w:cstheme="minorHAnsi"/>
          <w:b/>
          <w:spacing w:val="1"/>
        </w:rPr>
        <w:t xml:space="preserve"> </w:t>
      </w:r>
      <w:r w:rsidRPr="006D5287">
        <w:rPr>
          <w:rFonts w:cstheme="minorHAnsi"/>
          <w:b/>
        </w:rPr>
        <w:t>Facilities,</w:t>
      </w:r>
      <w:r w:rsidRPr="006D5287">
        <w:rPr>
          <w:rFonts w:cstheme="minorHAnsi"/>
          <w:b/>
          <w:spacing w:val="-9"/>
        </w:rPr>
        <w:t xml:space="preserve"> </w:t>
      </w:r>
      <w:r w:rsidRPr="006D5287">
        <w:rPr>
          <w:rFonts w:cstheme="minorHAnsi"/>
          <w:b/>
        </w:rPr>
        <w:t>Funds,</w:t>
      </w:r>
      <w:r w:rsidRPr="006D5287">
        <w:rPr>
          <w:rFonts w:cstheme="minorHAnsi"/>
          <w:b/>
          <w:spacing w:val="-16"/>
        </w:rPr>
        <w:t xml:space="preserve"> </w:t>
      </w:r>
      <w:r w:rsidRPr="006D5287">
        <w:rPr>
          <w:rFonts w:cstheme="minorHAnsi"/>
          <w:b/>
        </w:rPr>
        <w:t>Staff</w:t>
      </w:r>
      <w:r w:rsidRPr="006D5287">
        <w:rPr>
          <w:rFonts w:cstheme="minorHAnsi"/>
          <w:b/>
          <w:spacing w:val="-24"/>
        </w:rPr>
        <w:t xml:space="preserve"> </w:t>
      </w:r>
      <w:r w:rsidRPr="006D5287">
        <w:rPr>
          <w:rFonts w:cstheme="minorHAnsi"/>
          <w:b/>
        </w:rPr>
        <w:t>and</w:t>
      </w:r>
      <w:r w:rsidRPr="006D5287">
        <w:rPr>
          <w:rFonts w:cstheme="minorHAnsi"/>
          <w:b/>
          <w:spacing w:val="-12"/>
        </w:rPr>
        <w:t xml:space="preserve"> </w:t>
      </w:r>
      <w:r w:rsidRPr="006D5287">
        <w:rPr>
          <w:rFonts w:cstheme="minorHAnsi"/>
          <w:b/>
        </w:rPr>
        <w:t>Equipment</w:t>
      </w:r>
    </w:p>
    <w:p w14:paraId="646FE5BF" w14:textId="77777777" w:rsidR="009754AE" w:rsidRPr="006D5287" w:rsidRDefault="009754AE" w:rsidP="009B5583">
      <w:pPr>
        <w:spacing w:after="0"/>
        <w:rPr>
          <w:rFonts w:cstheme="minorHAnsi"/>
        </w:rPr>
      </w:pPr>
      <w:r w:rsidRPr="006D5287">
        <w:rPr>
          <w:rFonts w:cstheme="minorHAnsi"/>
        </w:rPr>
        <w:t>Selectors are required to:</w:t>
      </w:r>
    </w:p>
    <w:p w14:paraId="646FE5C0" w14:textId="77777777" w:rsidR="009754AE" w:rsidRPr="006D5287" w:rsidRDefault="009754AE" w:rsidP="009B5583">
      <w:pPr>
        <w:pStyle w:val="ListParagraph"/>
        <w:widowControl w:val="0"/>
        <w:numPr>
          <w:ilvl w:val="0"/>
          <w:numId w:val="66"/>
        </w:numPr>
        <w:spacing w:after="0" w:line="240" w:lineRule="auto"/>
        <w:contextualSpacing w:val="0"/>
        <w:rPr>
          <w:rFonts w:cstheme="minorHAnsi"/>
        </w:rPr>
      </w:pPr>
      <w:r w:rsidRPr="006D5287">
        <w:rPr>
          <w:rFonts w:cstheme="minorHAnsi"/>
        </w:rPr>
        <w:t>be scrupulously honest in their use of Association facilities, funds, staff and equipment and shall not misuse them or permit their misuse (or the appearance of misuse) by any other person or</w:t>
      </w:r>
      <w:r w:rsidRPr="006D5287">
        <w:rPr>
          <w:rFonts w:cstheme="minorHAnsi"/>
          <w:spacing w:val="-35"/>
        </w:rPr>
        <w:t xml:space="preserve"> </w:t>
      </w:r>
      <w:proofErr w:type="gramStart"/>
      <w:r w:rsidRPr="006D5287">
        <w:rPr>
          <w:rFonts w:cstheme="minorHAnsi"/>
        </w:rPr>
        <w:t>body;</w:t>
      </w:r>
      <w:proofErr w:type="gramEnd"/>
    </w:p>
    <w:p w14:paraId="646FE5C1" w14:textId="77777777" w:rsidR="009754AE" w:rsidRPr="006D5287" w:rsidRDefault="009754AE" w:rsidP="009B5583">
      <w:pPr>
        <w:pStyle w:val="ListParagraph"/>
        <w:widowControl w:val="0"/>
        <w:numPr>
          <w:ilvl w:val="0"/>
          <w:numId w:val="66"/>
        </w:numPr>
        <w:spacing w:after="0" w:line="240" w:lineRule="auto"/>
        <w:contextualSpacing w:val="0"/>
        <w:rPr>
          <w:rFonts w:cstheme="minorHAnsi"/>
        </w:rPr>
      </w:pPr>
      <w:r w:rsidRPr="006D5287">
        <w:rPr>
          <w:rFonts w:cstheme="minorHAnsi"/>
        </w:rPr>
        <w:t>use Association resources entrusted to them effectively and economically in the course of their duties, and not otherwise;</w:t>
      </w:r>
      <w:r w:rsidRPr="006D5287">
        <w:rPr>
          <w:rFonts w:cstheme="minorHAnsi"/>
          <w:spacing w:val="-30"/>
        </w:rPr>
        <w:t xml:space="preserve"> </w:t>
      </w:r>
      <w:r w:rsidRPr="006D5287">
        <w:rPr>
          <w:rFonts w:cstheme="minorHAnsi"/>
        </w:rPr>
        <w:t>and</w:t>
      </w:r>
    </w:p>
    <w:p w14:paraId="646FE5C2" w14:textId="77777777" w:rsidR="009754AE" w:rsidRPr="006D5287" w:rsidRDefault="009754AE" w:rsidP="009B5583">
      <w:pPr>
        <w:pStyle w:val="ListParagraph"/>
        <w:widowControl w:val="0"/>
        <w:numPr>
          <w:ilvl w:val="0"/>
          <w:numId w:val="66"/>
        </w:numPr>
        <w:spacing w:after="0" w:line="240" w:lineRule="auto"/>
        <w:contextualSpacing w:val="0"/>
        <w:rPr>
          <w:rFonts w:cstheme="minorHAnsi"/>
        </w:rPr>
      </w:pPr>
      <w:r w:rsidRPr="006D5287">
        <w:rPr>
          <w:rFonts w:cstheme="minorHAnsi"/>
        </w:rPr>
        <w:t xml:space="preserve">not use Association resources (including the services of Association staff) for private purposes (other than when supplied as part of a contract of employment), </w:t>
      </w:r>
      <w:r w:rsidRPr="006D5287">
        <w:rPr>
          <w:rFonts w:cstheme="minorHAnsi"/>
          <w:spacing w:val="-3"/>
        </w:rPr>
        <w:t xml:space="preserve">unless </w:t>
      </w:r>
      <w:r w:rsidRPr="006D5287">
        <w:rPr>
          <w:rFonts w:cstheme="minorHAnsi"/>
        </w:rPr>
        <w:t>properly authorised to do so, and appropriate payments are made (as determined</w:t>
      </w:r>
      <w:r w:rsidRPr="006D5287">
        <w:rPr>
          <w:rFonts w:cstheme="minorHAnsi"/>
          <w:spacing w:val="-17"/>
        </w:rPr>
        <w:t xml:space="preserve"> </w:t>
      </w:r>
      <w:r w:rsidRPr="006D5287">
        <w:rPr>
          <w:rFonts w:cstheme="minorHAnsi"/>
        </w:rPr>
        <w:t>by</w:t>
      </w:r>
      <w:r w:rsidRPr="006D5287">
        <w:rPr>
          <w:rFonts w:cstheme="minorHAnsi"/>
          <w:spacing w:val="-29"/>
        </w:rPr>
        <w:t xml:space="preserve"> </w:t>
      </w:r>
      <w:r w:rsidRPr="006D5287">
        <w:rPr>
          <w:rFonts w:cstheme="minorHAnsi"/>
        </w:rPr>
        <w:t>the</w:t>
      </w:r>
      <w:r w:rsidRPr="006D5287">
        <w:rPr>
          <w:rFonts w:cstheme="minorHAnsi"/>
          <w:spacing w:val="-1"/>
        </w:rPr>
        <w:t xml:space="preserve"> </w:t>
      </w:r>
      <w:r w:rsidRPr="006D5287">
        <w:rPr>
          <w:rFonts w:cstheme="minorHAnsi"/>
        </w:rPr>
        <w:t>Management</w:t>
      </w:r>
      <w:r w:rsidRPr="006D5287">
        <w:rPr>
          <w:rFonts w:cstheme="minorHAnsi"/>
          <w:spacing w:val="5"/>
        </w:rPr>
        <w:t xml:space="preserve"> </w:t>
      </w:r>
      <w:r w:rsidRPr="006D5287">
        <w:rPr>
          <w:rFonts w:cstheme="minorHAnsi"/>
        </w:rPr>
        <w:t>Committee</w:t>
      </w:r>
      <w:r w:rsidRPr="006D5287">
        <w:rPr>
          <w:rFonts w:cstheme="minorHAnsi"/>
          <w:spacing w:val="-10"/>
        </w:rPr>
        <w:t xml:space="preserve"> </w:t>
      </w:r>
      <w:r w:rsidRPr="006D5287">
        <w:rPr>
          <w:rFonts w:cstheme="minorHAnsi"/>
        </w:rPr>
        <w:t>and/or</w:t>
      </w:r>
      <w:r w:rsidRPr="006D5287">
        <w:rPr>
          <w:rFonts w:cstheme="minorHAnsi"/>
          <w:spacing w:val="-11"/>
        </w:rPr>
        <w:t xml:space="preserve"> </w:t>
      </w:r>
      <w:r w:rsidRPr="006D5287">
        <w:rPr>
          <w:rFonts w:cstheme="minorHAnsi"/>
        </w:rPr>
        <w:t>the</w:t>
      </w:r>
      <w:r w:rsidRPr="006D5287">
        <w:rPr>
          <w:rFonts w:cstheme="minorHAnsi"/>
          <w:spacing w:val="-1"/>
        </w:rPr>
        <w:t xml:space="preserve"> </w:t>
      </w:r>
      <w:r w:rsidRPr="006D5287">
        <w:rPr>
          <w:rFonts w:cstheme="minorHAnsi"/>
        </w:rPr>
        <w:t>President).</w:t>
      </w:r>
    </w:p>
    <w:p w14:paraId="646FE5C3" w14:textId="77777777" w:rsidR="009754AE" w:rsidRPr="006D5287" w:rsidRDefault="009754AE" w:rsidP="009B5583">
      <w:pPr>
        <w:spacing w:after="0"/>
        <w:rPr>
          <w:rFonts w:cstheme="minorHAnsi"/>
        </w:rPr>
      </w:pPr>
    </w:p>
    <w:p w14:paraId="646FE5C4" w14:textId="77777777" w:rsidR="009754AE" w:rsidRPr="006D5287" w:rsidRDefault="009754AE" w:rsidP="009B5583">
      <w:pPr>
        <w:spacing w:after="0"/>
        <w:rPr>
          <w:rFonts w:cstheme="minorHAnsi"/>
          <w:b/>
        </w:rPr>
      </w:pPr>
      <w:r w:rsidRPr="006D5287">
        <w:rPr>
          <w:rFonts w:cstheme="minorHAnsi"/>
          <w:b/>
        </w:rPr>
        <w:t>Travelling</w:t>
      </w:r>
      <w:r w:rsidRPr="006D5287">
        <w:rPr>
          <w:rFonts w:cstheme="minorHAnsi"/>
          <w:b/>
          <w:spacing w:val="-22"/>
        </w:rPr>
        <w:t xml:space="preserve"> </w:t>
      </w:r>
      <w:r w:rsidRPr="006D5287">
        <w:rPr>
          <w:rFonts w:cstheme="minorHAnsi"/>
          <w:b/>
        </w:rPr>
        <w:t>Expenses</w:t>
      </w:r>
    </w:p>
    <w:p w14:paraId="646FE5C5" w14:textId="77777777" w:rsidR="009754AE" w:rsidRPr="006D5287" w:rsidRDefault="009754AE" w:rsidP="009B5583">
      <w:pPr>
        <w:spacing w:after="0"/>
        <w:rPr>
          <w:rFonts w:cstheme="minorHAnsi"/>
        </w:rPr>
      </w:pPr>
      <w:r w:rsidRPr="006D5287">
        <w:rPr>
          <w:rFonts w:cstheme="minorHAnsi"/>
        </w:rPr>
        <w:t>Selectors should only claim or accept traveling expenses arising out of travel related to matters which have a direct dealing on the services, or business of the Association, and that have been specifically approved.</w:t>
      </w:r>
    </w:p>
    <w:p w14:paraId="646FE5C6" w14:textId="54AB0F99" w:rsidR="009754AE" w:rsidRPr="006D5287" w:rsidRDefault="009754AE" w:rsidP="009B5583">
      <w:pPr>
        <w:spacing w:after="0"/>
        <w:rPr>
          <w:rFonts w:cstheme="minorHAnsi"/>
          <w:b/>
        </w:rPr>
      </w:pPr>
      <w:r w:rsidRPr="006D5287">
        <w:rPr>
          <w:rFonts w:cstheme="minorHAnsi"/>
          <w:b/>
        </w:rPr>
        <w:t xml:space="preserve">Access </w:t>
      </w:r>
      <w:r w:rsidR="005674F7" w:rsidRPr="006D5287">
        <w:rPr>
          <w:rFonts w:cstheme="minorHAnsi"/>
          <w:b/>
        </w:rPr>
        <w:t xml:space="preserve">to </w:t>
      </w:r>
      <w:r w:rsidR="005674F7" w:rsidRPr="006D5287">
        <w:rPr>
          <w:rFonts w:cstheme="minorHAnsi"/>
          <w:b/>
          <w:spacing w:val="-42"/>
        </w:rPr>
        <w:t>Information</w:t>
      </w:r>
    </w:p>
    <w:p w14:paraId="646FE5C7" w14:textId="77777777" w:rsidR="009754AE" w:rsidRPr="006D5287" w:rsidRDefault="009754AE" w:rsidP="009B5583">
      <w:pPr>
        <w:spacing w:after="0"/>
        <w:rPr>
          <w:rFonts w:cstheme="minorHAnsi"/>
        </w:rPr>
      </w:pPr>
      <w:r w:rsidRPr="006D5287">
        <w:rPr>
          <w:rFonts w:cstheme="minorHAnsi"/>
        </w:rPr>
        <w:t>Selectors should ensure that they are given access to all Association information necessary for them to properly perform their functions and comply with their QPA responsibilities.</w:t>
      </w:r>
    </w:p>
    <w:p w14:paraId="646FE5C8" w14:textId="77777777" w:rsidR="009754AE" w:rsidRPr="006D5287" w:rsidRDefault="009754AE" w:rsidP="009B5583">
      <w:pPr>
        <w:spacing w:after="0"/>
        <w:rPr>
          <w:rFonts w:cstheme="minorHAnsi"/>
          <w:b/>
        </w:rPr>
      </w:pPr>
      <w:r w:rsidRPr="006D5287">
        <w:rPr>
          <w:rFonts w:cstheme="minorHAnsi"/>
          <w:b/>
          <w:w w:val="95"/>
        </w:rPr>
        <w:t>CORPORATE</w:t>
      </w:r>
      <w:r w:rsidRPr="006D5287">
        <w:rPr>
          <w:rFonts w:cstheme="minorHAnsi"/>
          <w:b/>
          <w:spacing w:val="9"/>
          <w:w w:val="95"/>
        </w:rPr>
        <w:t xml:space="preserve"> </w:t>
      </w:r>
      <w:r w:rsidRPr="006D5287">
        <w:rPr>
          <w:rFonts w:cstheme="minorHAnsi"/>
          <w:b/>
          <w:w w:val="95"/>
        </w:rPr>
        <w:t>OBLIGATIONS</w:t>
      </w:r>
    </w:p>
    <w:p w14:paraId="646FE5C9" w14:textId="194750F0" w:rsidR="009754AE" w:rsidRPr="006D5287" w:rsidRDefault="009754AE" w:rsidP="009B5583">
      <w:pPr>
        <w:spacing w:after="0"/>
        <w:rPr>
          <w:rFonts w:cstheme="minorHAnsi"/>
          <w:b/>
        </w:rPr>
      </w:pPr>
      <w:r w:rsidRPr="006D5287">
        <w:rPr>
          <w:rFonts w:cstheme="minorHAnsi"/>
          <w:b/>
        </w:rPr>
        <w:t>Communication</w:t>
      </w:r>
      <w:r w:rsidRPr="006D5287">
        <w:rPr>
          <w:rFonts w:cstheme="minorHAnsi"/>
          <w:b/>
          <w:spacing w:val="-33"/>
        </w:rPr>
        <w:t xml:space="preserve"> </w:t>
      </w:r>
      <w:r w:rsidR="005674F7" w:rsidRPr="006D5287">
        <w:rPr>
          <w:rFonts w:cstheme="minorHAnsi"/>
          <w:b/>
        </w:rPr>
        <w:t xml:space="preserve">with </w:t>
      </w:r>
      <w:r w:rsidR="005674F7" w:rsidRPr="006D5287">
        <w:rPr>
          <w:rFonts w:cstheme="minorHAnsi"/>
          <w:b/>
          <w:spacing w:val="-38"/>
        </w:rPr>
        <w:t>Affiliates</w:t>
      </w:r>
    </w:p>
    <w:p w14:paraId="646FE5CA" w14:textId="77777777" w:rsidR="009754AE" w:rsidRPr="006D5287" w:rsidRDefault="009754AE" w:rsidP="009B5583">
      <w:pPr>
        <w:spacing w:after="0"/>
        <w:rPr>
          <w:rFonts w:cstheme="minorHAnsi"/>
        </w:rPr>
      </w:pPr>
      <w:r w:rsidRPr="006D5287">
        <w:rPr>
          <w:rFonts w:cstheme="minorHAnsi"/>
        </w:rPr>
        <w:lastRenderedPageBreak/>
        <w:t xml:space="preserve">Selectors are required to make every reasonable effort to effectively communicate with, and promote the sport with, all sections of their Affiliates </w:t>
      </w:r>
      <w:proofErr w:type="gramStart"/>
      <w:r w:rsidRPr="006D5287">
        <w:rPr>
          <w:rFonts w:cstheme="minorHAnsi"/>
        </w:rPr>
        <w:t>in order to</w:t>
      </w:r>
      <w:proofErr w:type="gramEnd"/>
      <w:r w:rsidRPr="006D5287">
        <w:rPr>
          <w:rFonts w:cstheme="minorHAnsi"/>
        </w:rPr>
        <w:t xml:space="preserve"> achieve proper accountability and responsibility.</w:t>
      </w:r>
    </w:p>
    <w:p w14:paraId="1E074030" w14:textId="77777777" w:rsidR="009B5583" w:rsidRDefault="009B5583" w:rsidP="009B5583">
      <w:pPr>
        <w:spacing w:after="0"/>
        <w:rPr>
          <w:rFonts w:cstheme="minorHAnsi"/>
          <w:b/>
        </w:rPr>
      </w:pPr>
    </w:p>
    <w:p w14:paraId="646FE5CB" w14:textId="0BCEF7DB" w:rsidR="009754AE" w:rsidRPr="006D5287" w:rsidRDefault="009754AE" w:rsidP="009B5583">
      <w:pPr>
        <w:spacing w:after="0"/>
        <w:rPr>
          <w:rFonts w:cstheme="minorHAnsi"/>
          <w:b/>
        </w:rPr>
      </w:pPr>
      <w:r w:rsidRPr="006D5287">
        <w:rPr>
          <w:rFonts w:cstheme="minorHAnsi"/>
          <w:b/>
        </w:rPr>
        <w:t>CONFIDENTIALITY</w:t>
      </w:r>
    </w:p>
    <w:p w14:paraId="646FE5CC" w14:textId="77777777" w:rsidR="009754AE" w:rsidRPr="006D5287" w:rsidRDefault="009754AE" w:rsidP="009B5583">
      <w:pPr>
        <w:spacing w:after="0"/>
        <w:rPr>
          <w:rFonts w:cstheme="minorHAnsi"/>
        </w:rPr>
      </w:pPr>
      <w:r w:rsidRPr="006D5287">
        <w:rPr>
          <w:rFonts w:cstheme="minorHAnsi"/>
        </w:rPr>
        <w:t>Under the law Selectors have a "duty of good faith and fidelity".</w:t>
      </w:r>
    </w:p>
    <w:p w14:paraId="646FE5CD" w14:textId="77777777" w:rsidR="009754AE" w:rsidRPr="006D5287" w:rsidRDefault="009754AE" w:rsidP="009B5583">
      <w:pPr>
        <w:spacing w:after="0"/>
        <w:rPr>
          <w:rFonts w:cstheme="minorHAnsi"/>
        </w:rPr>
      </w:pPr>
      <w:r w:rsidRPr="006D5287">
        <w:rPr>
          <w:rFonts w:cstheme="minorHAnsi"/>
          <w:w w:val="105"/>
        </w:rPr>
        <w:t xml:space="preserve">The </w:t>
      </w:r>
      <w:r w:rsidRPr="006D5287">
        <w:rPr>
          <w:rFonts w:cstheme="minorHAnsi"/>
          <w:spacing w:val="2"/>
          <w:w w:val="105"/>
        </w:rPr>
        <w:t xml:space="preserve">good </w:t>
      </w:r>
      <w:r w:rsidRPr="006D5287">
        <w:rPr>
          <w:rFonts w:cstheme="minorHAnsi"/>
          <w:w w:val="105"/>
        </w:rPr>
        <w:t xml:space="preserve">faith and fidelity duty </w:t>
      </w:r>
      <w:r w:rsidRPr="006D5287">
        <w:rPr>
          <w:rFonts w:cstheme="minorHAnsi"/>
          <w:spacing w:val="2"/>
          <w:w w:val="105"/>
        </w:rPr>
        <w:t xml:space="preserve">covers </w:t>
      </w:r>
      <w:r w:rsidRPr="006D5287">
        <w:rPr>
          <w:rFonts w:cstheme="minorHAnsi"/>
          <w:w w:val="105"/>
        </w:rPr>
        <w:t xml:space="preserve">a range of </w:t>
      </w:r>
      <w:r w:rsidRPr="006D5287">
        <w:rPr>
          <w:rFonts w:cstheme="minorHAnsi"/>
          <w:spacing w:val="2"/>
          <w:w w:val="105"/>
        </w:rPr>
        <w:t xml:space="preserve">obligations </w:t>
      </w:r>
      <w:r w:rsidRPr="006D5287">
        <w:rPr>
          <w:rFonts w:cstheme="minorHAnsi"/>
          <w:w w:val="105"/>
        </w:rPr>
        <w:t>owed by Selectors to the members</w:t>
      </w:r>
      <w:r w:rsidRPr="006D5287">
        <w:rPr>
          <w:rFonts w:cstheme="minorHAnsi"/>
          <w:spacing w:val="2"/>
          <w:w w:val="105"/>
        </w:rPr>
        <w:t>,</w:t>
      </w:r>
      <w:r w:rsidRPr="006D5287">
        <w:rPr>
          <w:rFonts w:cstheme="minorHAnsi"/>
          <w:spacing w:val="-33"/>
          <w:w w:val="105"/>
        </w:rPr>
        <w:t xml:space="preserve"> </w:t>
      </w:r>
      <w:r w:rsidRPr="006D5287">
        <w:rPr>
          <w:rFonts w:cstheme="minorHAnsi"/>
          <w:w w:val="105"/>
        </w:rPr>
        <w:t>which</w:t>
      </w:r>
      <w:r w:rsidRPr="006D5287">
        <w:rPr>
          <w:rFonts w:cstheme="minorHAnsi"/>
          <w:spacing w:val="-13"/>
          <w:w w:val="105"/>
        </w:rPr>
        <w:t xml:space="preserve"> </w:t>
      </w:r>
      <w:r w:rsidRPr="006D5287">
        <w:rPr>
          <w:rFonts w:cstheme="minorHAnsi"/>
          <w:w w:val="105"/>
        </w:rPr>
        <w:t>are</w:t>
      </w:r>
      <w:r w:rsidRPr="006D5287">
        <w:rPr>
          <w:rFonts w:cstheme="minorHAnsi"/>
          <w:spacing w:val="-4"/>
          <w:w w:val="105"/>
        </w:rPr>
        <w:t xml:space="preserve"> </w:t>
      </w:r>
      <w:r w:rsidRPr="006D5287">
        <w:rPr>
          <w:rFonts w:cstheme="minorHAnsi"/>
          <w:spacing w:val="-3"/>
          <w:w w:val="105"/>
        </w:rPr>
        <w:t>intended</w:t>
      </w:r>
      <w:r w:rsidRPr="006D5287">
        <w:rPr>
          <w:rFonts w:cstheme="minorHAnsi"/>
          <w:spacing w:val="-12"/>
          <w:w w:val="105"/>
        </w:rPr>
        <w:t xml:space="preserve"> </w:t>
      </w:r>
      <w:r w:rsidRPr="006D5287">
        <w:rPr>
          <w:rFonts w:cstheme="minorHAnsi"/>
          <w:w w:val="105"/>
        </w:rPr>
        <w:t>to</w:t>
      </w:r>
      <w:r w:rsidRPr="006D5287">
        <w:rPr>
          <w:rFonts w:cstheme="minorHAnsi"/>
          <w:spacing w:val="5"/>
          <w:w w:val="105"/>
        </w:rPr>
        <w:t xml:space="preserve"> </w:t>
      </w:r>
      <w:r w:rsidRPr="006D5287">
        <w:rPr>
          <w:rFonts w:cstheme="minorHAnsi"/>
          <w:w w:val="105"/>
        </w:rPr>
        <w:t>ensure</w:t>
      </w:r>
      <w:r w:rsidRPr="006D5287">
        <w:rPr>
          <w:rFonts w:cstheme="minorHAnsi"/>
          <w:spacing w:val="-5"/>
          <w:w w:val="105"/>
        </w:rPr>
        <w:t xml:space="preserve"> </w:t>
      </w:r>
      <w:r w:rsidRPr="006D5287">
        <w:rPr>
          <w:rFonts w:cstheme="minorHAnsi"/>
          <w:w w:val="105"/>
        </w:rPr>
        <w:t>that</w:t>
      </w:r>
      <w:r w:rsidRPr="006D5287">
        <w:rPr>
          <w:rFonts w:cstheme="minorHAnsi"/>
          <w:spacing w:val="6"/>
          <w:w w:val="105"/>
        </w:rPr>
        <w:t xml:space="preserve"> </w:t>
      </w:r>
      <w:r w:rsidRPr="006D5287">
        <w:rPr>
          <w:rFonts w:cstheme="minorHAnsi"/>
          <w:w w:val="105"/>
        </w:rPr>
        <w:t>honest</w:t>
      </w:r>
      <w:r w:rsidRPr="006D5287">
        <w:rPr>
          <w:rFonts w:cstheme="minorHAnsi"/>
          <w:spacing w:val="-5"/>
          <w:w w:val="105"/>
        </w:rPr>
        <w:t xml:space="preserve"> </w:t>
      </w:r>
      <w:r w:rsidRPr="006D5287">
        <w:rPr>
          <w:rFonts w:cstheme="minorHAnsi"/>
          <w:w w:val="105"/>
        </w:rPr>
        <w:t>and</w:t>
      </w:r>
      <w:r w:rsidRPr="006D5287">
        <w:rPr>
          <w:rFonts w:cstheme="minorHAnsi"/>
          <w:spacing w:val="-15"/>
          <w:w w:val="105"/>
        </w:rPr>
        <w:t xml:space="preserve"> </w:t>
      </w:r>
      <w:r w:rsidRPr="006D5287">
        <w:rPr>
          <w:rFonts w:cstheme="minorHAnsi"/>
          <w:w w:val="105"/>
        </w:rPr>
        <w:t>faithful</w:t>
      </w:r>
      <w:r w:rsidRPr="006D5287">
        <w:rPr>
          <w:rFonts w:cstheme="minorHAnsi"/>
          <w:spacing w:val="-20"/>
          <w:w w:val="105"/>
        </w:rPr>
        <w:t xml:space="preserve"> </w:t>
      </w:r>
      <w:r w:rsidRPr="006D5287">
        <w:rPr>
          <w:rFonts w:cstheme="minorHAnsi"/>
          <w:w w:val="105"/>
        </w:rPr>
        <w:t>service</w:t>
      </w:r>
      <w:r w:rsidRPr="006D5287">
        <w:rPr>
          <w:rFonts w:cstheme="minorHAnsi"/>
          <w:spacing w:val="-7"/>
          <w:w w:val="105"/>
        </w:rPr>
        <w:t xml:space="preserve"> </w:t>
      </w:r>
      <w:r w:rsidRPr="006D5287">
        <w:rPr>
          <w:rFonts w:cstheme="minorHAnsi"/>
          <w:spacing w:val="-11"/>
          <w:w w:val="105"/>
        </w:rPr>
        <w:t xml:space="preserve">is </w:t>
      </w:r>
      <w:r w:rsidRPr="006D5287">
        <w:rPr>
          <w:rFonts w:cstheme="minorHAnsi"/>
          <w:w w:val="105"/>
        </w:rPr>
        <w:t xml:space="preserve">rendered to the Association. Among the range of obligations are </w:t>
      </w:r>
      <w:r w:rsidRPr="006D5287">
        <w:rPr>
          <w:rFonts w:cstheme="minorHAnsi"/>
          <w:spacing w:val="-4"/>
          <w:w w:val="105"/>
        </w:rPr>
        <w:t xml:space="preserve">implied </w:t>
      </w:r>
      <w:r w:rsidRPr="006D5287">
        <w:rPr>
          <w:rFonts w:cstheme="minorHAnsi"/>
          <w:w w:val="105"/>
        </w:rPr>
        <w:t xml:space="preserve">duties of </w:t>
      </w:r>
      <w:r w:rsidRPr="006D5287">
        <w:rPr>
          <w:rFonts w:cstheme="minorHAnsi"/>
          <w:spacing w:val="-4"/>
          <w:w w:val="105"/>
        </w:rPr>
        <w:t xml:space="preserve">loyalty, </w:t>
      </w:r>
      <w:r w:rsidRPr="006D5287">
        <w:rPr>
          <w:rFonts w:cstheme="minorHAnsi"/>
          <w:w w:val="105"/>
        </w:rPr>
        <w:t xml:space="preserve">honesty, </w:t>
      </w:r>
      <w:proofErr w:type="gramStart"/>
      <w:r w:rsidRPr="006D5287">
        <w:rPr>
          <w:rFonts w:cstheme="minorHAnsi"/>
          <w:w w:val="105"/>
        </w:rPr>
        <w:t>confidentiality</w:t>
      </w:r>
      <w:proofErr w:type="gramEnd"/>
      <w:r w:rsidRPr="006D5287">
        <w:rPr>
          <w:rFonts w:cstheme="minorHAnsi"/>
          <w:w w:val="105"/>
        </w:rPr>
        <w:t xml:space="preserve"> and mutual</w:t>
      </w:r>
      <w:r w:rsidRPr="006D5287">
        <w:rPr>
          <w:rFonts w:cstheme="minorHAnsi"/>
          <w:spacing w:val="-45"/>
          <w:w w:val="105"/>
        </w:rPr>
        <w:t xml:space="preserve">   </w:t>
      </w:r>
      <w:r w:rsidRPr="006D5287">
        <w:rPr>
          <w:rFonts w:cstheme="minorHAnsi"/>
          <w:w w:val="105"/>
        </w:rPr>
        <w:t>trust.</w:t>
      </w:r>
    </w:p>
    <w:p w14:paraId="646FE5CE" w14:textId="77777777" w:rsidR="009754AE" w:rsidRPr="006D5287" w:rsidRDefault="009754AE" w:rsidP="009B5583">
      <w:pPr>
        <w:spacing w:after="0"/>
        <w:rPr>
          <w:rFonts w:cstheme="minorHAnsi"/>
          <w:w w:val="110"/>
        </w:rPr>
      </w:pPr>
      <w:r w:rsidRPr="006D5287">
        <w:rPr>
          <w:rFonts w:cstheme="minorHAnsi"/>
          <w:spacing w:val="3"/>
          <w:w w:val="110"/>
        </w:rPr>
        <w:t xml:space="preserve">Selectors should </w:t>
      </w:r>
      <w:r w:rsidRPr="006D5287">
        <w:rPr>
          <w:rFonts w:cstheme="minorHAnsi"/>
          <w:w w:val="110"/>
        </w:rPr>
        <w:t xml:space="preserve">commit to the confidentiality of </w:t>
      </w:r>
      <w:r w:rsidRPr="006D5287">
        <w:rPr>
          <w:rFonts w:cstheme="minorHAnsi"/>
          <w:spacing w:val="2"/>
          <w:w w:val="110"/>
        </w:rPr>
        <w:t xml:space="preserve">information </w:t>
      </w:r>
      <w:r w:rsidRPr="006D5287">
        <w:rPr>
          <w:rFonts w:cstheme="minorHAnsi"/>
          <w:w w:val="110"/>
        </w:rPr>
        <w:t>regarding the outcome of their duties within the QPA.</w:t>
      </w:r>
    </w:p>
    <w:p w14:paraId="646FE5CF" w14:textId="77777777" w:rsidR="009754AE" w:rsidRPr="006D5287" w:rsidRDefault="009754AE" w:rsidP="009B5583">
      <w:pPr>
        <w:spacing w:after="0"/>
        <w:rPr>
          <w:rFonts w:cstheme="minorHAnsi"/>
          <w:b/>
          <w:spacing w:val="3"/>
          <w:w w:val="110"/>
        </w:rPr>
      </w:pPr>
      <w:r w:rsidRPr="006D5287">
        <w:rPr>
          <w:rFonts w:cstheme="minorHAnsi"/>
          <w:b/>
          <w:spacing w:val="3"/>
          <w:w w:val="110"/>
        </w:rPr>
        <w:t>Acknowledgment and acceptance of the Code of Conduct - Selectors</w:t>
      </w:r>
    </w:p>
    <w:p w14:paraId="646FE5D0" w14:textId="77777777" w:rsidR="009754AE" w:rsidRPr="006D5287" w:rsidRDefault="009754AE" w:rsidP="009B5583">
      <w:pPr>
        <w:spacing w:after="0"/>
        <w:rPr>
          <w:rFonts w:cstheme="minorHAnsi"/>
        </w:rPr>
      </w:pPr>
      <w:r w:rsidRPr="006D5287">
        <w:rPr>
          <w:rFonts w:cstheme="minorHAnsi"/>
          <w:w w:val="105"/>
        </w:rPr>
        <w:t xml:space="preserve">By signing </w:t>
      </w:r>
      <w:proofErr w:type="gramStart"/>
      <w:r w:rsidRPr="006D5287">
        <w:rPr>
          <w:rFonts w:cstheme="minorHAnsi"/>
          <w:w w:val="105"/>
        </w:rPr>
        <w:t>below</w:t>
      </w:r>
      <w:proofErr w:type="gramEnd"/>
      <w:r w:rsidRPr="006D5287">
        <w:rPr>
          <w:rFonts w:cstheme="minorHAnsi"/>
          <w:w w:val="105"/>
        </w:rPr>
        <w:t xml:space="preserve"> you are agreeing to abide by this Code of Conduct and its contents.</w:t>
      </w:r>
    </w:p>
    <w:p w14:paraId="646FE5D1" w14:textId="77777777" w:rsidR="009754AE" w:rsidRPr="006D5287" w:rsidRDefault="009754AE" w:rsidP="009B5583">
      <w:pPr>
        <w:spacing w:after="0"/>
        <w:rPr>
          <w:rFonts w:cstheme="minorHAnsi"/>
        </w:rPr>
      </w:pPr>
    </w:p>
    <w:p w14:paraId="1681C77E" w14:textId="77777777" w:rsidR="009B5583" w:rsidRDefault="009B5583">
      <w:pPr>
        <w:rPr>
          <w:rFonts w:cstheme="minorHAnsi"/>
          <w:b/>
        </w:rPr>
      </w:pPr>
      <w:r>
        <w:rPr>
          <w:rFonts w:cstheme="minorHAnsi"/>
          <w:b/>
        </w:rPr>
        <w:br w:type="page"/>
      </w:r>
    </w:p>
    <w:p w14:paraId="646FE5D6" w14:textId="066CC9AE" w:rsidR="00EA01E3" w:rsidRPr="006D5287" w:rsidRDefault="00EA01E3" w:rsidP="009B5583">
      <w:pPr>
        <w:spacing w:after="0"/>
        <w:rPr>
          <w:rFonts w:cstheme="minorHAnsi"/>
          <w:b/>
        </w:rPr>
      </w:pPr>
      <w:bookmarkStart w:id="39" w:name="_Hlk66361892"/>
      <w:r w:rsidRPr="006D5287">
        <w:rPr>
          <w:rFonts w:cstheme="minorHAnsi"/>
          <w:b/>
        </w:rPr>
        <w:lastRenderedPageBreak/>
        <w:t>Appendix: 3</w:t>
      </w:r>
    </w:p>
    <w:p w14:paraId="646FE5D7" w14:textId="77777777" w:rsidR="0073684E" w:rsidRPr="006D5287" w:rsidRDefault="007971CE" w:rsidP="009B5583">
      <w:pPr>
        <w:spacing w:after="0"/>
        <w:rPr>
          <w:rFonts w:cstheme="minorHAnsi"/>
          <w:b/>
        </w:rPr>
      </w:pPr>
      <w:r w:rsidRPr="006D5287">
        <w:rPr>
          <w:rFonts w:cstheme="minorHAnsi"/>
          <w:b/>
        </w:rPr>
        <w:t>Code of Conduct for Umpires, Coaches, Team Managers, players, parents &amp; spectators</w:t>
      </w:r>
    </w:p>
    <w:p w14:paraId="646FE5D8" w14:textId="77777777" w:rsidR="0073684E" w:rsidRPr="006D5287" w:rsidRDefault="0073684E" w:rsidP="009B5583">
      <w:pPr>
        <w:spacing w:after="0"/>
        <w:rPr>
          <w:rFonts w:cstheme="minorHAnsi"/>
          <w:b/>
        </w:rPr>
      </w:pPr>
      <w:r w:rsidRPr="006D5287">
        <w:rPr>
          <w:rFonts w:cstheme="minorHAnsi"/>
          <w:b/>
        </w:rPr>
        <w:t>Umpires (in conjunction with Code of Ethics)</w:t>
      </w:r>
    </w:p>
    <w:p w14:paraId="646FE5D9" w14:textId="77777777" w:rsidR="009754AE" w:rsidRPr="006D5287" w:rsidRDefault="007971CE" w:rsidP="009B5583">
      <w:pPr>
        <w:pStyle w:val="ListParagraph"/>
        <w:numPr>
          <w:ilvl w:val="0"/>
          <w:numId w:val="93"/>
        </w:numPr>
        <w:spacing w:after="0"/>
        <w:rPr>
          <w:rFonts w:cstheme="minorHAnsi"/>
          <w:b/>
        </w:rPr>
      </w:pPr>
      <w:r w:rsidRPr="006D5287">
        <w:rPr>
          <w:rFonts w:cstheme="minorHAnsi"/>
        </w:rPr>
        <w:t xml:space="preserve">Be consistent, </w:t>
      </w:r>
      <w:proofErr w:type="gramStart"/>
      <w:r w:rsidRPr="006D5287">
        <w:rPr>
          <w:rFonts w:cstheme="minorHAnsi"/>
        </w:rPr>
        <w:t>objective</w:t>
      </w:r>
      <w:proofErr w:type="gramEnd"/>
      <w:r w:rsidRPr="006D5287">
        <w:rPr>
          <w:rFonts w:cstheme="minorHAnsi"/>
        </w:rPr>
        <w:t xml:space="preserve"> and courteous when making decisions</w:t>
      </w:r>
    </w:p>
    <w:p w14:paraId="646FE5DA" w14:textId="77777777" w:rsidR="007971CE" w:rsidRPr="006D5287" w:rsidRDefault="007971CE" w:rsidP="009B5583">
      <w:pPr>
        <w:pStyle w:val="ListParagraph"/>
        <w:numPr>
          <w:ilvl w:val="0"/>
          <w:numId w:val="93"/>
        </w:numPr>
        <w:spacing w:after="0"/>
        <w:rPr>
          <w:rFonts w:cstheme="minorHAnsi"/>
          <w:b/>
        </w:rPr>
      </w:pPr>
      <w:r w:rsidRPr="006D5287">
        <w:rPr>
          <w:rFonts w:cstheme="minorHAnsi"/>
        </w:rPr>
        <w:t>Compliment and encourage participation</w:t>
      </w:r>
    </w:p>
    <w:p w14:paraId="646FE5DB" w14:textId="77777777" w:rsidR="007971CE" w:rsidRPr="006D5287" w:rsidRDefault="007971CE" w:rsidP="009B5583">
      <w:pPr>
        <w:pStyle w:val="ListParagraph"/>
        <w:numPr>
          <w:ilvl w:val="0"/>
          <w:numId w:val="93"/>
        </w:numPr>
        <w:spacing w:after="0"/>
        <w:rPr>
          <w:rFonts w:cstheme="minorHAnsi"/>
          <w:b/>
        </w:rPr>
      </w:pPr>
      <w:r w:rsidRPr="006D5287">
        <w:rPr>
          <w:rFonts w:cstheme="minorHAnsi"/>
        </w:rPr>
        <w:t>Condemn unsporting behaviour and promote respect for all opponents.</w:t>
      </w:r>
    </w:p>
    <w:p w14:paraId="646FE5DC" w14:textId="77777777" w:rsidR="007971CE" w:rsidRPr="006D5287" w:rsidRDefault="007971CE" w:rsidP="009B5583">
      <w:pPr>
        <w:pStyle w:val="ListParagraph"/>
        <w:numPr>
          <w:ilvl w:val="0"/>
          <w:numId w:val="93"/>
        </w:numPr>
        <w:spacing w:after="0"/>
        <w:rPr>
          <w:rFonts w:cstheme="minorHAnsi"/>
        </w:rPr>
      </w:pPr>
      <w:r w:rsidRPr="006D5287">
        <w:rPr>
          <w:rFonts w:cstheme="minorHAnsi"/>
        </w:rPr>
        <w:t xml:space="preserve">Emphasise the spirit of the game </w:t>
      </w:r>
      <w:r w:rsidR="0073684E" w:rsidRPr="006D5287">
        <w:rPr>
          <w:rFonts w:cstheme="minorHAnsi"/>
        </w:rPr>
        <w:t>rather than the errors</w:t>
      </w:r>
    </w:p>
    <w:p w14:paraId="646FE5DD" w14:textId="77777777" w:rsidR="0073684E" w:rsidRPr="006D5287" w:rsidRDefault="0073684E" w:rsidP="009B5583">
      <w:pPr>
        <w:pStyle w:val="ListParagraph"/>
        <w:numPr>
          <w:ilvl w:val="0"/>
          <w:numId w:val="93"/>
        </w:numPr>
        <w:spacing w:after="0"/>
        <w:rPr>
          <w:rFonts w:cstheme="minorHAnsi"/>
        </w:rPr>
      </w:pPr>
      <w:r w:rsidRPr="006D5287">
        <w:rPr>
          <w:rFonts w:cstheme="minorHAnsi"/>
        </w:rPr>
        <w:t>Encourage and promote rule changes that make participation more enjoyable</w:t>
      </w:r>
    </w:p>
    <w:p w14:paraId="646FE5DE" w14:textId="77777777" w:rsidR="0073684E" w:rsidRPr="006D5287" w:rsidRDefault="0073684E" w:rsidP="009B5583">
      <w:pPr>
        <w:pStyle w:val="ListParagraph"/>
        <w:numPr>
          <w:ilvl w:val="0"/>
          <w:numId w:val="93"/>
        </w:numPr>
        <w:spacing w:after="0"/>
        <w:rPr>
          <w:rFonts w:cstheme="minorHAnsi"/>
        </w:rPr>
      </w:pPr>
      <w:r w:rsidRPr="006D5287">
        <w:rPr>
          <w:rFonts w:cstheme="minorHAnsi"/>
        </w:rPr>
        <w:t>Be a good sport yourself.  Actions speak louder than words.</w:t>
      </w:r>
    </w:p>
    <w:p w14:paraId="646FE5DF" w14:textId="77777777" w:rsidR="0073684E" w:rsidRPr="006D5287" w:rsidRDefault="0073684E" w:rsidP="009B5583">
      <w:pPr>
        <w:pStyle w:val="ListParagraph"/>
        <w:numPr>
          <w:ilvl w:val="0"/>
          <w:numId w:val="93"/>
        </w:numPr>
        <w:spacing w:after="0"/>
        <w:rPr>
          <w:rFonts w:cstheme="minorHAnsi"/>
        </w:rPr>
      </w:pPr>
      <w:r w:rsidRPr="006D5287">
        <w:rPr>
          <w:rFonts w:cstheme="minorHAnsi"/>
        </w:rPr>
        <w:t>Keep up to date with the latest rules</w:t>
      </w:r>
    </w:p>
    <w:p w14:paraId="646FE5E0" w14:textId="77777777" w:rsidR="0073684E" w:rsidRPr="006D5287" w:rsidRDefault="0073684E" w:rsidP="009B5583">
      <w:pPr>
        <w:pStyle w:val="ListParagraph"/>
        <w:numPr>
          <w:ilvl w:val="0"/>
          <w:numId w:val="93"/>
        </w:numPr>
        <w:spacing w:after="0"/>
        <w:rPr>
          <w:rFonts w:cstheme="minorHAnsi"/>
        </w:rPr>
      </w:pPr>
      <w:r w:rsidRPr="006D5287">
        <w:rPr>
          <w:rFonts w:cstheme="minorHAnsi"/>
        </w:rPr>
        <w:t>Remember, you set an example.  Your behaviour and comments should be positive and supportive.</w:t>
      </w:r>
    </w:p>
    <w:p w14:paraId="646FE5E1" w14:textId="77777777" w:rsidR="0073684E" w:rsidRPr="006D5287" w:rsidRDefault="0073684E" w:rsidP="009B5583">
      <w:pPr>
        <w:spacing w:after="0"/>
        <w:rPr>
          <w:rFonts w:cstheme="minorHAnsi"/>
        </w:rPr>
      </w:pPr>
      <w:r w:rsidRPr="006D5287">
        <w:rPr>
          <w:rFonts w:cstheme="minorHAnsi"/>
        </w:rPr>
        <w:t>C</w:t>
      </w:r>
      <w:r w:rsidRPr="006D5287">
        <w:rPr>
          <w:rFonts w:cstheme="minorHAnsi"/>
          <w:b/>
        </w:rPr>
        <w:t>oaches and managers (in conjunction with Code of Ethics)</w:t>
      </w:r>
    </w:p>
    <w:p w14:paraId="646FE5E2" w14:textId="77777777" w:rsidR="0073684E" w:rsidRPr="006D5287" w:rsidRDefault="0073684E" w:rsidP="009B5583">
      <w:pPr>
        <w:pStyle w:val="ListParagraph"/>
        <w:numPr>
          <w:ilvl w:val="0"/>
          <w:numId w:val="94"/>
        </w:numPr>
        <w:spacing w:after="0"/>
        <w:rPr>
          <w:rFonts w:cstheme="minorHAnsi"/>
        </w:rPr>
      </w:pPr>
      <w:r w:rsidRPr="006D5287">
        <w:rPr>
          <w:rFonts w:cstheme="minorHAnsi"/>
        </w:rPr>
        <w:t>Remember that people participate for Pleasure and that wining is only part of the fun</w:t>
      </w:r>
    </w:p>
    <w:p w14:paraId="646FE5E3" w14:textId="77777777" w:rsidR="0073684E" w:rsidRPr="006D5287" w:rsidRDefault="0073684E" w:rsidP="009B5583">
      <w:pPr>
        <w:pStyle w:val="ListParagraph"/>
        <w:numPr>
          <w:ilvl w:val="0"/>
          <w:numId w:val="94"/>
        </w:numPr>
        <w:spacing w:after="0"/>
        <w:rPr>
          <w:rFonts w:cstheme="minorHAnsi"/>
        </w:rPr>
      </w:pPr>
      <w:r w:rsidRPr="006D5287">
        <w:rPr>
          <w:rFonts w:cstheme="minorHAnsi"/>
        </w:rPr>
        <w:t xml:space="preserve">Never ridicule or yell when someone makes a mistake </w:t>
      </w:r>
      <w:r w:rsidR="00FE2BB8" w:rsidRPr="006D5287">
        <w:rPr>
          <w:rFonts w:cstheme="minorHAnsi"/>
        </w:rPr>
        <w:t>or loses.</w:t>
      </w:r>
    </w:p>
    <w:p w14:paraId="646FE5E4" w14:textId="77777777" w:rsidR="00FE2BB8" w:rsidRPr="006D5287" w:rsidRDefault="00FE2BB8" w:rsidP="009B5583">
      <w:pPr>
        <w:pStyle w:val="ListParagraph"/>
        <w:numPr>
          <w:ilvl w:val="0"/>
          <w:numId w:val="94"/>
        </w:numPr>
        <w:spacing w:after="0"/>
        <w:rPr>
          <w:rFonts w:cstheme="minorHAnsi"/>
        </w:rPr>
      </w:pPr>
      <w:r w:rsidRPr="006D5287">
        <w:rPr>
          <w:rFonts w:cstheme="minorHAnsi"/>
        </w:rPr>
        <w:t>Teach your players to follow the rules</w:t>
      </w:r>
    </w:p>
    <w:p w14:paraId="646FE5E5" w14:textId="77777777" w:rsidR="00FE2BB8" w:rsidRPr="006D5287" w:rsidRDefault="00FE2BB8" w:rsidP="009B5583">
      <w:pPr>
        <w:pStyle w:val="ListParagraph"/>
        <w:numPr>
          <w:ilvl w:val="0"/>
          <w:numId w:val="94"/>
        </w:numPr>
        <w:spacing w:after="0"/>
        <w:rPr>
          <w:rFonts w:cstheme="minorHAnsi"/>
        </w:rPr>
      </w:pPr>
      <w:r w:rsidRPr="006D5287">
        <w:rPr>
          <w:rFonts w:cstheme="minorHAnsi"/>
        </w:rPr>
        <w:t>Ensure the equipment and facilities meet safety standards to prevent injury to both the horse and rider.</w:t>
      </w:r>
    </w:p>
    <w:p w14:paraId="646FE5E6" w14:textId="77777777" w:rsidR="00FE2BB8" w:rsidRPr="006D5287" w:rsidRDefault="00FE2BB8" w:rsidP="009B5583">
      <w:pPr>
        <w:pStyle w:val="ListParagraph"/>
        <w:numPr>
          <w:ilvl w:val="0"/>
          <w:numId w:val="94"/>
        </w:numPr>
        <w:spacing w:after="0"/>
        <w:rPr>
          <w:rFonts w:cstheme="minorHAnsi"/>
        </w:rPr>
      </w:pPr>
      <w:r w:rsidRPr="006D5287">
        <w:rPr>
          <w:rFonts w:cstheme="minorHAnsi"/>
        </w:rPr>
        <w:t>Develop team respect for the ability of opponents and for the judgement of Umpires and opposing Coaches.</w:t>
      </w:r>
    </w:p>
    <w:p w14:paraId="646FE5E7" w14:textId="77777777" w:rsidR="00FE2BB8" w:rsidRPr="006D5287" w:rsidRDefault="00FE2BB8" w:rsidP="009B5583">
      <w:pPr>
        <w:pStyle w:val="ListParagraph"/>
        <w:numPr>
          <w:ilvl w:val="0"/>
          <w:numId w:val="94"/>
        </w:numPr>
        <w:spacing w:after="0"/>
        <w:rPr>
          <w:rFonts w:cstheme="minorHAnsi"/>
        </w:rPr>
      </w:pPr>
      <w:r w:rsidRPr="006D5287">
        <w:rPr>
          <w:rFonts w:cstheme="minorHAnsi"/>
        </w:rPr>
        <w:t>Follow the advice of doctors and vets as to when a player or horse can reasonably recommence training or competition.</w:t>
      </w:r>
    </w:p>
    <w:p w14:paraId="646FE5E8" w14:textId="77777777" w:rsidR="00FE2BB8" w:rsidRPr="006D5287" w:rsidRDefault="00FE2BB8" w:rsidP="009B5583">
      <w:pPr>
        <w:pStyle w:val="ListParagraph"/>
        <w:numPr>
          <w:ilvl w:val="0"/>
          <w:numId w:val="94"/>
        </w:numPr>
        <w:spacing w:after="0"/>
        <w:rPr>
          <w:rFonts w:cstheme="minorHAnsi"/>
        </w:rPr>
      </w:pPr>
      <w:r w:rsidRPr="006D5287">
        <w:rPr>
          <w:rFonts w:cstheme="minorHAnsi"/>
        </w:rPr>
        <w:t>Keep up to date with the latest coaching practices and principles for both the rider and the horse.</w:t>
      </w:r>
    </w:p>
    <w:p w14:paraId="646FE5E9" w14:textId="77777777" w:rsidR="00FE2BB8" w:rsidRPr="006D5287" w:rsidRDefault="00FE2BB8" w:rsidP="009B5583">
      <w:pPr>
        <w:spacing w:after="0"/>
        <w:rPr>
          <w:rFonts w:cstheme="minorHAnsi"/>
          <w:b/>
        </w:rPr>
      </w:pPr>
      <w:r w:rsidRPr="006D5287">
        <w:rPr>
          <w:rFonts w:cstheme="minorHAnsi"/>
          <w:b/>
        </w:rPr>
        <w:t>Players</w:t>
      </w:r>
    </w:p>
    <w:p w14:paraId="646FE5EA" w14:textId="77777777" w:rsidR="00FE2BB8" w:rsidRPr="006D5287" w:rsidRDefault="00FE2BB8" w:rsidP="009B5583">
      <w:pPr>
        <w:pStyle w:val="ListParagraph"/>
        <w:numPr>
          <w:ilvl w:val="0"/>
          <w:numId w:val="95"/>
        </w:numPr>
        <w:spacing w:after="0"/>
        <w:rPr>
          <w:rFonts w:cstheme="minorHAnsi"/>
        </w:rPr>
      </w:pPr>
      <w:r w:rsidRPr="006D5287">
        <w:rPr>
          <w:rFonts w:cstheme="minorHAnsi"/>
        </w:rPr>
        <w:t>Play by the rules</w:t>
      </w:r>
    </w:p>
    <w:p w14:paraId="646FE5EB" w14:textId="77777777" w:rsidR="00FE2BB8" w:rsidRPr="006D5287" w:rsidRDefault="00FE2BB8" w:rsidP="009B5583">
      <w:pPr>
        <w:pStyle w:val="ListParagraph"/>
        <w:numPr>
          <w:ilvl w:val="0"/>
          <w:numId w:val="95"/>
        </w:numPr>
        <w:spacing w:after="0"/>
        <w:rPr>
          <w:rFonts w:cstheme="minorHAnsi"/>
        </w:rPr>
      </w:pPr>
      <w:r w:rsidRPr="006D5287">
        <w:rPr>
          <w:rFonts w:cstheme="minorHAnsi"/>
        </w:rPr>
        <w:t>Never argue with an Umpire.  If you disagree, have your coach, captain or manager approach the umpire during a break or after the competition.</w:t>
      </w:r>
    </w:p>
    <w:p w14:paraId="646FE5EC" w14:textId="77777777" w:rsidR="00FE2BB8" w:rsidRPr="006D5287" w:rsidRDefault="00FE2BB8" w:rsidP="009B5583">
      <w:pPr>
        <w:pStyle w:val="ListParagraph"/>
        <w:numPr>
          <w:ilvl w:val="0"/>
          <w:numId w:val="95"/>
        </w:numPr>
        <w:spacing w:after="0"/>
        <w:rPr>
          <w:rFonts w:cstheme="minorHAnsi"/>
        </w:rPr>
      </w:pPr>
      <w:r w:rsidRPr="006D5287">
        <w:rPr>
          <w:rFonts w:cstheme="minorHAnsi"/>
        </w:rPr>
        <w:t>Control your temper.  Verbal abuse of umpires or other players, deliberately distracting or provoking an opponent is not acceptable or permitted.  Neither is the physical abuse of your horse.</w:t>
      </w:r>
    </w:p>
    <w:p w14:paraId="646FE5ED" w14:textId="77777777" w:rsidR="00FE2BB8" w:rsidRPr="006D5287" w:rsidRDefault="00FE2BB8" w:rsidP="009B5583">
      <w:pPr>
        <w:pStyle w:val="ListParagraph"/>
        <w:numPr>
          <w:ilvl w:val="0"/>
          <w:numId w:val="95"/>
        </w:numPr>
        <w:spacing w:after="0"/>
        <w:rPr>
          <w:rFonts w:cstheme="minorHAnsi"/>
        </w:rPr>
      </w:pPr>
      <w:r w:rsidRPr="006D5287">
        <w:rPr>
          <w:rFonts w:cstheme="minorHAnsi"/>
        </w:rPr>
        <w:t xml:space="preserve">Work equally as hard for yourself and your team.  Your </w:t>
      </w:r>
      <w:r w:rsidR="00D3170D" w:rsidRPr="006D5287">
        <w:rPr>
          <w:rFonts w:cstheme="minorHAnsi"/>
        </w:rPr>
        <w:t>team’s</w:t>
      </w:r>
      <w:r w:rsidRPr="006D5287">
        <w:rPr>
          <w:rFonts w:cstheme="minorHAnsi"/>
        </w:rPr>
        <w:t xml:space="preserve"> performance will benefit and so will you.</w:t>
      </w:r>
    </w:p>
    <w:p w14:paraId="646FE5EE" w14:textId="77777777" w:rsidR="00FE2BB8" w:rsidRPr="006D5287" w:rsidRDefault="00FE2BB8" w:rsidP="009B5583">
      <w:pPr>
        <w:pStyle w:val="ListParagraph"/>
        <w:numPr>
          <w:ilvl w:val="0"/>
          <w:numId w:val="95"/>
        </w:numPr>
        <w:spacing w:after="0"/>
        <w:rPr>
          <w:rFonts w:cstheme="minorHAnsi"/>
        </w:rPr>
      </w:pPr>
      <w:r w:rsidRPr="006D5287">
        <w:rPr>
          <w:rFonts w:cstheme="minorHAnsi"/>
        </w:rPr>
        <w:t>Treat all players as you would like to be treated.</w:t>
      </w:r>
    </w:p>
    <w:p w14:paraId="646FE5EF" w14:textId="77777777" w:rsidR="00EB152F" w:rsidRPr="006D5287" w:rsidRDefault="00EB152F" w:rsidP="009B5583">
      <w:pPr>
        <w:pStyle w:val="ListParagraph"/>
        <w:numPr>
          <w:ilvl w:val="0"/>
          <w:numId w:val="95"/>
        </w:numPr>
        <w:spacing w:after="0"/>
        <w:rPr>
          <w:rFonts w:cstheme="minorHAnsi"/>
        </w:rPr>
      </w:pPr>
      <w:r w:rsidRPr="006D5287">
        <w:rPr>
          <w:rFonts w:cstheme="minorHAnsi"/>
        </w:rPr>
        <w:t xml:space="preserve">Co-operate with your coach, </w:t>
      </w:r>
      <w:proofErr w:type="gramStart"/>
      <w:r w:rsidRPr="006D5287">
        <w:rPr>
          <w:rFonts w:cstheme="minorHAnsi"/>
        </w:rPr>
        <w:t>teammates</w:t>
      </w:r>
      <w:proofErr w:type="gramEnd"/>
      <w:r w:rsidRPr="006D5287">
        <w:rPr>
          <w:rFonts w:cstheme="minorHAnsi"/>
        </w:rPr>
        <w:t xml:space="preserve"> and opponents.  Without them there would be no competition.</w:t>
      </w:r>
    </w:p>
    <w:p w14:paraId="646FE5F0" w14:textId="77777777" w:rsidR="00EB152F" w:rsidRPr="006D5287" w:rsidRDefault="00EB152F" w:rsidP="009B5583">
      <w:pPr>
        <w:pStyle w:val="ListParagraph"/>
        <w:numPr>
          <w:ilvl w:val="0"/>
          <w:numId w:val="95"/>
        </w:numPr>
        <w:spacing w:after="0"/>
        <w:rPr>
          <w:rFonts w:cstheme="minorHAnsi"/>
        </w:rPr>
      </w:pPr>
      <w:r w:rsidRPr="006D5287">
        <w:rPr>
          <w:rFonts w:cstheme="minorHAnsi"/>
        </w:rPr>
        <w:t>Avoid use of derogatory language based on gender.</w:t>
      </w:r>
    </w:p>
    <w:p w14:paraId="646FE5F1" w14:textId="77777777" w:rsidR="00EB152F" w:rsidRPr="006D5287" w:rsidRDefault="00EB152F" w:rsidP="009B5583">
      <w:pPr>
        <w:spacing w:after="0"/>
        <w:rPr>
          <w:rFonts w:cstheme="minorHAnsi"/>
          <w:b/>
        </w:rPr>
      </w:pPr>
      <w:r w:rsidRPr="006D5287">
        <w:rPr>
          <w:rFonts w:cstheme="minorHAnsi"/>
          <w:b/>
        </w:rPr>
        <w:t>Parents</w:t>
      </w:r>
    </w:p>
    <w:p w14:paraId="646FE5F2" w14:textId="77777777" w:rsidR="00D3170D" w:rsidRPr="006D5287" w:rsidRDefault="00D3170D" w:rsidP="009B5583">
      <w:pPr>
        <w:pStyle w:val="ListParagraph"/>
        <w:numPr>
          <w:ilvl w:val="0"/>
          <w:numId w:val="96"/>
        </w:numPr>
        <w:spacing w:after="0"/>
        <w:rPr>
          <w:rFonts w:cstheme="minorHAnsi"/>
        </w:rPr>
      </w:pPr>
      <w:r w:rsidRPr="006D5287">
        <w:rPr>
          <w:rFonts w:cstheme="minorHAnsi"/>
        </w:rPr>
        <w:t>Remember that children play sport for their enjoyment, not yours.</w:t>
      </w:r>
    </w:p>
    <w:p w14:paraId="646FE5F3" w14:textId="77777777" w:rsidR="00D3170D" w:rsidRPr="006D5287" w:rsidRDefault="00D3170D" w:rsidP="009B5583">
      <w:pPr>
        <w:pStyle w:val="ListParagraph"/>
        <w:numPr>
          <w:ilvl w:val="0"/>
          <w:numId w:val="96"/>
        </w:numPr>
        <w:spacing w:after="0"/>
        <w:rPr>
          <w:rFonts w:cstheme="minorHAnsi"/>
        </w:rPr>
      </w:pPr>
      <w:r w:rsidRPr="006D5287">
        <w:rPr>
          <w:rFonts w:cstheme="minorHAnsi"/>
        </w:rPr>
        <w:t>Encourage children to participate, do not force them.</w:t>
      </w:r>
    </w:p>
    <w:p w14:paraId="646FE5F4" w14:textId="77777777" w:rsidR="00D3170D" w:rsidRPr="006D5287" w:rsidRDefault="00D3170D" w:rsidP="009B5583">
      <w:pPr>
        <w:pStyle w:val="ListParagraph"/>
        <w:numPr>
          <w:ilvl w:val="0"/>
          <w:numId w:val="96"/>
        </w:numPr>
        <w:spacing w:after="0"/>
        <w:rPr>
          <w:rFonts w:cstheme="minorHAnsi"/>
        </w:rPr>
      </w:pPr>
      <w:r w:rsidRPr="006D5287">
        <w:rPr>
          <w:rFonts w:cstheme="minorHAnsi"/>
        </w:rPr>
        <w:t>Focus on the child’s efforts and performance rather than winning and losing.</w:t>
      </w:r>
    </w:p>
    <w:p w14:paraId="646FE5F5" w14:textId="77777777" w:rsidR="00D3170D" w:rsidRPr="006D5287" w:rsidRDefault="00D3170D" w:rsidP="009B5583">
      <w:pPr>
        <w:pStyle w:val="ListParagraph"/>
        <w:numPr>
          <w:ilvl w:val="0"/>
          <w:numId w:val="96"/>
        </w:numPr>
        <w:spacing w:after="0"/>
        <w:rPr>
          <w:rFonts w:cstheme="minorHAnsi"/>
        </w:rPr>
      </w:pPr>
      <w:r w:rsidRPr="006D5287">
        <w:rPr>
          <w:rFonts w:cstheme="minorHAnsi"/>
        </w:rPr>
        <w:t>Encourage children to always participate according to the rules.</w:t>
      </w:r>
    </w:p>
    <w:p w14:paraId="646FE5F6" w14:textId="77777777" w:rsidR="00D3170D" w:rsidRPr="006D5287" w:rsidRDefault="00D3170D" w:rsidP="009B5583">
      <w:pPr>
        <w:pStyle w:val="ListParagraph"/>
        <w:numPr>
          <w:ilvl w:val="0"/>
          <w:numId w:val="96"/>
        </w:numPr>
        <w:spacing w:after="0"/>
        <w:rPr>
          <w:rFonts w:cstheme="minorHAnsi"/>
        </w:rPr>
      </w:pPr>
      <w:r w:rsidRPr="006D5287">
        <w:rPr>
          <w:rFonts w:cstheme="minorHAnsi"/>
        </w:rPr>
        <w:t>Never ridicule or yell at a child for making a mistake or losing a game.</w:t>
      </w:r>
    </w:p>
    <w:p w14:paraId="646FE5F7" w14:textId="77777777" w:rsidR="00D3170D" w:rsidRPr="006D5287" w:rsidRDefault="00D3170D" w:rsidP="009B5583">
      <w:pPr>
        <w:pStyle w:val="ListParagraph"/>
        <w:numPr>
          <w:ilvl w:val="0"/>
          <w:numId w:val="96"/>
        </w:numPr>
        <w:spacing w:after="0"/>
        <w:rPr>
          <w:rFonts w:cstheme="minorHAnsi"/>
        </w:rPr>
      </w:pPr>
      <w:r w:rsidRPr="006D5287">
        <w:rPr>
          <w:rFonts w:cstheme="minorHAnsi"/>
        </w:rPr>
        <w:t>Remember that children learn best by example.  Applaud good players of all teams.</w:t>
      </w:r>
    </w:p>
    <w:p w14:paraId="646FE5F8" w14:textId="77777777" w:rsidR="00D3170D" w:rsidRPr="006D5287" w:rsidRDefault="00D3170D" w:rsidP="009B5583">
      <w:pPr>
        <w:pStyle w:val="ListParagraph"/>
        <w:numPr>
          <w:ilvl w:val="0"/>
          <w:numId w:val="96"/>
        </w:numPr>
        <w:spacing w:after="0"/>
        <w:rPr>
          <w:rFonts w:cstheme="minorHAnsi"/>
        </w:rPr>
      </w:pPr>
      <w:r w:rsidRPr="006D5287">
        <w:rPr>
          <w:rFonts w:cstheme="minorHAnsi"/>
        </w:rPr>
        <w:t>Support all efforts to remove verbal &amp; physical abuse.</w:t>
      </w:r>
    </w:p>
    <w:p w14:paraId="646FE5F9" w14:textId="77777777" w:rsidR="00D3170D" w:rsidRPr="006D5287" w:rsidRDefault="00D3170D" w:rsidP="009B5583">
      <w:pPr>
        <w:pStyle w:val="ListParagraph"/>
        <w:numPr>
          <w:ilvl w:val="0"/>
          <w:numId w:val="96"/>
        </w:numPr>
        <w:spacing w:after="0"/>
        <w:rPr>
          <w:rFonts w:cstheme="minorHAnsi"/>
        </w:rPr>
      </w:pPr>
      <w:r w:rsidRPr="006D5287">
        <w:rPr>
          <w:rFonts w:cstheme="minorHAnsi"/>
        </w:rPr>
        <w:t>Respect the umpire’s decisions and teach your children to do likewise.</w:t>
      </w:r>
    </w:p>
    <w:p w14:paraId="646FE5FA" w14:textId="77777777" w:rsidR="00D3170D" w:rsidRPr="006D5287" w:rsidRDefault="00D3170D" w:rsidP="009B5583">
      <w:pPr>
        <w:pStyle w:val="ListParagraph"/>
        <w:numPr>
          <w:ilvl w:val="0"/>
          <w:numId w:val="96"/>
        </w:numPr>
        <w:spacing w:after="0"/>
        <w:rPr>
          <w:rFonts w:cstheme="minorHAnsi"/>
        </w:rPr>
      </w:pPr>
      <w:r w:rsidRPr="006D5287">
        <w:rPr>
          <w:rFonts w:cstheme="minorHAnsi"/>
        </w:rPr>
        <w:t>Show appreciation for all volunteers.  Without them you can’t play.</w:t>
      </w:r>
    </w:p>
    <w:p w14:paraId="646FE5FB" w14:textId="77777777" w:rsidR="00D3170D" w:rsidRPr="006D5287" w:rsidRDefault="00D3170D" w:rsidP="009B5583">
      <w:pPr>
        <w:spacing w:after="0"/>
        <w:rPr>
          <w:rFonts w:cstheme="minorHAnsi"/>
          <w:b/>
        </w:rPr>
      </w:pPr>
      <w:r w:rsidRPr="006D5287">
        <w:rPr>
          <w:rFonts w:cstheme="minorHAnsi"/>
          <w:b/>
        </w:rPr>
        <w:t>Spectators</w:t>
      </w:r>
    </w:p>
    <w:p w14:paraId="646FE5FC" w14:textId="77777777" w:rsidR="00D3170D" w:rsidRPr="006D5287" w:rsidRDefault="00D3170D" w:rsidP="009B5583">
      <w:pPr>
        <w:pStyle w:val="ListParagraph"/>
        <w:numPr>
          <w:ilvl w:val="0"/>
          <w:numId w:val="97"/>
        </w:numPr>
        <w:spacing w:after="0"/>
        <w:rPr>
          <w:rFonts w:cstheme="minorHAnsi"/>
        </w:rPr>
      </w:pPr>
      <w:r w:rsidRPr="006D5287">
        <w:rPr>
          <w:rFonts w:cstheme="minorHAnsi"/>
        </w:rPr>
        <w:t>Applaud good performance and efforts from each team.</w:t>
      </w:r>
    </w:p>
    <w:p w14:paraId="646FE5FD" w14:textId="77777777" w:rsidR="00D3170D" w:rsidRPr="006D5287" w:rsidRDefault="00D3170D" w:rsidP="009B5583">
      <w:pPr>
        <w:pStyle w:val="ListParagraph"/>
        <w:numPr>
          <w:ilvl w:val="0"/>
          <w:numId w:val="97"/>
        </w:numPr>
        <w:spacing w:after="0"/>
        <w:rPr>
          <w:rFonts w:cstheme="minorHAnsi"/>
        </w:rPr>
      </w:pPr>
      <w:r w:rsidRPr="006D5287">
        <w:rPr>
          <w:rFonts w:cstheme="minorHAnsi"/>
        </w:rPr>
        <w:lastRenderedPageBreak/>
        <w:t>Congratulate all participants upon their performance regardless of the outcome.</w:t>
      </w:r>
    </w:p>
    <w:p w14:paraId="646FE5FE" w14:textId="2792F21B" w:rsidR="00D3170D" w:rsidRPr="006D5287" w:rsidRDefault="00D3170D" w:rsidP="009B5583">
      <w:pPr>
        <w:pStyle w:val="ListParagraph"/>
        <w:numPr>
          <w:ilvl w:val="0"/>
          <w:numId w:val="97"/>
        </w:numPr>
        <w:spacing w:after="0"/>
        <w:rPr>
          <w:rFonts w:cstheme="minorHAnsi"/>
        </w:rPr>
      </w:pPr>
      <w:r w:rsidRPr="006D5287">
        <w:rPr>
          <w:rFonts w:cstheme="minorHAnsi"/>
        </w:rPr>
        <w:t xml:space="preserve">Respect the </w:t>
      </w:r>
      <w:r w:rsidR="005674F7" w:rsidRPr="006D5287">
        <w:rPr>
          <w:rFonts w:cstheme="minorHAnsi"/>
        </w:rPr>
        <w:t>umpire’s</w:t>
      </w:r>
      <w:r w:rsidRPr="006D5287">
        <w:rPr>
          <w:rFonts w:cstheme="minorHAnsi"/>
        </w:rPr>
        <w:t xml:space="preserve"> decision and teach children to do the same</w:t>
      </w:r>
    </w:p>
    <w:p w14:paraId="646FE5FF" w14:textId="77777777" w:rsidR="00D3170D" w:rsidRPr="006D5287" w:rsidRDefault="00D3170D" w:rsidP="009B5583">
      <w:pPr>
        <w:pStyle w:val="ListParagraph"/>
        <w:numPr>
          <w:ilvl w:val="0"/>
          <w:numId w:val="97"/>
        </w:numPr>
        <w:spacing w:after="0"/>
        <w:rPr>
          <w:rFonts w:cstheme="minorHAnsi"/>
        </w:rPr>
      </w:pPr>
      <w:r w:rsidRPr="006D5287">
        <w:rPr>
          <w:rFonts w:cstheme="minorHAnsi"/>
        </w:rPr>
        <w:t>Never ridicule anyone for making a mistake.  Positive comments are motivational</w:t>
      </w:r>
    </w:p>
    <w:p w14:paraId="646FE600" w14:textId="77777777" w:rsidR="00D3170D" w:rsidRPr="006D5287" w:rsidRDefault="00D3170D" w:rsidP="009B5583">
      <w:pPr>
        <w:pStyle w:val="ListParagraph"/>
        <w:numPr>
          <w:ilvl w:val="0"/>
          <w:numId w:val="97"/>
        </w:numPr>
        <w:spacing w:after="0"/>
        <w:rPr>
          <w:rFonts w:cstheme="minorHAnsi"/>
        </w:rPr>
      </w:pPr>
      <w:r w:rsidRPr="006D5287">
        <w:rPr>
          <w:rFonts w:cstheme="minorHAnsi"/>
        </w:rPr>
        <w:t xml:space="preserve">Condemn the use of violence in any form by spectators, coaches, </w:t>
      </w:r>
      <w:proofErr w:type="gramStart"/>
      <w:r w:rsidRPr="006D5287">
        <w:rPr>
          <w:rFonts w:cstheme="minorHAnsi"/>
        </w:rPr>
        <w:t>umpires</w:t>
      </w:r>
      <w:proofErr w:type="gramEnd"/>
      <w:r w:rsidRPr="006D5287">
        <w:rPr>
          <w:rFonts w:cstheme="minorHAnsi"/>
        </w:rPr>
        <w:t xml:space="preserve"> and players.</w:t>
      </w:r>
    </w:p>
    <w:p w14:paraId="646FE601" w14:textId="15FEE1E9" w:rsidR="00D3170D" w:rsidRPr="006D5287" w:rsidRDefault="00D3170D" w:rsidP="009B5583">
      <w:pPr>
        <w:pStyle w:val="ListParagraph"/>
        <w:numPr>
          <w:ilvl w:val="0"/>
          <w:numId w:val="97"/>
        </w:numPr>
        <w:spacing w:after="0"/>
        <w:rPr>
          <w:rFonts w:cstheme="minorHAnsi"/>
        </w:rPr>
      </w:pPr>
      <w:r w:rsidRPr="006D5287">
        <w:rPr>
          <w:rFonts w:cstheme="minorHAnsi"/>
        </w:rPr>
        <w:t xml:space="preserve">Show respect for your </w:t>
      </w:r>
      <w:r w:rsidR="005674F7" w:rsidRPr="006D5287">
        <w:rPr>
          <w:rFonts w:cstheme="minorHAnsi"/>
        </w:rPr>
        <w:t>teams’</w:t>
      </w:r>
      <w:r w:rsidRPr="006D5287">
        <w:rPr>
          <w:rFonts w:cstheme="minorHAnsi"/>
        </w:rPr>
        <w:t xml:space="preserve"> opponents.  Without them there would be no game.</w:t>
      </w:r>
    </w:p>
    <w:p w14:paraId="646FE602" w14:textId="77777777" w:rsidR="00D3170D" w:rsidRPr="006D5287" w:rsidRDefault="00D3170D" w:rsidP="009B5583">
      <w:pPr>
        <w:pStyle w:val="ListParagraph"/>
        <w:numPr>
          <w:ilvl w:val="0"/>
          <w:numId w:val="97"/>
        </w:numPr>
        <w:spacing w:after="0"/>
        <w:rPr>
          <w:rFonts w:cstheme="minorHAnsi"/>
        </w:rPr>
      </w:pPr>
      <w:r w:rsidRPr="006D5287">
        <w:rPr>
          <w:rFonts w:cstheme="minorHAnsi"/>
        </w:rPr>
        <w:t xml:space="preserve">Do not use foul language or harass players, coaches, </w:t>
      </w:r>
      <w:proofErr w:type="gramStart"/>
      <w:r w:rsidRPr="006D5287">
        <w:rPr>
          <w:rFonts w:cstheme="minorHAnsi"/>
        </w:rPr>
        <w:t>umpires</w:t>
      </w:r>
      <w:proofErr w:type="gramEnd"/>
      <w:r w:rsidRPr="006D5287">
        <w:rPr>
          <w:rFonts w:cstheme="minorHAnsi"/>
        </w:rPr>
        <w:t xml:space="preserve"> or other spectators.</w:t>
      </w:r>
    </w:p>
    <w:p w14:paraId="646FE603" w14:textId="4AB622B2" w:rsidR="00D3170D" w:rsidRPr="006D5287" w:rsidRDefault="00D3170D" w:rsidP="009B5583">
      <w:pPr>
        <w:spacing w:after="0"/>
        <w:rPr>
          <w:rFonts w:cstheme="minorHAnsi"/>
        </w:rPr>
      </w:pPr>
      <w:r w:rsidRPr="006D5287">
        <w:rPr>
          <w:rFonts w:cstheme="minorHAnsi"/>
        </w:rPr>
        <w:t xml:space="preserve">By signing </w:t>
      </w:r>
      <w:r w:rsidR="005674F7" w:rsidRPr="006D5287">
        <w:rPr>
          <w:rFonts w:cstheme="minorHAnsi"/>
        </w:rPr>
        <w:t>below,</w:t>
      </w:r>
      <w:r w:rsidRPr="006D5287">
        <w:rPr>
          <w:rFonts w:cstheme="minorHAnsi"/>
        </w:rPr>
        <w:t xml:space="preserve"> you are agreeing to abide by this ‘Code of Conduct’ and its contents</w:t>
      </w:r>
      <w:r w:rsidR="00884F03" w:rsidRPr="006D5287">
        <w:rPr>
          <w:rFonts w:cstheme="minorHAnsi"/>
        </w:rPr>
        <w:t>.</w:t>
      </w:r>
    </w:p>
    <w:p w14:paraId="646FE604" w14:textId="77777777" w:rsidR="001849FA" w:rsidRPr="006D5287" w:rsidRDefault="00884F03" w:rsidP="009B5583">
      <w:pPr>
        <w:spacing w:after="0"/>
        <w:rPr>
          <w:rFonts w:cstheme="minorHAnsi"/>
        </w:rPr>
      </w:pPr>
      <w:r w:rsidRPr="006D5287">
        <w:rPr>
          <w:rFonts w:cstheme="minorHAnsi"/>
        </w:rPr>
        <w:t>Position:</w:t>
      </w:r>
      <w:r w:rsidR="001849FA" w:rsidRPr="006D5287">
        <w:rPr>
          <w:rFonts w:cstheme="minorHAnsi"/>
        </w:rPr>
        <w:tab/>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849FA" w:rsidRPr="006D5287" w14:paraId="646FE60B" w14:textId="77777777" w:rsidTr="001849FA">
        <w:tc>
          <w:tcPr>
            <w:tcW w:w="1502" w:type="dxa"/>
            <w:tcBorders>
              <w:top w:val="nil"/>
              <w:left w:val="nil"/>
              <w:bottom w:val="nil"/>
              <w:right w:val="nil"/>
            </w:tcBorders>
          </w:tcPr>
          <w:p w14:paraId="646FE605" w14:textId="77777777" w:rsidR="001849FA" w:rsidRPr="006D5287" w:rsidRDefault="001849FA" w:rsidP="009B5583">
            <w:pPr>
              <w:rPr>
                <w:rFonts w:cstheme="minorHAnsi"/>
              </w:rPr>
            </w:pPr>
            <w:r w:rsidRPr="006D5287">
              <w:rPr>
                <w:rFonts w:cstheme="minorHAnsi"/>
                <w:noProof/>
                <w:lang w:eastAsia="en-AU"/>
              </w:rPr>
              <mc:AlternateContent>
                <mc:Choice Requires="wps">
                  <w:drawing>
                    <wp:anchor distT="0" distB="0" distL="114300" distR="114300" simplePos="0" relativeHeight="251717632" behindDoc="0" locked="0" layoutInCell="1" allowOverlap="1" wp14:anchorId="646FE84E" wp14:editId="646FE84F">
                      <wp:simplePos x="0" y="0"/>
                      <wp:positionH relativeFrom="column">
                        <wp:posOffset>452120</wp:posOffset>
                      </wp:positionH>
                      <wp:positionV relativeFrom="paragraph">
                        <wp:posOffset>17145</wp:posOffset>
                      </wp:positionV>
                      <wp:extent cx="142875" cy="133350"/>
                      <wp:effectExtent l="0" t="0" r="28575" b="19050"/>
                      <wp:wrapThrough wrapText="bothSides">
                        <wp:wrapPolygon edited="0">
                          <wp:start x="0" y="0"/>
                          <wp:lineTo x="0" y="21600"/>
                          <wp:lineTo x="23040" y="21600"/>
                          <wp:lineTo x="2304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142875"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E81A9" id="Rectangle 11" o:spid="_x0000_s1026" style="position:absolute;margin-left:35.6pt;margin-top:1.35pt;width:11.25pt;height: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" filled="f" strokecolor="#1f4d78 [1604]" strokeweight="1pt">
                      <w10:wrap type="through"/>
                    </v:rect>
                  </w:pict>
                </mc:Fallback>
              </mc:AlternateContent>
            </w:r>
          </w:p>
        </w:tc>
        <w:tc>
          <w:tcPr>
            <w:tcW w:w="1502" w:type="dxa"/>
            <w:tcBorders>
              <w:top w:val="nil"/>
              <w:left w:val="nil"/>
              <w:bottom w:val="nil"/>
              <w:right w:val="nil"/>
            </w:tcBorders>
          </w:tcPr>
          <w:p w14:paraId="646FE606" w14:textId="77777777" w:rsidR="001849FA" w:rsidRPr="006D5287" w:rsidRDefault="001849FA" w:rsidP="009B5583">
            <w:pPr>
              <w:rPr>
                <w:rFonts w:cstheme="minorHAnsi"/>
              </w:rPr>
            </w:pPr>
            <w:r w:rsidRPr="006D5287">
              <w:rPr>
                <w:rFonts w:cstheme="minorHAnsi"/>
              </w:rPr>
              <w:t>Player</w:t>
            </w:r>
          </w:p>
        </w:tc>
        <w:tc>
          <w:tcPr>
            <w:tcW w:w="1503" w:type="dxa"/>
            <w:tcBorders>
              <w:top w:val="nil"/>
              <w:left w:val="nil"/>
              <w:bottom w:val="nil"/>
              <w:right w:val="nil"/>
            </w:tcBorders>
          </w:tcPr>
          <w:p w14:paraId="646FE607" w14:textId="77777777" w:rsidR="001849FA" w:rsidRPr="006D5287" w:rsidRDefault="001849FA" w:rsidP="009B5583">
            <w:pPr>
              <w:rPr>
                <w:rFonts w:cstheme="minorHAnsi"/>
              </w:rPr>
            </w:pPr>
            <w:r w:rsidRPr="006D5287">
              <w:rPr>
                <w:rFonts w:cstheme="minorHAnsi"/>
                <w:noProof/>
                <w:lang w:eastAsia="en-AU"/>
              </w:rPr>
              <w:drawing>
                <wp:anchor distT="0" distB="0" distL="114300" distR="114300" simplePos="0" relativeHeight="251718656" behindDoc="0" locked="0" layoutInCell="1" allowOverlap="1" wp14:anchorId="646FE850" wp14:editId="646FE851">
                  <wp:simplePos x="0" y="0"/>
                  <wp:positionH relativeFrom="column">
                    <wp:posOffset>535305</wp:posOffset>
                  </wp:positionH>
                  <wp:positionV relativeFrom="paragraph">
                    <wp:posOffset>6350</wp:posOffset>
                  </wp:positionV>
                  <wp:extent cx="152400" cy="146050"/>
                  <wp:effectExtent l="0" t="0" r="0" b="6350"/>
                  <wp:wrapThrough wrapText="bothSides">
                    <wp:wrapPolygon edited="0">
                      <wp:start x="0" y="0"/>
                      <wp:lineTo x="0" y="19722"/>
                      <wp:lineTo x="18900" y="19722"/>
                      <wp:lineTo x="1890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pic:spPr>
                      </pic:pic>
                    </a:graphicData>
                  </a:graphic>
                  <wp14:sizeRelH relativeFrom="page">
                    <wp14:pctWidth>0</wp14:pctWidth>
                  </wp14:sizeRelH>
                  <wp14:sizeRelV relativeFrom="page">
                    <wp14:pctHeight>0</wp14:pctHeight>
                  </wp14:sizeRelV>
                </wp:anchor>
              </w:drawing>
            </w:r>
          </w:p>
        </w:tc>
        <w:tc>
          <w:tcPr>
            <w:tcW w:w="1503" w:type="dxa"/>
            <w:tcBorders>
              <w:top w:val="nil"/>
              <w:left w:val="nil"/>
              <w:bottom w:val="nil"/>
              <w:right w:val="nil"/>
            </w:tcBorders>
          </w:tcPr>
          <w:p w14:paraId="646FE608" w14:textId="77777777" w:rsidR="001849FA" w:rsidRPr="006D5287" w:rsidRDefault="001849FA" w:rsidP="009B5583">
            <w:pPr>
              <w:rPr>
                <w:rFonts w:cstheme="minorHAnsi"/>
              </w:rPr>
            </w:pPr>
            <w:r w:rsidRPr="006D5287">
              <w:rPr>
                <w:rFonts w:cstheme="minorHAnsi"/>
              </w:rPr>
              <w:t>Coach</w:t>
            </w:r>
          </w:p>
        </w:tc>
        <w:tc>
          <w:tcPr>
            <w:tcW w:w="1503" w:type="dxa"/>
            <w:tcBorders>
              <w:top w:val="nil"/>
              <w:left w:val="nil"/>
              <w:bottom w:val="nil"/>
              <w:right w:val="nil"/>
            </w:tcBorders>
          </w:tcPr>
          <w:p w14:paraId="646FE609" w14:textId="77777777" w:rsidR="001849FA" w:rsidRPr="006D5287" w:rsidRDefault="001849FA" w:rsidP="009B5583">
            <w:pPr>
              <w:rPr>
                <w:rFonts w:cstheme="minorHAnsi"/>
              </w:rPr>
            </w:pPr>
            <w:r w:rsidRPr="006D5287">
              <w:rPr>
                <w:rFonts w:cstheme="minorHAnsi"/>
                <w:noProof/>
                <w:lang w:eastAsia="en-AU"/>
              </w:rPr>
              <w:drawing>
                <wp:anchor distT="0" distB="0" distL="114300" distR="114300" simplePos="0" relativeHeight="251719680" behindDoc="0" locked="0" layoutInCell="1" allowOverlap="1" wp14:anchorId="646FE852" wp14:editId="646FE853">
                  <wp:simplePos x="0" y="0"/>
                  <wp:positionH relativeFrom="column">
                    <wp:posOffset>217170</wp:posOffset>
                  </wp:positionH>
                  <wp:positionV relativeFrom="paragraph">
                    <wp:posOffset>0</wp:posOffset>
                  </wp:positionV>
                  <wp:extent cx="152400" cy="146050"/>
                  <wp:effectExtent l="0" t="0" r="0" b="6350"/>
                  <wp:wrapThrough wrapText="bothSides">
                    <wp:wrapPolygon edited="0">
                      <wp:start x="0" y="0"/>
                      <wp:lineTo x="0" y="19722"/>
                      <wp:lineTo x="18900" y="19722"/>
                      <wp:lineTo x="1890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pic:spPr>
                      </pic:pic>
                    </a:graphicData>
                  </a:graphic>
                  <wp14:sizeRelH relativeFrom="page">
                    <wp14:pctWidth>0</wp14:pctWidth>
                  </wp14:sizeRelH>
                  <wp14:sizeRelV relativeFrom="page">
                    <wp14:pctHeight>0</wp14:pctHeight>
                  </wp14:sizeRelV>
                </wp:anchor>
              </w:drawing>
            </w:r>
          </w:p>
        </w:tc>
        <w:tc>
          <w:tcPr>
            <w:tcW w:w="1503" w:type="dxa"/>
            <w:tcBorders>
              <w:top w:val="nil"/>
              <w:left w:val="nil"/>
              <w:bottom w:val="nil"/>
              <w:right w:val="nil"/>
            </w:tcBorders>
          </w:tcPr>
          <w:p w14:paraId="646FE60A" w14:textId="77777777" w:rsidR="001849FA" w:rsidRPr="006D5287" w:rsidRDefault="001849FA" w:rsidP="009B5583">
            <w:pPr>
              <w:rPr>
                <w:rFonts w:cstheme="minorHAnsi"/>
              </w:rPr>
            </w:pPr>
            <w:r w:rsidRPr="006D5287">
              <w:rPr>
                <w:rFonts w:cstheme="minorHAnsi"/>
              </w:rPr>
              <w:t>Manager</w:t>
            </w:r>
          </w:p>
        </w:tc>
      </w:tr>
      <w:tr w:rsidR="0010318D" w:rsidRPr="006D5287" w14:paraId="646FE612" w14:textId="77777777" w:rsidTr="001849FA">
        <w:tc>
          <w:tcPr>
            <w:tcW w:w="1502" w:type="dxa"/>
            <w:tcBorders>
              <w:top w:val="nil"/>
              <w:left w:val="nil"/>
              <w:bottom w:val="nil"/>
              <w:right w:val="nil"/>
            </w:tcBorders>
          </w:tcPr>
          <w:p w14:paraId="646FE60C" w14:textId="77777777" w:rsidR="0010318D" w:rsidRPr="006D5287" w:rsidRDefault="0010318D" w:rsidP="009B5583">
            <w:pPr>
              <w:rPr>
                <w:rFonts w:cstheme="minorHAnsi"/>
                <w:noProof/>
                <w:lang w:eastAsia="en-AU"/>
              </w:rPr>
            </w:pPr>
          </w:p>
        </w:tc>
        <w:tc>
          <w:tcPr>
            <w:tcW w:w="1502" w:type="dxa"/>
            <w:tcBorders>
              <w:top w:val="nil"/>
              <w:left w:val="nil"/>
              <w:bottom w:val="nil"/>
              <w:right w:val="nil"/>
            </w:tcBorders>
          </w:tcPr>
          <w:p w14:paraId="646FE60D" w14:textId="77777777" w:rsidR="0010318D" w:rsidRPr="006D5287" w:rsidRDefault="0010318D" w:rsidP="009B5583">
            <w:pPr>
              <w:rPr>
                <w:rFonts w:cstheme="minorHAnsi"/>
              </w:rPr>
            </w:pPr>
            <w:r w:rsidRPr="006D5287">
              <w:rPr>
                <w:rFonts w:cstheme="minorHAnsi"/>
                <w:noProof/>
                <w:lang w:eastAsia="en-AU"/>
              </w:rPr>
              <mc:AlternateContent>
                <mc:Choice Requires="wps">
                  <w:drawing>
                    <wp:anchor distT="0" distB="0" distL="114300" distR="114300" simplePos="0" relativeHeight="251723776" behindDoc="1" locked="0" layoutInCell="1" allowOverlap="1" wp14:anchorId="646FE854" wp14:editId="646FE855">
                      <wp:simplePos x="0" y="0"/>
                      <wp:positionH relativeFrom="column">
                        <wp:posOffset>282575</wp:posOffset>
                      </wp:positionH>
                      <wp:positionV relativeFrom="paragraph">
                        <wp:posOffset>20320</wp:posOffset>
                      </wp:positionV>
                      <wp:extent cx="142875" cy="133350"/>
                      <wp:effectExtent l="0" t="0" r="28575" b="19050"/>
                      <wp:wrapTight wrapText="bothSides">
                        <wp:wrapPolygon edited="0">
                          <wp:start x="0" y="0"/>
                          <wp:lineTo x="0" y="21600"/>
                          <wp:lineTo x="23040" y="21600"/>
                          <wp:lineTo x="2304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142875"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1F35" id="Rectangle 12" o:spid="_x0000_s1026" style="position:absolute;margin-left:22.25pt;margin-top:1.6pt;width:11.25pt;height:1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" filled="f" strokecolor="#41719c" strokeweight="1pt">
                      <w10:wrap type="tight"/>
                    </v:rect>
                  </w:pict>
                </mc:Fallback>
              </mc:AlternateContent>
            </w:r>
          </w:p>
        </w:tc>
        <w:tc>
          <w:tcPr>
            <w:tcW w:w="1503" w:type="dxa"/>
            <w:tcBorders>
              <w:top w:val="nil"/>
              <w:left w:val="nil"/>
              <w:bottom w:val="nil"/>
              <w:right w:val="nil"/>
            </w:tcBorders>
          </w:tcPr>
          <w:p w14:paraId="646FE60E" w14:textId="77777777" w:rsidR="0010318D" w:rsidRPr="006D5287" w:rsidRDefault="0010318D" w:rsidP="009B5583">
            <w:pPr>
              <w:rPr>
                <w:rFonts w:cstheme="minorHAnsi"/>
                <w:noProof/>
                <w:lang w:eastAsia="en-AU"/>
              </w:rPr>
            </w:pPr>
            <w:r w:rsidRPr="006D5287">
              <w:rPr>
                <w:rFonts w:cstheme="minorHAnsi"/>
                <w:noProof/>
                <w:lang w:eastAsia="en-AU"/>
              </w:rPr>
              <w:t>Spectator</w:t>
            </w:r>
          </w:p>
        </w:tc>
        <w:tc>
          <w:tcPr>
            <w:tcW w:w="1503" w:type="dxa"/>
            <w:tcBorders>
              <w:top w:val="nil"/>
              <w:left w:val="nil"/>
              <w:bottom w:val="nil"/>
              <w:right w:val="nil"/>
            </w:tcBorders>
          </w:tcPr>
          <w:p w14:paraId="646FE60F" w14:textId="77777777" w:rsidR="0010318D" w:rsidRPr="006D5287" w:rsidRDefault="0010318D" w:rsidP="009B5583">
            <w:pPr>
              <w:rPr>
                <w:rFonts w:cstheme="minorHAnsi"/>
              </w:rPr>
            </w:pPr>
            <w:r w:rsidRPr="006D5287">
              <w:rPr>
                <w:rFonts w:cstheme="minorHAnsi"/>
                <w:noProof/>
                <w:lang w:eastAsia="en-AU"/>
              </w:rPr>
              <mc:AlternateContent>
                <mc:Choice Requires="wps">
                  <w:drawing>
                    <wp:anchor distT="0" distB="0" distL="114300" distR="114300" simplePos="0" relativeHeight="251725824" behindDoc="0" locked="0" layoutInCell="1" allowOverlap="1" wp14:anchorId="646FE856" wp14:editId="646FE857">
                      <wp:simplePos x="0" y="0"/>
                      <wp:positionH relativeFrom="column">
                        <wp:posOffset>250825</wp:posOffset>
                      </wp:positionH>
                      <wp:positionV relativeFrom="paragraph">
                        <wp:posOffset>20320</wp:posOffset>
                      </wp:positionV>
                      <wp:extent cx="142875" cy="133350"/>
                      <wp:effectExtent l="0" t="0" r="28575" b="19050"/>
                      <wp:wrapSquare wrapText="bothSides"/>
                      <wp:docPr id="13" name="Rectangle 13"/>
                      <wp:cNvGraphicFramePr/>
                      <a:graphic xmlns:a="http://schemas.openxmlformats.org/drawingml/2006/main">
                        <a:graphicData uri="http://schemas.microsoft.com/office/word/2010/wordprocessingShape">
                          <wps:wsp>
                            <wps:cNvSpPr/>
                            <wps:spPr>
                              <a:xfrm>
                                <a:off x="0" y="0"/>
                                <a:ext cx="142875" cy="1333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B993C" id="Rectangle 13" o:spid="_x0000_s1026" style="position:absolute;margin-left:19.75pt;margin-top:1.6pt;width:11.25pt;height: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" filled="f" strokecolor="#41719c" strokeweight="1pt">
                      <w10:wrap type="square"/>
                    </v:rect>
                  </w:pict>
                </mc:Fallback>
              </mc:AlternateContent>
            </w:r>
          </w:p>
        </w:tc>
        <w:tc>
          <w:tcPr>
            <w:tcW w:w="1503" w:type="dxa"/>
            <w:tcBorders>
              <w:top w:val="nil"/>
              <w:left w:val="nil"/>
              <w:bottom w:val="nil"/>
              <w:right w:val="nil"/>
            </w:tcBorders>
          </w:tcPr>
          <w:p w14:paraId="646FE610" w14:textId="77777777" w:rsidR="0010318D" w:rsidRPr="006D5287" w:rsidRDefault="0010318D" w:rsidP="009B5583">
            <w:pPr>
              <w:rPr>
                <w:rFonts w:cstheme="minorHAnsi"/>
                <w:noProof/>
                <w:lang w:eastAsia="en-AU"/>
              </w:rPr>
            </w:pPr>
            <w:r w:rsidRPr="006D5287">
              <w:rPr>
                <w:rFonts w:cstheme="minorHAnsi"/>
                <w:noProof/>
                <w:lang w:eastAsia="en-AU"/>
              </w:rPr>
              <w:t>Parent</w:t>
            </w:r>
          </w:p>
        </w:tc>
        <w:tc>
          <w:tcPr>
            <w:tcW w:w="1503" w:type="dxa"/>
            <w:tcBorders>
              <w:top w:val="nil"/>
              <w:left w:val="nil"/>
              <w:bottom w:val="nil"/>
              <w:right w:val="nil"/>
            </w:tcBorders>
          </w:tcPr>
          <w:p w14:paraId="646FE611" w14:textId="77777777" w:rsidR="0010318D" w:rsidRPr="006D5287" w:rsidRDefault="0010318D" w:rsidP="009B5583">
            <w:pPr>
              <w:rPr>
                <w:rFonts w:cstheme="minorHAnsi"/>
              </w:rPr>
            </w:pPr>
          </w:p>
        </w:tc>
      </w:tr>
    </w:tbl>
    <w:p w14:paraId="646FE613" w14:textId="77777777" w:rsidR="00884F03" w:rsidRPr="006D5287" w:rsidRDefault="00884F03" w:rsidP="009B5583">
      <w:pPr>
        <w:spacing w:after="0"/>
        <w:rPr>
          <w:rFonts w:cstheme="minorHAnsi"/>
        </w:rPr>
      </w:pPr>
      <w:r w:rsidRPr="006D5287">
        <w:rPr>
          <w:rFonts w:cstheme="minorHAnsi"/>
        </w:rPr>
        <w:tab/>
      </w:r>
      <w:r w:rsidRPr="006D5287">
        <w:rPr>
          <w:rFonts w:cstheme="minorHAnsi"/>
        </w:rPr>
        <w:tab/>
      </w:r>
    </w:p>
    <w:p w14:paraId="646FE614" w14:textId="77777777" w:rsidR="001849FA" w:rsidRPr="006D5287" w:rsidRDefault="00884F03" w:rsidP="009B5583">
      <w:pPr>
        <w:spacing w:after="0"/>
        <w:rPr>
          <w:rFonts w:cstheme="minorHAnsi"/>
        </w:rPr>
      </w:pPr>
      <w:r w:rsidRPr="006D5287">
        <w:rPr>
          <w:rFonts w:cstheme="minorHAnsi"/>
        </w:rPr>
        <w:t>Team</w:t>
      </w:r>
    </w:p>
    <w:p w14:paraId="646FE615" w14:textId="77777777" w:rsidR="001849FA" w:rsidRPr="006D5287" w:rsidRDefault="001849FA" w:rsidP="009B5583">
      <w:pPr>
        <w:tabs>
          <w:tab w:val="left" w:leader="dot" w:pos="8647"/>
        </w:tabs>
        <w:spacing w:after="0" w:line="276" w:lineRule="auto"/>
        <w:rPr>
          <w:rFonts w:cstheme="minorHAnsi"/>
        </w:rPr>
      </w:pPr>
      <w:r w:rsidRPr="006D5287">
        <w:rPr>
          <w:rFonts w:cstheme="minorHAnsi"/>
        </w:rPr>
        <w:tab/>
      </w:r>
    </w:p>
    <w:p w14:paraId="646FE616" w14:textId="77777777" w:rsidR="00467F94" w:rsidRPr="006D5287" w:rsidRDefault="00467F94" w:rsidP="009B5583">
      <w:pPr>
        <w:spacing w:after="0"/>
        <w:rPr>
          <w:rFonts w:cstheme="minorHAnsi"/>
        </w:rPr>
      </w:pPr>
      <w:r w:rsidRPr="006D5287">
        <w:rPr>
          <w:rFonts w:cstheme="minorHAnsi"/>
        </w:rPr>
        <w:t>Name</w:t>
      </w:r>
    </w:p>
    <w:p w14:paraId="646FE617" w14:textId="77777777" w:rsidR="00467F94" w:rsidRPr="006D5287" w:rsidRDefault="001849FA" w:rsidP="009B5583">
      <w:pPr>
        <w:tabs>
          <w:tab w:val="left" w:leader="dot" w:pos="8647"/>
        </w:tabs>
        <w:spacing w:after="0" w:line="276" w:lineRule="auto"/>
        <w:rPr>
          <w:rFonts w:cstheme="minorHAnsi"/>
        </w:rPr>
      </w:pPr>
      <w:r w:rsidRPr="006D5287">
        <w:rPr>
          <w:rFonts w:cstheme="minorHAnsi"/>
        </w:rPr>
        <w:tab/>
      </w:r>
    </w:p>
    <w:p w14:paraId="646FE618"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Signature</w:t>
      </w:r>
    </w:p>
    <w:p w14:paraId="646FE619"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1A"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Date</w:t>
      </w:r>
    </w:p>
    <w:p w14:paraId="646FE61B"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1C" w14:textId="77777777" w:rsidR="00467F94" w:rsidRPr="006D5287" w:rsidRDefault="00467F94" w:rsidP="009B5583">
      <w:pPr>
        <w:tabs>
          <w:tab w:val="left" w:leader="dot" w:pos="8647"/>
        </w:tabs>
        <w:spacing w:after="0" w:line="276" w:lineRule="auto"/>
        <w:rPr>
          <w:rFonts w:cstheme="minorHAnsi"/>
        </w:rPr>
      </w:pPr>
    </w:p>
    <w:p w14:paraId="646FE61D"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 xml:space="preserve">If the </w:t>
      </w:r>
      <w:r w:rsidR="001849FA" w:rsidRPr="006D5287">
        <w:rPr>
          <w:rFonts w:cstheme="minorHAnsi"/>
        </w:rPr>
        <w:t>player</w:t>
      </w:r>
      <w:r w:rsidRPr="006D5287">
        <w:rPr>
          <w:rFonts w:cstheme="minorHAnsi"/>
        </w:rPr>
        <w:t xml:space="preserve"> is under 18 years of age. A guardian must also sign this form below:</w:t>
      </w:r>
    </w:p>
    <w:p w14:paraId="646FE61E" w14:textId="77777777" w:rsidR="00467F94" w:rsidRPr="006D5287" w:rsidRDefault="00467F94" w:rsidP="009B5583">
      <w:pPr>
        <w:tabs>
          <w:tab w:val="left" w:leader="dot" w:pos="8647"/>
        </w:tabs>
        <w:spacing w:after="0" w:line="276" w:lineRule="auto"/>
        <w:rPr>
          <w:rFonts w:cstheme="minorHAnsi"/>
        </w:rPr>
      </w:pPr>
    </w:p>
    <w:p w14:paraId="646FE61F"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Guardian</w:t>
      </w:r>
    </w:p>
    <w:p w14:paraId="646FE620"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Name</w:t>
      </w:r>
    </w:p>
    <w:p w14:paraId="646FE621"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22"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Guardian</w:t>
      </w:r>
    </w:p>
    <w:p w14:paraId="646FE623" w14:textId="77777777" w:rsidR="00467F94" w:rsidRPr="006D5287" w:rsidRDefault="00467F94" w:rsidP="009B5583">
      <w:pPr>
        <w:tabs>
          <w:tab w:val="left" w:leader="dot" w:pos="8647"/>
        </w:tabs>
        <w:spacing w:after="0" w:line="240" w:lineRule="auto"/>
        <w:rPr>
          <w:rFonts w:cstheme="minorHAnsi"/>
        </w:rPr>
      </w:pPr>
      <w:r w:rsidRPr="006D5287">
        <w:rPr>
          <w:rFonts w:cstheme="minorHAnsi"/>
        </w:rPr>
        <w:t>Signature</w:t>
      </w:r>
    </w:p>
    <w:p w14:paraId="646FE624" w14:textId="77777777" w:rsidR="00467F94" w:rsidRPr="006D5287" w:rsidRDefault="00467F94" w:rsidP="009B5583">
      <w:pPr>
        <w:tabs>
          <w:tab w:val="left" w:leader="dot" w:pos="8647"/>
        </w:tabs>
        <w:spacing w:after="0" w:line="276" w:lineRule="auto"/>
        <w:rPr>
          <w:rFonts w:cstheme="minorHAnsi"/>
        </w:rPr>
      </w:pPr>
      <w:r w:rsidRPr="006D5287">
        <w:rPr>
          <w:rFonts w:cstheme="minorHAnsi"/>
        </w:rPr>
        <w:tab/>
      </w:r>
    </w:p>
    <w:p w14:paraId="646FE625" w14:textId="77777777" w:rsidR="001849FA" w:rsidRPr="006D5287" w:rsidRDefault="001849FA" w:rsidP="009B5583">
      <w:pPr>
        <w:tabs>
          <w:tab w:val="left" w:leader="dot" w:pos="8647"/>
        </w:tabs>
        <w:spacing w:after="0" w:line="276" w:lineRule="auto"/>
        <w:rPr>
          <w:rFonts w:cstheme="minorHAnsi"/>
          <w:b/>
        </w:rPr>
      </w:pPr>
      <w:r w:rsidRPr="006D5287">
        <w:rPr>
          <w:rFonts w:cstheme="minorHAnsi"/>
          <w:b/>
        </w:rPr>
        <w:t>Date</w:t>
      </w:r>
    </w:p>
    <w:p w14:paraId="646FE626" w14:textId="77777777" w:rsidR="001849FA" w:rsidRPr="006D5287" w:rsidRDefault="001849FA" w:rsidP="009B5583">
      <w:pPr>
        <w:tabs>
          <w:tab w:val="left" w:leader="dot" w:pos="8647"/>
        </w:tabs>
        <w:spacing w:after="0"/>
        <w:rPr>
          <w:rFonts w:cstheme="minorHAnsi"/>
        </w:rPr>
      </w:pPr>
      <w:r w:rsidRPr="006D5287">
        <w:rPr>
          <w:rFonts w:cstheme="minorHAnsi"/>
        </w:rPr>
        <w:tab/>
      </w:r>
    </w:p>
    <w:p w14:paraId="646FE627" w14:textId="77777777" w:rsidR="00884F03" w:rsidRPr="006D5287" w:rsidRDefault="00884F03" w:rsidP="009B5583">
      <w:pPr>
        <w:spacing w:after="0"/>
        <w:rPr>
          <w:rFonts w:cstheme="minorHAnsi"/>
        </w:rPr>
      </w:pPr>
    </w:p>
    <w:bookmarkEnd w:id="39"/>
    <w:p w14:paraId="646FE628" w14:textId="77777777" w:rsidR="00D3170D" w:rsidRPr="006D5287" w:rsidRDefault="00D3170D" w:rsidP="009B5583">
      <w:pPr>
        <w:spacing w:after="0"/>
        <w:rPr>
          <w:rFonts w:cstheme="minorHAnsi"/>
        </w:rPr>
      </w:pPr>
    </w:p>
    <w:p w14:paraId="646FE629" w14:textId="77777777" w:rsidR="009812EF" w:rsidRPr="006D5287" w:rsidRDefault="009812EF" w:rsidP="009B5583">
      <w:pPr>
        <w:spacing w:after="0"/>
        <w:rPr>
          <w:rFonts w:cstheme="minorHAnsi"/>
        </w:rPr>
      </w:pPr>
    </w:p>
    <w:p w14:paraId="646FE62A" w14:textId="77777777" w:rsidR="009812EF" w:rsidRPr="006D5287" w:rsidRDefault="009812EF" w:rsidP="009B5583">
      <w:pPr>
        <w:spacing w:after="0"/>
        <w:rPr>
          <w:rFonts w:cstheme="minorHAnsi"/>
        </w:rPr>
      </w:pPr>
    </w:p>
    <w:p w14:paraId="7E1D5504" w14:textId="77777777" w:rsidR="009B5583" w:rsidRDefault="009B5583" w:rsidP="009B5583">
      <w:pPr>
        <w:spacing w:after="0" w:line="240" w:lineRule="auto"/>
        <w:rPr>
          <w:rFonts w:cstheme="minorHAnsi"/>
          <w:b/>
        </w:rPr>
      </w:pPr>
    </w:p>
    <w:p w14:paraId="09A12749" w14:textId="77777777" w:rsidR="009B5583" w:rsidRDefault="009B5583" w:rsidP="009B5583">
      <w:pPr>
        <w:spacing w:after="0" w:line="240" w:lineRule="auto"/>
        <w:rPr>
          <w:rFonts w:cstheme="minorHAnsi"/>
          <w:b/>
        </w:rPr>
      </w:pPr>
    </w:p>
    <w:p w14:paraId="14104CB9" w14:textId="77777777" w:rsidR="009B5583" w:rsidRDefault="009B5583">
      <w:pPr>
        <w:rPr>
          <w:rFonts w:cstheme="minorHAnsi"/>
          <w:b/>
        </w:rPr>
      </w:pPr>
      <w:r>
        <w:rPr>
          <w:rFonts w:cstheme="minorHAnsi"/>
          <w:b/>
        </w:rPr>
        <w:br w:type="page"/>
      </w:r>
    </w:p>
    <w:p w14:paraId="646FE62B" w14:textId="17362AAF" w:rsidR="006C0A2F" w:rsidRPr="006D5287" w:rsidRDefault="00E840E1" w:rsidP="009B5583">
      <w:pPr>
        <w:spacing w:after="0" w:line="240" w:lineRule="auto"/>
        <w:rPr>
          <w:rFonts w:cstheme="minorHAnsi"/>
          <w:b/>
        </w:rPr>
      </w:pPr>
      <w:r w:rsidRPr="006D5287">
        <w:rPr>
          <w:rFonts w:cstheme="minorHAnsi"/>
          <w:b/>
        </w:rPr>
        <w:lastRenderedPageBreak/>
        <w:t>Appendix: 4</w:t>
      </w:r>
      <w:r w:rsidR="00AD24D8" w:rsidRPr="006D5287">
        <w:rPr>
          <w:rFonts w:cstheme="minorHAnsi"/>
          <w:b/>
        </w:rPr>
        <w:t xml:space="preserve"> </w:t>
      </w:r>
      <w:r w:rsidR="00AD24D8" w:rsidRPr="006D5287">
        <w:rPr>
          <w:rFonts w:cstheme="minorHAnsi"/>
          <w:b/>
        </w:rPr>
        <w:tab/>
      </w:r>
      <w:r w:rsidR="00AD24D8" w:rsidRPr="006D5287">
        <w:rPr>
          <w:rFonts w:cstheme="minorHAnsi"/>
          <w:b/>
        </w:rPr>
        <w:tab/>
      </w:r>
    </w:p>
    <w:p w14:paraId="646FE62C" w14:textId="77777777" w:rsidR="00AD24D8" w:rsidRPr="006D5287" w:rsidRDefault="00AD24D8" w:rsidP="009B5583">
      <w:pPr>
        <w:spacing w:after="0" w:line="240" w:lineRule="auto"/>
        <w:rPr>
          <w:rFonts w:cstheme="minorHAnsi"/>
          <w:b/>
        </w:rPr>
      </w:pPr>
      <w:r w:rsidRPr="006D5287">
        <w:rPr>
          <w:rFonts w:cstheme="minorHAnsi"/>
          <w:b/>
        </w:rPr>
        <w:t>Guidelines for Representative Team Managers</w:t>
      </w:r>
    </w:p>
    <w:p w14:paraId="646FE62D" w14:textId="77777777" w:rsidR="00AD24D8" w:rsidRPr="006D5287" w:rsidRDefault="00AD24D8" w:rsidP="009B5583">
      <w:pPr>
        <w:spacing w:after="0" w:line="240" w:lineRule="auto"/>
        <w:rPr>
          <w:rFonts w:cstheme="minorHAnsi"/>
          <w:b/>
          <w:u w:val="single"/>
        </w:rPr>
      </w:pPr>
      <w:r w:rsidRPr="006D5287">
        <w:rPr>
          <w:rFonts w:cstheme="minorHAnsi"/>
          <w:b/>
          <w:u w:val="single"/>
        </w:rPr>
        <w:t>INTRODUCTION:</w:t>
      </w:r>
    </w:p>
    <w:p w14:paraId="646FE62E"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Role is diverse but does not need to be difficult or over-complicated.</w:t>
      </w:r>
    </w:p>
    <w:p w14:paraId="646FE62F"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Be part of the team – the importance of interaction between the coach and manager cannot be stressed enough</w:t>
      </w:r>
    </w:p>
    <w:p w14:paraId="646FE630"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The COACH is always in charge of the team – there must be mutual consent, consideration for personal preferences and strengths in allocation of tasks</w:t>
      </w:r>
    </w:p>
    <w:p w14:paraId="646FE631"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Good communication and organisation are the key to being a good team manager – can be learnt and improved</w:t>
      </w:r>
    </w:p>
    <w:p w14:paraId="646FE632" w14:textId="77777777" w:rsidR="00AD24D8" w:rsidRPr="006D5287" w:rsidRDefault="00AD24D8" w:rsidP="009B5583">
      <w:pPr>
        <w:pStyle w:val="ListParagraph"/>
        <w:numPr>
          <w:ilvl w:val="0"/>
          <w:numId w:val="71"/>
        </w:numPr>
        <w:spacing w:after="0" w:line="240" w:lineRule="auto"/>
        <w:rPr>
          <w:rFonts w:cstheme="minorHAnsi"/>
        </w:rPr>
      </w:pPr>
      <w:r w:rsidRPr="006D5287">
        <w:rPr>
          <w:rFonts w:cstheme="minorHAnsi"/>
        </w:rPr>
        <w:t>Put the team first and your own interests last</w:t>
      </w:r>
    </w:p>
    <w:p w14:paraId="646FE633" w14:textId="35E72C5D" w:rsidR="00AD24D8" w:rsidRPr="006D5287" w:rsidRDefault="00DA2C8D" w:rsidP="009B5583">
      <w:pPr>
        <w:spacing w:after="0" w:line="240" w:lineRule="auto"/>
        <w:rPr>
          <w:rFonts w:cstheme="minorHAnsi"/>
          <w:b/>
          <w:u w:val="single"/>
        </w:rPr>
      </w:pPr>
      <w:r w:rsidRPr="006D5287">
        <w:rPr>
          <w:rFonts w:cstheme="minorHAnsi"/>
          <w:b/>
          <w:u w:val="single"/>
        </w:rPr>
        <w:t>Pre</w:t>
      </w:r>
      <w:r w:rsidRPr="006D5287">
        <w:rPr>
          <w:rFonts w:cstheme="minorHAnsi"/>
        </w:rPr>
        <w:t>-Series</w:t>
      </w:r>
    </w:p>
    <w:p w14:paraId="646FE634"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Contact all members by phone:</w:t>
      </w:r>
    </w:p>
    <w:p w14:paraId="646FE63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Congratulate them on their selection</w:t>
      </w:r>
    </w:p>
    <w:p w14:paraId="646FE63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Encourage them to contact each other</w:t>
      </w:r>
    </w:p>
    <w:p w14:paraId="646FE63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Stress your availability to assist</w:t>
      </w:r>
    </w:p>
    <w:p w14:paraId="646FE63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Share contact sheet &amp; keep updated</w:t>
      </w:r>
    </w:p>
    <w:p w14:paraId="646FE639"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Have an in-depth meeting with the coach:</w:t>
      </w:r>
    </w:p>
    <w:p w14:paraId="646FE63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His/her expectations of the team</w:t>
      </w:r>
    </w:p>
    <w:p w14:paraId="646FE63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How these will be achieved</w:t>
      </w:r>
    </w:p>
    <w:p w14:paraId="646FE63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Code of conduct and drug policy</w:t>
      </w:r>
    </w:p>
    <w:p w14:paraId="646FE63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Develop a set of team rules</w:t>
      </w:r>
    </w:p>
    <w:p w14:paraId="646FE63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What he expects from the Manager</w:t>
      </w:r>
    </w:p>
    <w:p w14:paraId="646FE63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Accommodation, travel and transport, food.</w:t>
      </w:r>
    </w:p>
    <w:p w14:paraId="646FE640" w14:textId="77777777" w:rsidR="00AD24D8" w:rsidRPr="006D5287" w:rsidRDefault="00AD24D8" w:rsidP="009B5583">
      <w:pPr>
        <w:pStyle w:val="ListParagraph"/>
        <w:numPr>
          <w:ilvl w:val="4"/>
          <w:numId w:val="72"/>
        </w:numPr>
        <w:spacing w:after="0" w:line="240" w:lineRule="auto"/>
        <w:rPr>
          <w:rFonts w:cstheme="minorHAnsi"/>
        </w:rPr>
      </w:pPr>
      <w:r w:rsidRPr="006D5287">
        <w:rPr>
          <w:rFonts w:cstheme="minorHAnsi"/>
        </w:rPr>
        <w:t>Accommodation (Self, On site/off site, Cabins, Caravans or Motel</w:t>
      </w:r>
    </w:p>
    <w:p w14:paraId="646FE641"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Billeted</w:t>
      </w:r>
    </w:p>
    <w:p w14:paraId="646FE642" w14:textId="77777777" w:rsidR="00AD24D8" w:rsidRPr="006D5287" w:rsidRDefault="00AD24D8" w:rsidP="009B5583">
      <w:pPr>
        <w:pStyle w:val="ListParagraph"/>
        <w:numPr>
          <w:ilvl w:val="4"/>
          <w:numId w:val="72"/>
        </w:numPr>
        <w:spacing w:after="0" w:line="240" w:lineRule="auto"/>
        <w:rPr>
          <w:rFonts w:cstheme="minorHAnsi"/>
        </w:rPr>
      </w:pPr>
      <w:r w:rsidRPr="006D5287">
        <w:rPr>
          <w:rFonts w:cstheme="minorHAnsi"/>
        </w:rPr>
        <w:t>Contact host club secretary</w:t>
      </w:r>
    </w:p>
    <w:p w14:paraId="646FE643" w14:textId="1A1B803C" w:rsidR="00AD24D8" w:rsidRPr="006D5287" w:rsidRDefault="00AD24D8" w:rsidP="009B5583">
      <w:pPr>
        <w:pStyle w:val="ListParagraph"/>
        <w:numPr>
          <w:ilvl w:val="4"/>
          <w:numId w:val="72"/>
        </w:numPr>
        <w:spacing w:after="0" w:line="240" w:lineRule="auto"/>
        <w:rPr>
          <w:rFonts w:cstheme="minorHAnsi"/>
        </w:rPr>
      </w:pPr>
      <w:r w:rsidRPr="006D5287">
        <w:rPr>
          <w:rFonts w:cstheme="minorHAnsi"/>
        </w:rPr>
        <w:t xml:space="preserve">Discuss arrangements </w:t>
      </w:r>
      <w:proofErr w:type="gramStart"/>
      <w:r w:rsidR="00DA2C8D" w:rsidRPr="006D5287">
        <w:rPr>
          <w:rFonts w:cstheme="minorHAnsi"/>
        </w:rPr>
        <w:t>i.e.</w:t>
      </w:r>
      <w:proofErr w:type="gramEnd"/>
      <w:r w:rsidRPr="006D5287">
        <w:rPr>
          <w:rFonts w:cstheme="minorHAnsi"/>
        </w:rPr>
        <w:t xml:space="preserve"> to and from practice, activities</w:t>
      </w:r>
    </w:p>
    <w:p w14:paraId="646FE644"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Transport</w:t>
      </w:r>
    </w:p>
    <w:p w14:paraId="646FE645"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 xml:space="preserve">Team Bus or Car </w:t>
      </w:r>
    </w:p>
    <w:p w14:paraId="646FE646"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Food – self, catered, budget</w:t>
      </w:r>
    </w:p>
    <w:p w14:paraId="646FE64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Coaching during the series – when and how often</w:t>
      </w:r>
    </w:p>
    <w:p w14:paraId="646FE64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Coaching before the series – maybe play at carnival/s together (remember to get permission from the QPA as soon as possible of your intention to play together.  The letter may not need to state specific carnivals only your intention to do so.)  Once you have agreed on the carnivals:</w:t>
      </w:r>
    </w:p>
    <w:p w14:paraId="646FE649"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Speak with the club secretary and discuss:</w:t>
      </w:r>
    </w:p>
    <w:p w14:paraId="646FE64A"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If the club can accommodate your team</w:t>
      </w:r>
    </w:p>
    <w:p w14:paraId="646FE64B"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The competition the team wishes to compete in</w:t>
      </w:r>
    </w:p>
    <w:p w14:paraId="646FE64C" w14:textId="77777777" w:rsidR="00AD24D8" w:rsidRPr="006D5287" w:rsidRDefault="00AD24D8" w:rsidP="009B5583">
      <w:pPr>
        <w:pStyle w:val="ListParagraph"/>
        <w:numPr>
          <w:ilvl w:val="3"/>
          <w:numId w:val="72"/>
        </w:numPr>
        <w:spacing w:after="0" w:line="240" w:lineRule="auto"/>
        <w:rPr>
          <w:rFonts w:cstheme="minorHAnsi"/>
        </w:rPr>
      </w:pPr>
      <w:r w:rsidRPr="006D5287">
        <w:rPr>
          <w:rFonts w:cstheme="minorHAnsi"/>
        </w:rPr>
        <w:t>Any concerns the club may have as to the team’s involvement</w:t>
      </w:r>
    </w:p>
    <w:p w14:paraId="646FE64D"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Advise the QPA of the carnival and dates</w:t>
      </w:r>
    </w:p>
    <w:p w14:paraId="646FE64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What will coaching involve – equipment needed:</w:t>
      </w:r>
    </w:p>
    <w:p w14:paraId="646FE64F" w14:textId="15662ABE"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 xml:space="preserve">Who can </w:t>
      </w:r>
      <w:r w:rsidR="00DA2C8D" w:rsidRPr="006D5287">
        <w:rPr>
          <w:rFonts w:cstheme="minorHAnsi"/>
        </w:rPr>
        <w:t>supply?</w:t>
      </w:r>
    </w:p>
    <w:p w14:paraId="646FE650"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Cart to and from practice, series</w:t>
      </w:r>
    </w:p>
    <w:p w14:paraId="646FE651"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Complete a detailed and accurate budget (if required):</w:t>
      </w:r>
    </w:p>
    <w:p w14:paraId="646FE65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Accommodation</w:t>
      </w:r>
    </w:p>
    <w:p w14:paraId="646FE653"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Meals</w:t>
      </w:r>
    </w:p>
    <w:p w14:paraId="646FE65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Transport</w:t>
      </w:r>
    </w:p>
    <w:p w14:paraId="646FE65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Feed</w:t>
      </w:r>
    </w:p>
    <w:p w14:paraId="646FE65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Medical Supplies</w:t>
      </w:r>
    </w:p>
    <w:p w14:paraId="646FE65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Team Clothing</w:t>
      </w:r>
    </w:p>
    <w:p w14:paraId="646FE65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Entertainment</w:t>
      </w:r>
    </w:p>
    <w:p w14:paraId="646FE65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lastRenderedPageBreak/>
        <w:t>Coaching</w:t>
      </w:r>
    </w:p>
    <w:p w14:paraId="646FE65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Rosettes etc</w:t>
      </w:r>
    </w:p>
    <w:p w14:paraId="646FE65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Rugs</w:t>
      </w:r>
    </w:p>
    <w:p w14:paraId="646FE65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Playing gear – bandages and bell boots</w:t>
      </w:r>
    </w:p>
    <w:p w14:paraId="646FE65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Supporter shirts</w:t>
      </w:r>
    </w:p>
    <w:p w14:paraId="646FE65E" w14:textId="77777777" w:rsidR="00AD24D8" w:rsidRPr="006D5287" w:rsidRDefault="00AD24D8" w:rsidP="009B5583">
      <w:pPr>
        <w:spacing w:after="0" w:line="240" w:lineRule="auto"/>
        <w:rPr>
          <w:rFonts w:cstheme="minorHAnsi"/>
        </w:rPr>
      </w:pPr>
      <w:r w:rsidRPr="006D5287">
        <w:rPr>
          <w:rFonts w:cstheme="minorHAnsi"/>
        </w:rPr>
        <w:t xml:space="preserve">Ensure team members are aware of their financial contribution (if required).  Place a time frame on the payment of any contributions.  If the contribution is </w:t>
      </w:r>
      <w:proofErr w:type="gramStart"/>
      <w:r w:rsidRPr="006D5287">
        <w:rPr>
          <w:rFonts w:cstheme="minorHAnsi"/>
        </w:rPr>
        <w:t>significant</w:t>
      </w:r>
      <w:proofErr w:type="gramEnd"/>
      <w:r w:rsidRPr="006D5287">
        <w:rPr>
          <w:rFonts w:cstheme="minorHAnsi"/>
        </w:rPr>
        <w:t xml:space="preserve"> consider a levy system – failure to pay levies on time will give an indication that the member may not be able to afford to be part of the team.  Discuss obtaining a sponsor – however when all attempts have been made to no avail discuss the options with the coach and decide a course of actions.  If the course of action is to exclude the member from the team advise the Selectors – they will decide the action to be taken.</w:t>
      </w:r>
    </w:p>
    <w:p w14:paraId="646FE65F" w14:textId="287C57A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Compile a </w:t>
      </w:r>
      <w:r w:rsidR="00DA2C8D" w:rsidRPr="006D5287">
        <w:rPr>
          <w:rFonts w:cstheme="minorHAnsi"/>
        </w:rPr>
        <w:t>timeline</w:t>
      </w:r>
      <w:r w:rsidRPr="006D5287">
        <w:rPr>
          <w:rFonts w:cstheme="minorHAnsi"/>
        </w:rPr>
        <w:t xml:space="preserve"> – Include:</w:t>
      </w:r>
    </w:p>
    <w:p w14:paraId="646FE660" w14:textId="2C8C9048"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Important dates, locations and times </w:t>
      </w:r>
      <w:proofErr w:type="gramStart"/>
      <w:r w:rsidR="00DA2C8D" w:rsidRPr="006D5287">
        <w:rPr>
          <w:rFonts w:cstheme="minorHAnsi"/>
        </w:rPr>
        <w:t>i.e.</w:t>
      </w:r>
      <w:proofErr w:type="gramEnd"/>
      <w:r w:rsidRPr="006D5287">
        <w:rPr>
          <w:rFonts w:cstheme="minorHAnsi"/>
        </w:rPr>
        <w:t xml:space="preserve"> training, competition start dates etc.</w:t>
      </w:r>
    </w:p>
    <w:p w14:paraId="646FE661" w14:textId="7E3027C1"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Return of information </w:t>
      </w:r>
      <w:proofErr w:type="gramStart"/>
      <w:r w:rsidR="00DA2C8D" w:rsidRPr="006D5287">
        <w:rPr>
          <w:rFonts w:cstheme="minorHAnsi"/>
        </w:rPr>
        <w:t>i.e.</w:t>
      </w:r>
      <w:proofErr w:type="gramEnd"/>
      <w:r w:rsidRPr="006D5287">
        <w:rPr>
          <w:rFonts w:cstheme="minorHAnsi"/>
        </w:rPr>
        <w:t xml:space="preserve"> QPA forms</w:t>
      </w:r>
    </w:p>
    <w:p w14:paraId="646FE66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Return of drug forms</w:t>
      </w:r>
    </w:p>
    <w:p w14:paraId="646FE663" w14:textId="235F0AA9"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Information required </w:t>
      </w:r>
      <w:proofErr w:type="gramStart"/>
      <w:r w:rsidR="00DA2C8D" w:rsidRPr="006D5287">
        <w:rPr>
          <w:rFonts w:cstheme="minorHAnsi"/>
        </w:rPr>
        <w:t>i.e.</w:t>
      </w:r>
      <w:proofErr w:type="gramEnd"/>
      <w:r w:rsidRPr="006D5287">
        <w:rPr>
          <w:rFonts w:cstheme="minorHAnsi"/>
        </w:rPr>
        <w:t xml:space="preserve"> shirt sizes, raffle tickets etc</w:t>
      </w:r>
    </w:p>
    <w:p w14:paraId="646FE66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Payment of financial contribution</w:t>
      </w:r>
    </w:p>
    <w:p w14:paraId="646FE665"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Organise team get-togethers:</w:t>
      </w:r>
    </w:p>
    <w:p w14:paraId="646FE66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Where can they play </w:t>
      </w:r>
      <w:proofErr w:type="gramStart"/>
      <w:r w:rsidRPr="006D5287">
        <w:rPr>
          <w:rFonts w:cstheme="minorHAnsi"/>
        </w:rPr>
        <w:t>together</w:t>
      </w:r>
      <w:proofErr w:type="gramEnd"/>
    </w:p>
    <w:p w14:paraId="646FE66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Where can a team meeting be held</w:t>
      </w:r>
    </w:p>
    <w:p w14:paraId="646FE66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Date, </w:t>
      </w:r>
      <w:proofErr w:type="gramStart"/>
      <w:r w:rsidRPr="006D5287">
        <w:rPr>
          <w:rFonts w:cstheme="minorHAnsi"/>
        </w:rPr>
        <w:t>place</w:t>
      </w:r>
      <w:proofErr w:type="gramEnd"/>
      <w:r w:rsidRPr="006D5287">
        <w:rPr>
          <w:rFonts w:cstheme="minorHAnsi"/>
        </w:rPr>
        <w:t xml:space="preserve"> and time for practice sessions</w:t>
      </w:r>
    </w:p>
    <w:p w14:paraId="646FE669" w14:textId="77777777" w:rsidR="00AD24D8" w:rsidRPr="006D5287" w:rsidRDefault="00AD24D8" w:rsidP="009B5583">
      <w:pPr>
        <w:spacing w:after="0" w:line="240" w:lineRule="auto"/>
        <w:rPr>
          <w:rFonts w:cstheme="minorHAnsi"/>
        </w:rPr>
      </w:pPr>
      <w:r w:rsidRPr="006D5287">
        <w:rPr>
          <w:rFonts w:cstheme="minorHAnsi"/>
        </w:rPr>
        <w:t>Make sure all team members are advised and give them as much notice as possible.</w:t>
      </w:r>
    </w:p>
    <w:p w14:paraId="646FE66A"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Ensure all members are clear on their uniform requirements:</w:t>
      </w:r>
    </w:p>
    <w:p w14:paraId="646FE66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What to wear and when – on and off the field</w:t>
      </w:r>
    </w:p>
    <w:p w14:paraId="646FE66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The uniforms are correct</w:t>
      </w:r>
    </w:p>
    <w:p w14:paraId="646FE66D" w14:textId="7983A4F1"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Put together a </w:t>
      </w:r>
      <w:r w:rsidR="00DA2C8D" w:rsidRPr="006D5287">
        <w:rPr>
          <w:rFonts w:cstheme="minorHAnsi"/>
        </w:rPr>
        <w:t>well-supplied</w:t>
      </w:r>
      <w:r w:rsidRPr="006D5287">
        <w:rPr>
          <w:rFonts w:cstheme="minorHAnsi"/>
        </w:rPr>
        <w:t xml:space="preserve"> first aid kit.  First aid and strapping are not necessarily the responsibility of the Manager but make sure you know who is responsible.  If </w:t>
      </w:r>
      <w:r w:rsidR="00DA2C8D" w:rsidRPr="006D5287">
        <w:rPr>
          <w:rFonts w:cstheme="minorHAnsi"/>
        </w:rPr>
        <w:t>possible,</w:t>
      </w:r>
      <w:r w:rsidRPr="006D5287">
        <w:rPr>
          <w:rFonts w:cstheme="minorHAnsi"/>
        </w:rPr>
        <w:t xml:space="preserve"> do a first aid course – a bit of extra knowledge yourself doesn’t hurt</w:t>
      </w:r>
    </w:p>
    <w:p w14:paraId="646FE66E"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Reserve and pay deposits for: (if required)</w:t>
      </w:r>
    </w:p>
    <w:p w14:paraId="646FE66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Accommodation</w:t>
      </w:r>
    </w:p>
    <w:p w14:paraId="646FE67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Meals</w:t>
      </w:r>
    </w:p>
    <w:p w14:paraId="646FE671"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Bus hire</w:t>
      </w:r>
    </w:p>
    <w:p w14:paraId="646FE672" w14:textId="77777777" w:rsidR="00AD24D8" w:rsidRPr="006D5287" w:rsidRDefault="00AD24D8" w:rsidP="009B5583">
      <w:pPr>
        <w:spacing w:after="0" w:line="240" w:lineRule="auto"/>
        <w:rPr>
          <w:rFonts w:cstheme="minorHAnsi"/>
        </w:rPr>
      </w:pPr>
      <w:r w:rsidRPr="006D5287">
        <w:rPr>
          <w:rFonts w:cstheme="minorHAnsi"/>
        </w:rPr>
        <w:t>Compile and present expense claims for reimbursement.  Enter costs into spreadsheet.  Record all info for the booking in the spreadsheet.</w:t>
      </w:r>
    </w:p>
    <w:p w14:paraId="646FE673"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Find out what resources are available at competition site:</w:t>
      </w:r>
    </w:p>
    <w:p w14:paraId="646FE67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Stables</w:t>
      </w:r>
    </w:p>
    <w:p w14:paraId="646FE67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Location of fields to camping and stables</w:t>
      </w:r>
    </w:p>
    <w:p w14:paraId="646FE67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Water</w:t>
      </w:r>
    </w:p>
    <w:p w14:paraId="646FE67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feed</w:t>
      </w:r>
    </w:p>
    <w:p w14:paraId="646FE678" w14:textId="1F17B872"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Camping </w:t>
      </w:r>
      <w:proofErr w:type="gramStart"/>
      <w:r w:rsidR="00DA2C8D" w:rsidRPr="006D5287">
        <w:rPr>
          <w:rFonts w:cstheme="minorHAnsi"/>
        </w:rPr>
        <w:t>i.e.</w:t>
      </w:r>
      <w:proofErr w:type="gramEnd"/>
      <w:r w:rsidRPr="006D5287">
        <w:rPr>
          <w:rFonts w:cstheme="minorHAnsi"/>
        </w:rPr>
        <w:t xml:space="preserve"> power, showers etc, washing machines</w:t>
      </w:r>
    </w:p>
    <w:p w14:paraId="646FE67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Laundromat</w:t>
      </w:r>
    </w:p>
    <w:p w14:paraId="646FE67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Canteen</w:t>
      </w:r>
    </w:p>
    <w:p w14:paraId="646FE67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Motels</w:t>
      </w:r>
    </w:p>
    <w:p w14:paraId="646FE67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Supermarkets</w:t>
      </w:r>
    </w:p>
    <w:p w14:paraId="646FE67D"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Competition:</w:t>
      </w:r>
    </w:p>
    <w:p w14:paraId="646FE67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Start date</w:t>
      </w:r>
    </w:p>
    <w:p w14:paraId="646FE67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Schedule</w:t>
      </w:r>
    </w:p>
    <w:p w14:paraId="646FE68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Rules and eligibility</w:t>
      </w:r>
    </w:p>
    <w:p w14:paraId="646FE681" w14:textId="77777777" w:rsidR="003F63D6" w:rsidRPr="006D5287" w:rsidRDefault="003F63D6" w:rsidP="009B5583">
      <w:pPr>
        <w:spacing w:after="0" w:line="240" w:lineRule="auto"/>
        <w:rPr>
          <w:rFonts w:cstheme="minorHAnsi"/>
        </w:rPr>
      </w:pPr>
    </w:p>
    <w:p w14:paraId="646FE682" w14:textId="77777777" w:rsidR="00AD24D8" w:rsidRPr="006D5287" w:rsidRDefault="00AD24D8" w:rsidP="009B5583">
      <w:pPr>
        <w:spacing w:after="0" w:line="240" w:lineRule="auto"/>
        <w:rPr>
          <w:rFonts w:cstheme="minorHAnsi"/>
        </w:rPr>
      </w:pPr>
      <w:r w:rsidRPr="006D5287">
        <w:rPr>
          <w:rFonts w:cstheme="minorHAnsi"/>
        </w:rPr>
        <w:t>Ensure all players are eligible and be aware of the rules regarding:</w:t>
      </w:r>
    </w:p>
    <w:p w14:paraId="646FE683" w14:textId="77777777" w:rsidR="00AD24D8" w:rsidRPr="006D5287" w:rsidRDefault="00AD24D8" w:rsidP="009B5583">
      <w:pPr>
        <w:spacing w:after="0" w:line="240" w:lineRule="auto"/>
        <w:rPr>
          <w:rFonts w:cstheme="minorHAnsi"/>
        </w:rPr>
      </w:pPr>
      <w:r w:rsidRPr="006D5287">
        <w:rPr>
          <w:rFonts w:cstheme="minorHAnsi"/>
        </w:rPr>
        <w:lastRenderedPageBreak/>
        <w:t>Horse and personal injury – process for ensuring that the correct people are notified – QPA head of selectors (Junior / Senior)</w:t>
      </w:r>
    </w:p>
    <w:p w14:paraId="646FE684" w14:textId="77777777" w:rsidR="00AD24D8" w:rsidRPr="006D5287" w:rsidRDefault="00AD24D8" w:rsidP="009B5583">
      <w:pPr>
        <w:spacing w:after="0" w:line="240" w:lineRule="auto"/>
        <w:rPr>
          <w:rFonts w:cstheme="minorHAnsi"/>
        </w:rPr>
      </w:pPr>
      <w:r w:rsidRPr="006D5287">
        <w:rPr>
          <w:rFonts w:cstheme="minorHAnsi"/>
        </w:rPr>
        <w:t>Supply a list of required equipment that the players must bring to the competition.  Depending on the length of the series:</w:t>
      </w:r>
    </w:p>
    <w:p w14:paraId="646FE68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No of playing trousers / jodhpurs</w:t>
      </w:r>
    </w:p>
    <w:p w14:paraId="646FE68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Bandages</w:t>
      </w:r>
    </w:p>
    <w:p w14:paraId="646FE68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Bell boots</w:t>
      </w:r>
    </w:p>
    <w:p w14:paraId="646FE68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Rackets</w:t>
      </w:r>
    </w:p>
    <w:p w14:paraId="646FE68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Spare horse gear</w:t>
      </w:r>
    </w:p>
    <w:p w14:paraId="646FE68A"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Send to team members any information you gather that may assist them:</w:t>
      </w:r>
    </w:p>
    <w:p w14:paraId="646FE68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Trip information</w:t>
      </w:r>
    </w:p>
    <w:p w14:paraId="646FE68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DPI regulations</w:t>
      </w:r>
    </w:p>
    <w:p w14:paraId="646FE68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Border crossing and testing</w:t>
      </w:r>
    </w:p>
    <w:p w14:paraId="646FE68E"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Communicate on a regular basis:</w:t>
      </w:r>
    </w:p>
    <w:p w14:paraId="646FE68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Weekly newsletter – set a day every week to transmit the newsletter and ensure that it is sent on this day.  Use member’s requests in your newsletters.  If one is asking you can be assured most of the others will appreciate the same information.</w:t>
      </w:r>
    </w:p>
    <w:p w14:paraId="646FE69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Email – remember to ensure that all team members are advised that this will be the major form of communication and THEY must check their system regularly.</w:t>
      </w:r>
    </w:p>
    <w:p w14:paraId="646FE691"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During the series there will be a lot of “down time”.  Use this time to get the team together for activities.  You will not change their eating or physical activity time during the series – make this time about bonding and getting to know each other OFF the field – encourages trust on the field.</w:t>
      </w:r>
    </w:p>
    <w:p w14:paraId="646FE69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Movies</w:t>
      </w:r>
    </w:p>
    <w:p w14:paraId="646FE693"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Go Karting</w:t>
      </w:r>
    </w:p>
    <w:p w14:paraId="646FE69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Visit a horse stud</w:t>
      </w:r>
    </w:p>
    <w:p w14:paraId="646FE69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Shopping</w:t>
      </w:r>
    </w:p>
    <w:p w14:paraId="646FE69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Golf</w:t>
      </w:r>
    </w:p>
    <w:p w14:paraId="646FE69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Dancing</w:t>
      </w:r>
    </w:p>
    <w:p w14:paraId="646FE698" w14:textId="77777777" w:rsidR="00AD24D8" w:rsidRPr="006D5287" w:rsidRDefault="00AD24D8" w:rsidP="009B5583">
      <w:pPr>
        <w:spacing w:after="0" w:line="240" w:lineRule="auto"/>
        <w:rPr>
          <w:rFonts w:cstheme="minorHAnsi"/>
        </w:rPr>
      </w:pPr>
      <w:r w:rsidRPr="006D5287">
        <w:rPr>
          <w:rFonts w:cstheme="minorHAnsi"/>
        </w:rPr>
        <w:t>Anything that keeps their mind focused but not necessarily on polocrosse.</w:t>
      </w:r>
    </w:p>
    <w:p w14:paraId="646FE699"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Team presentation:</w:t>
      </w:r>
    </w:p>
    <w:p w14:paraId="646FE69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Advise team of need for clean clothes, </w:t>
      </w:r>
      <w:proofErr w:type="gramStart"/>
      <w:r w:rsidRPr="006D5287">
        <w:rPr>
          <w:rFonts w:cstheme="minorHAnsi"/>
        </w:rPr>
        <w:t>boots</w:t>
      </w:r>
      <w:proofErr w:type="gramEnd"/>
      <w:r w:rsidRPr="006D5287">
        <w:rPr>
          <w:rFonts w:cstheme="minorHAnsi"/>
        </w:rPr>
        <w:t xml:space="preserve"> and gear</w:t>
      </w:r>
    </w:p>
    <w:p w14:paraId="646FE69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Brow bands and tail rosettes – does the team have anyone who can do these or does the team do them when they get there?</w:t>
      </w:r>
    </w:p>
    <w:p w14:paraId="646FE69C"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Organise purchase of ribbon etc prior to leaving</w:t>
      </w:r>
    </w:p>
    <w:p w14:paraId="646FE69D"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Enter costs into spreadsheet</w:t>
      </w:r>
    </w:p>
    <w:p w14:paraId="646FE69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“Uniform” when not playing</w:t>
      </w:r>
    </w:p>
    <w:p w14:paraId="646FE69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“Uniform” at presentations</w:t>
      </w:r>
    </w:p>
    <w:p w14:paraId="646FE6A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Being united – </w:t>
      </w:r>
    </w:p>
    <w:p w14:paraId="646FE6A1"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Watching other games in the same competition</w:t>
      </w:r>
    </w:p>
    <w:p w14:paraId="646FE6A2"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Supporting each other whilst on the field</w:t>
      </w:r>
    </w:p>
    <w:p w14:paraId="646FE6A3"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Giving advice – what does the coach want and expect</w:t>
      </w:r>
    </w:p>
    <w:p w14:paraId="646FE6A4"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Outside influence – the Coach will give you direction as to how he/she wishes to deal with parental/spousal influence.  Ensure that you reinforce this in your correspondence with the team members – be tactful.</w:t>
      </w:r>
    </w:p>
    <w:p w14:paraId="646FE6A5" w14:textId="40FADF64"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Sponsorship – team members will supply names of companies / individuals who you can approach for sponsorship.  Most of the sponsorship is “in kind” – use it well.  Do not be afraid of “NO” – it is only a word.  Sell the advantages of being part of the team.  All sponsors want is recognition – DO IT (</w:t>
      </w:r>
      <w:r w:rsidR="00D97AEA" w:rsidRPr="006D5287">
        <w:rPr>
          <w:rFonts w:cstheme="minorHAnsi"/>
        </w:rPr>
        <w:t>somehow,</w:t>
      </w:r>
      <w:r w:rsidRPr="006D5287">
        <w:rPr>
          <w:rFonts w:cstheme="minorHAnsi"/>
        </w:rPr>
        <w:t xml:space="preserve"> they always find out if you don’t).  As soon as you are appointed the Manager (even if the team players have not been announced) start this process.</w:t>
      </w:r>
    </w:p>
    <w:p w14:paraId="646FE6A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Compile a list of people / companies to approach</w:t>
      </w:r>
    </w:p>
    <w:p w14:paraId="646FE6A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Send a letter to each – </w:t>
      </w:r>
    </w:p>
    <w:p w14:paraId="646FE6A8"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lastRenderedPageBreak/>
        <w:t>Sponsorship in $</w:t>
      </w:r>
    </w:p>
    <w:p w14:paraId="646FE6A9"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Sponsorship in kind</w:t>
      </w:r>
    </w:p>
    <w:p w14:paraId="646FE6AA" w14:textId="696B1F6E"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Who the team is (</w:t>
      </w:r>
      <w:r w:rsidR="00D97AEA" w:rsidRPr="006D5287">
        <w:rPr>
          <w:rFonts w:cstheme="minorHAnsi"/>
        </w:rPr>
        <w:t>i.e.</w:t>
      </w:r>
      <w:r w:rsidRPr="006D5287">
        <w:rPr>
          <w:rFonts w:cstheme="minorHAnsi"/>
        </w:rPr>
        <w:t xml:space="preserve"> under </w:t>
      </w:r>
      <w:proofErr w:type="gramStart"/>
      <w:r w:rsidRPr="006D5287">
        <w:rPr>
          <w:rFonts w:cstheme="minorHAnsi"/>
        </w:rPr>
        <w:t xml:space="preserve">21 </w:t>
      </w:r>
      <w:r w:rsidR="00D97AEA" w:rsidRPr="006D5287">
        <w:rPr>
          <w:rFonts w:cstheme="minorHAnsi"/>
        </w:rPr>
        <w:t>men’s</w:t>
      </w:r>
      <w:r w:rsidRPr="006D5287">
        <w:rPr>
          <w:rFonts w:cstheme="minorHAnsi"/>
        </w:rPr>
        <w:t>)</w:t>
      </w:r>
      <w:proofErr w:type="gramEnd"/>
    </w:p>
    <w:p w14:paraId="646FE6AB"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Where they are playing</w:t>
      </w:r>
    </w:p>
    <w:p w14:paraId="646FE6AC"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The format of the competition (</w:t>
      </w:r>
      <w:proofErr w:type="spellStart"/>
      <w:proofErr w:type="gramStart"/>
      <w:r w:rsidRPr="006D5287">
        <w:rPr>
          <w:rFonts w:cstheme="minorHAnsi"/>
        </w:rPr>
        <w:t>ie</w:t>
      </w:r>
      <w:proofErr w:type="spellEnd"/>
      <w:proofErr w:type="gramEnd"/>
      <w:r w:rsidRPr="006D5287">
        <w:rPr>
          <w:rFonts w:cstheme="minorHAnsi"/>
        </w:rPr>
        <w:t xml:space="preserve"> Nationals)</w:t>
      </w:r>
    </w:p>
    <w:p w14:paraId="646FE6AD" w14:textId="77777777" w:rsidR="00AD24D8" w:rsidRPr="006D5287" w:rsidRDefault="00AD24D8" w:rsidP="009B5583">
      <w:pPr>
        <w:pStyle w:val="ListParagraph"/>
        <w:numPr>
          <w:ilvl w:val="2"/>
          <w:numId w:val="72"/>
        </w:numPr>
        <w:spacing w:after="0" w:line="240" w:lineRule="auto"/>
        <w:rPr>
          <w:rFonts w:cstheme="minorHAnsi"/>
        </w:rPr>
      </w:pPr>
      <w:r w:rsidRPr="006D5287">
        <w:rPr>
          <w:rFonts w:cstheme="minorHAnsi"/>
        </w:rPr>
        <w:t>The exposure they will receive</w:t>
      </w:r>
    </w:p>
    <w:p w14:paraId="646FE6AE"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Raffle – a raffle will provide funds for:</w:t>
      </w:r>
    </w:p>
    <w:p w14:paraId="646FE6AF"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Activities</w:t>
      </w:r>
    </w:p>
    <w:p w14:paraId="646FE6B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Hire of a bus</w:t>
      </w:r>
    </w:p>
    <w:p w14:paraId="646FE6B1"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Team clothing – Shirts, caps, jackets etc.</w:t>
      </w:r>
    </w:p>
    <w:p w14:paraId="646FE6B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Horse rugs</w:t>
      </w:r>
    </w:p>
    <w:p w14:paraId="646FE6B3" w14:textId="77777777" w:rsidR="00AD24D8" w:rsidRPr="006D5287" w:rsidRDefault="00AD24D8" w:rsidP="009B5583">
      <w:pPr>
        <w:spacing w:after="0" w:line="240" w:lineRule="auto"/>
        <w:rPr>
          <w:rFonts w:cstheme="minorHAnsi"/>
        </w:rPr>
      </w:pPr>
      <w:r w:rsidRPr="006D5287">
        <w:rPr>
          <w:rFonts w:cstheme="minorHAnsi"/>
        </w:rPr>
        <w:t>Any item that can be easily recognisable as “TEAM” will unite the WHOLE team as one.</w:t>
      </w:r>
    </w:p>
    <w:p w14:paraId="646FE6B4"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Movement of gear.  During the series there will be an enormous amount of gear to be carted to and from training and games.  </w:t>
      </w:r>
      <w:proofErr w:type="gramStart"/>
      <w:r w:rsidRPr="006D5287">
        <w:rPr>
          <w:rFonts w:cstheme="minorHAnsi"/>
        </w:rPr>
        <w:t>Give consideration to</w:t>
      </w:r>
      <w:proofErr w:type="gramEnd"/>
      <w:r w:rsidRPr="006D5287">
        <w:rPr>
          <w:rFonts w:cstheme="minorHAnsi"/>
        </w:rPr>
        <w:t xml:space="preserve"> having a vehicle that is available (in your time frame) and can carry the gear.</w:t>
      </w:r>
    </w:p>
    <w:p w14:paraId="646FE6B5" w14:textId="77777777" w:rsidR="00AD24D8" w:rsidRPr="006D5287" w:rsidRDefault="00AD24D8" w:rsidP="009B5583">
      <w:pPr>
        <w:pStyle w:val="ListParagraph"/>
        <w:spacing w:after="0" w:line="240" w:lineRule="auto"/>
        <w:ind w:left="360"/>
        <w:rPr>
          <w:rFonts w:cstheme="minorHAnsi"/>
        </w:rPr>
      </w:pPr>
    </w:p>
    <w:p w14:paraId="646FE6B6" w14:textId="51467EE5"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Who is needed at game times:  Make sure you have these people organised before you leave </w:t>
      </w:r>
      <w:r w:rsidR="00D97AEA" w:rsidRPr="006D5287">
        <w:rPr>
          <w:rFonts w:cstheme="minorHAnsi"/>
        </w:rPr>
        <w:t>home?</w:t>
      </w:r>
      <w:r w:rsidRPr="006D5287">
        <w:rPr>
          <w:rFonts w:cstheme="minorHAnsi"/>
        </w:rPr>
        <w:t xml:space="preserve">  The players will assist with this allocation.</w:t>
      </w:r>
    </w:p>
    <w:p w14:paraId="646FE6B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Spare horse – fully bandaged etc and walked during the game</w:t>
      </w:r>
    </w:p>
    <w:p w14:paraId="646FE6B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Playing horses – water buckets, sponges, </w:t>
      </w:r>
      <w:proofErr w:type="gramStart"/>
      <w:r w:rsidRPr="006D5287">
        <w:rPr>
          <w:rFonts w:cstheme="minorHAnsi"/>
        </w:rPr>
        <w:t>towels</w:t>
      </w:r>
      <w:proofErr w:type="gramEnd"/>
      <w:r w:rsidRPr="006D5287">
        <w:rPr>
          <w:rFonts w:cstheme="minorHAnsi"/>
        </w:rPr>
        <w:t xml:space="preserve"> and walkers</w:t>
      </w:r>
    </w:p>
    <w:p w14:paraId="646FE6B9"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Refreshments – water etc</w:t>
      </w:r>
    </w:p>
    <w:p w14:paraId="646FE6BA"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First aid</w:t>
      </w:r>
    </w:p>
    <w:p w14:paraId="646FE6BB"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Goal wavers – 1 each end</w:t>
      </w:r>
    </w:p>
    <w:p w14:paraId="646FE6BC"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Timekeeper and or scorer</w:t>
      </w:r>
    </w:p>
    <w:p w14:paraId="646FE6BD"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Person to call statistics and one to record</w:t>
      </w:r>
    </w:p>
    <w:p w14:paraId="646FE6BE" w14:textId="77777777" w:rsidR="00AD24D8" w:rsidRPr="006D5287" w:rsidRDefault="00AD24D8" w:rsidP="009B5583">
      <w:pPr>
        <w:pStyle w:val="ListParagraph"/>
        <w:spacing w:after="0" w:line="240" w:lineRule="auto"/>
        <w:ind w:left="1080"/>
        <w:rPr>
          <w:rFonts w:cstheme="minorHAnsi"/>
        </w:rPr>
      </w:pPr>
    </w:p>
    <w:p w14:paraId="646FE6BF" w14:textId="59AF490B"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 xml:space="preserve">What is needed at game </w:t>
      </w:r>
      <w:r w:rsidR="00D97AEA" w:rsidRPr="006D5287">
        <w:rPr>
          <w:rFonts w:cstheme="minorHAnsi"/>
        </w:rPr>
        <w:t>time?</w:t>
      </w:r>
    </w:p>
    <w:p w14:paraId="646FE6C0"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Spare gear</w:t>
      </w:r>
    </w:p>
    <w:p w14:paraId="646FE6C1"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Time clocks</w:t>
      </w:r>
    </w:p>
    <w:p w14:paraId="646FE6C2"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Communication tools</w:t>
      </w:r>
    </w:p>
    <w:p w14:paraId="646FE6C3"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First aid</w:t>
      </w:r>
    </w:p>
    <w:p w14:paraId="646FE6C4"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Ice for injuries – horse and players</w:t>
      </w:r>
    </w:p>
    <w:p w14:paraId="646FE6C5"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Drinking water etc</w:t>
      </w:r>
    </w:p>
    <w:p w14:paraId="646FE6C6"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Water buckets, </w:t>
      </w:r>
      <w:proofErr w:type="gramStart"/>
      <w:r w:rsidRPr="006D5287">
        <w:rPr>
          <w:rFonts w:cstheme="minorHAnsi"/>
        </w:rPr>
        <w:t>sponges</w:t>
      </w:r>
      <w:proofErr w:type="gramEnd"/>
      <w:r w:rsidRPr="006D5287">
        <w:rPr>
          <w:rFonts w:cstheme="minorHAnsi"/>
        </w:rPr>
        <w:t xml:space="preserve"> and towels</w:t>
      </w:r>
    </w:p>
    <w:p w14:paraId="646FE6C7"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Statistics sheets</w:t>
      </w:r>
    </w:p>
    <w:p w14:paraId="646FE6C8"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Records of who played which chukkas – record sheet</w:t>
      </w:r>
    </w:p>
    <w:p w14:paraId="646FE6C9" w14:textId="4D68D495"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Who is playing what chukka for the announcer and </w:t>
      </w:r>
      <w:proofErr w:type="gramStart"/>
      <w:r w:rsidR="00D97AEA" w:rsidRPr="006D5287">
        <w:rPr>
          <w:rFonts w:cstheme="minorHAnsi"/>
        </w:rPr>
        <w:t>timekeepers</w:t>
      </w:r>
      <w:proofErr w:type="gramEnd"/>
    </w:p>
    <w:p w14:paraId="646FE6CA"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Organise funding from players for staff gifts.</w:t>
      </w:r>
    </w:p>
    <w:p w14:paraId="646FE6CB" w14:textId="77777777" w:rsidR="00AD24D8" w:rsidRPr="006D5287" w:rsidRDefault="00AD24D8" w:rsidP="009B5583">
      <w:pPr>
        <w:pStyle w:val="ListParagraph"/>
        <w:numPr>
          <w:ilvl w:val="0"/>
          <w:numId w:val="72"/>
        </w:numPr>
        <w:spacing w:after="0" w:line="240" w:lineRule="auto"/>
        <w:rPr>
          <w:rFonts w:cstheme="minorHAnsi"/>
        </w:rPr>
      </w:pPr>
      <w:r w:rsidRPr="006D5287">
        <w:rPr>
          <w:rFonts w:cstheme="minorHAnsi"/>
        </w:rPr>
        <w:t>Complete a schedule with:</w:t>
      </w:r>
    </w:p>
    <w:p w14:paraId="646FE6CC" w14:textId="77777777" w:rsidR="00AD24D8" w:rsidRPr="006D5287" w:rsidRDefault="00AD24D8" w:rsidP="009B5583">
      <w:pPr>
        <w:pStyle w:val="ListParagraph"/>
        <w:numPr>
          <w:ilvl w:val="1"/>
          <w:numId w:val="72"/>
        </w:numPr>
        <w:spacing w:after="0" w:line="240" w:lineRule="auto"/>
        <w:rPr>
          <w:rFonts w:cstheme="minorHAnsi"/>
        </w:rPr>
      </w:pPr>
      <w:proofErr w:type="gramStart"/>
      <w:r w:rsidRPr="006D5287">
        <w:rPr>
          <w:rFonts w:cstheme="minorHAnsi"/>
        </w:rPr>
        <w:t>Members</w:t>
      </w:r>
      <w:proofErr w:type="gramEnd"/>
      <w:r w:rsidRPr="006D5287">
        <w:rPr>
          <w:rFonts w:cstheme="minorHAnsi"/>
        </w:rPr>
        <w:t xml:space="preserve"> departure and arrival date</w:t>
      </w:r>
    </w:p>
    <w:p w14:paraId="646FE6CD" w14:textId="2EC5FFFD"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 xml:space="preserve">Who </w:t>
      </w:r>
      <w:proofErr w:type="gramStart"/>
      <w:r w:rsidRPr="006D5287">
        <w:rPr>
          <w:rFonts w:cstheme="minorHAnsi"/>
        </w:rPr>
        <w:t>they are</w:t>
      </w:r>
      <w:proofErr w:type="gramEnd"/>
      <w:r w:rsidRPr="006D5287">
        <w:rPr>
          <w:rFonts w:cstheme="minorHAnsi"/>
        </w:rPr>
        <w:t xml:space="preserve"> travelling </w:t>
      </w:r>
      <w:r w:rsidR="00D97AEA" w:rsidRPr="006D5287">
        <w:rPr>
          <w:rFonts w:cstheme="minorHAnsi"/>
        </w:rPr>
        <w:t>with?</w:t>
      </w:r>
    </w:p>
    <w:p w14:paraId="646FE6CE" w14:textId="77777777" w:rsidR="00AD24D8" w:rsidRPr="006D5287" w:rsidRDefault="00AD24D8" w:rsidP="009B5583">
      <w:pPr>
        <w:pStyle w:val="ListParagraph"/>
        <w:numPr>
          <w:ilvl w:val="1"/>
          <w:numId w:val="72"/>
        </w:numPr>
        <w:spacing w:after="0" w:line="240" w:lineRule="auto"/>
        <w:rPr>
          <w:rFonts w:cstheme="minorHAnsi"/>
        </w:rPr>
      </w:pPr>
      <w:r w:rsidRPr="006D5287">
        <w:rPr>
          <w:rFonts w:cstheme="minorHAnsi"/>
        </w:rPr>
        <w:t>Contact number whilst travelling (other than their own)</w:t>
      </w:r>
    </w:p>
    <w:p w14:paraId="646FE6CF" w14:textId="77777777" w:rsidR="00AD24D8" w:rsidRPr="006D5287" w:rsidRDefault="00AD24D8" w:rsidP="009B5583">
      <w:pPr>
        <w:spacing w:after="0" w:line="240" w:lineRule="auto"/>
        <w:rPr>
          <w:rFonts w:cstheme="minorHAnsi"/>
        </w:rPr>
      </w:pPr>
      <w:r w:rsidRPr="006D5287">
        <w:rPr>
          <w:rFonts w:cstheme="minorHAnsi"/>
        </w:rPr>
        <w:t>Overall:  Your obligation to the team is to ensure that you have dealt with as many issues and addressed as many obstacles as possible before the team departs.  You are the intermediary between the QPA, the players and the coach.</w:t>
      </w:r>
    </w:p>
    <w:p w14:paraId="646FE6D0" w14:textId="77777777" w:rsidR="00AD24D8" w:rsidRPr="006D5287" w:rsidRDefault="00AD24D8" w:rsidP="009B5583">
      <w:pPr>
        <w:spacing w:after="0" w:line="240" w:lineRule="auto"/>
        <w:rPr>
          <w:rFonts w:cstheme="minorHAnsi"/>
        </w:rPr>
      </w:pPr>
      <w:r w:rsidRPr="006D5287">
        <w:rPr>
          <w:rFonts w:cstheme="minorHAnsi"/>
        </w:rPr>
        <w:t>Be Aware:</w:t>
      </w:r>
    </w:p>
    <w:p w14:paraId="646FE6D1"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 xml:space="preserve">What is expected of the players </w:t>
      </w:r>
      <w:proofErr w:type="gramStart"/>
      <w:r w:rsidRPr="006D5287">
        <w:rPr>
          <w:rFonts w:cstheme="minorHAnsi"/>
        </w:rPr>
        <w:t>with regard to</w:t>
      </w:r>
      <w:proofErr w:type="gramEnd"/>
      <w:r w:rsidRPr="006D5287">
        <w:rPr>
          <w:rFonts w:cstheme="minorHAnsi"/>
        </w:rPr>
        <w:t xml:space="preserve"> their responsibility to the QPA and that you communicate this to them.</w:t>
      </w:r>
    </w:p>
    <w:p w14:paraId="646FE6D2"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Do not become involved in disputes between players and the coach.</w:t>
      </w:r>
    </w:p>
    <w:p w14:paraId="646FE6D3"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Do not take sides where it relates to team selections and related matters.</w:t>
      </w:r>
    </w:p>
    <w:p w14:paraId="646FE6D4"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lastRenderedPageBreak/>
        <w:t xml:space="preserve">If players are involved in judicial matters make sure they are aware of the time, </w:t>
      </w:r>
      <w:proofErr w:type="gramStart"/>
      <w:r w:rsidRPr="006D5287">
        <w:rPr>
          <w:rFonts w:cstheme="minorHAnsi"/>
        </w:rPr>
        <w:t>date</w:t>
      </w:r>
      <w:proofErr w:type="gramEnd"/>
      <w:r w:rsidRPr="006D5287">
        <w:rPr>
          <w:rFonts w:cstheme="minorHAnsi"/>
        </w:rPr>
        <w:t xml:space="preserve"> and venue.  Make sure someone is there to support them at the hearing.  Familiarise yourself with the protocol and procedure.</w:t>
      </w:r>
    </w:p>
    <w:p w14:paraId="646FE6D5"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Always be approachable, act in a tactful, disciplined, professional manner and above all remember you are NOT the coach or the assistant coach.</w:t>
      </w:r>
    </w:p>
    <w:p w14:paraId="646FE6D6"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If you don’t know – find out.</w:t>
      </w:r>
    </w:p>
    <w:p w14:paraId="646FE6D7"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If you say you will – do.</w:t>
      </w:r>
    </w:p>
    <w:p w14:paraId="646FE6D8" w14:textId="77777777" w:rsidR="00AD24D8" w:rsidRPr="006D5287" w:rsidRDefault="00AD24D8" w:rsidP="009B5583">
      <w:pPr>
        <w:pStyle w:val="ListParagraph"/>
        <w:numPr>
          <w:ilvl w:val="0"/>
          <w:numId w:val="73"/>
        </w:numPr>
        <w:spacing w:after="0" w:line="240" w:lineRule="auto"/>
        <w:rPr>
          <w:rFonts w:cstheme="minorHAnsi"/>
        </w:rPr>
      </w:pPr>
      <w:r w:rsidRPr="006D5287">
        <w:rPr>
          <w:rFonts w:cstheme="minorHAnsi"/>
        </w:rPr>
        <w:t>Put a time frame on responding to requests.</w:t>
      </w:r>
    </w:p>
    <w:p w14:paraId="646FE6D9" w14:textId="77777777" w:rsidR="00AD24D8" w:rsidRPr="006D5287" w:rsidRDefault="00AD24D8" w:rsidP="009B5583">
      <w:pPr>
        <w:spacing w:after="0" w:line="240" w:lineRule="auto"/>
        <w:rPr>
          <w:rFonts w:cstheme="minorHAnsi"/>
          <w:u w:val="single"/>
        </w:rPr>
      </w:pPr>
      <w:r w:rsidRPr="006D5287">
        <w:rPr>
          <w:rFonts w:cstheme="minorHAnsi"/>
          <w:u w:val="single"/>
        </w:rPr>
        <w:t>2 – 3 weeks from departure – confirm:</w:t>
      </w:r>
    </w:p>
    <w:p w14:paraId="646FE6DA"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 xml:space="preserve">All bookings </w:t>
      </w:r>
      <w:proofErr w:type="spellStart"/>
      <w:proofErr w:type="gramStart"/>
      <w:r w:rsidRPr="006D5287">
        <w:rPr>
          <w:rFonts w:cstheme="minorHAnsi"/>
        </w:rPr>
        <w:t>ie</w:t>
      </w:r>
      <w:proofErr w:type="spellEnd"/>
      <w:proofErr w:type="gramEnd"/>
      <w:r w:rsidRPr="006D5287">
        <w:rPr>
          <w:rFonts w:cstheme="minorHAnsi"/>
        </w:rPr>
        <w:t xml:space="preserve"> accommodation, meals, bus hire etc.</w:t>
      </w:r>
    </w:p>
    <w:p w14:paraId="646FE6DB"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Stable allocation</w:t>
      </w:r>
    </w:p>
    <w:p w14:paraId="646FE6DC"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Feed supplies will be delivered</w:t>
      </w:r>
    </w:p>
    <w:p w14:paraId="646FE6DD"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All team uniforms have been collected including saddle cloths</w:t>
      </w:r>
    </w:p>
    <w:p w14:paraId="646FE6DE"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If there is a horse pool – tags for naming horses</w:t>
      </w:r>
    </w:p>
    <w:p w14:paraId="646FE6DF"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Team members travel schedules are to hand</w:t>
      </w:r>
    </w:p>
    <w:p w14:paraId="646FE6E0"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Drug forms have been sent to the authorised person</w:t>
      </w:r>
    </w:p>
    <w:p w14:paraId="646FE6E1" w14:textId="77777777" w:rsidR="00AD24D8" w:rsidRPr="006D5287" w:rsidRDefault="00AD24D8" w:rsidP="009B5583">
      <w:pPr>
        <w:pStyle w:val="ListParagraph"/>
        <w:numPr>
          <w:ilvl w:val="0"/>
          <w:numId w:val="74"/>
        </w:numPr>
        <w:spacing w:after="0" w:line="240" w:lineRule="auto"/>
        <w:rPr>
          <w:rFonts w:cstheme="minorHAnsi"/>
        </w:rPr>
      </w:pPr>
      <w:r w:rsidRPr="006D5287">
        <w:rPr>
          <w:rFonts w:cstheme="minorHAnsi"/>
        </w:rPr>
        <w:t>A detailed team list is completed to include</w:t>
      </w:r>
    </w:p>
    <w:p w14:paraId="646FE6E2"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Medicare number</w:t>
      </w:r>
    </w:p>
    <w:p w14:paraId="646FE6E3"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Private health insurance</w:t>
      </w:r>
    </w:p>
    <w:p w14:paraId="646FE6E4"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Next of kin</w:t>
      </w:r>
    </w:p>
    <w:p w14:paraId="646FE6E5"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Name and contact numbers of 2 people</w:t>
      </w:r>
    </w:p>
    <w:p w14:paraId="646FE6E6"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Any allergies</w:t>
      </w:r>
    </w:p>
    <w:p w14:paraId="646FE6E7" w14:textId="77777777" w:rsidR="00AD24D8" w:rsidRPr="006D5287" w:rsidRDefault="00AD24D8" w:rsidP="009B5583">
      <w:pPr>
        <w:pStyle w:val="ListParagraph"/>
        <w:numPr>
          <w:ilvl w:val="1"/>
          <w:numId w:val="74"/>
        </w:numPr>
        <w:spacing w:after="0" w:line="240" w:lineRule="auto"/>
        <w:rPr>
          <w:rFonts w:cstheme="minorHAnsi"/>
        </w:rPr>
      </w:pPr>
      <w:r w:rsidRPr="006D5287">
        <w:rPr>
          <w:rFonts w:cstheme="minorHAnsi"/>
        </w:rPr>
        <w:t>Any medications</w:t>
      </w:r>
    </w:p>
    <w:p w14:paraId="646FE6E8" w14:textId="77777777" w:rsidR="00AD24D8" w:rsidRPr="006D5287" w:rsidRDefault="00AD24D8" w:rsidP="009B5583">
      <w:pPr>
        <w:pStyle w:val="ListParagraph"/>
        <w:numPr>
          <w:ilvl w:val="0"/>
          <w:numId w:val="75"/>
        </w:numPr>
        <w:spacing w:after="0" w:line="240" w:lineRule="auto"/>
        <w:rPr>
          <w:rFonts w:cstheme="minorHAnsi"/>
        </w:rPr>
      </w:pPr>
      <w:r w:rsidRPr="006D5287">
        <w:rPr>
          <w:rFonts w:cstheme="minorHAnsi"/>
        </w:rPr>
        <w:t>Keep the coach and QPA up to date regarding:</w:t>
      </w:r>
    </w:p>
    <w:p w14:paraId="646FE6E9" w14:textId="77777777" w:rsidR="00AD24D8" w:rsidRPr="006D5287" w:rsidRDefault="00AD24D8" w:rsidP="009B5583">
      <w:pPr>
        <w:pStyle w:val="ListParagraph"/>
        <w:numPr>
          <w:ilvl w:val="4"/>
          <w:numId w:val="75"/>
        </w:numPr>
        <w:spacing w:after="0" w:line="240" w:lineRule="auto"/>
        <w:rPr>
          <w:rFonts w:cstheme="minorHAnsi"/>
        </w:rPr>
      </w:pPr>
      <w:r w:rsidRPr="006D5287">
        <w:rPr>
          <w:rFonts w:cstheme="minorHAnsi"/>
        </w:rPr>
        <w:t>Personal injury</w:t>
      </w:r>
    </w:p>
    <w:p w14:paraId="646FE6EA" w14:textId="77777777" w:rsidR="00AD24D8" w:rsidRPr="006D5287" w:rsidRDefault="00AD24D8" w:rsidP="009B5583">
      <w:pPr>
        <w:pStyle w:val="ListParagraph"/>
        <w:numPr>
          <w:ilvl w:val="4"/>
          <w:numId w:val="75"/>
        </w:numPr>
        <w:spacing w:after="0" w:line="240" w:lineRule="auto"/>
        <w:rPr>
          <w:rFonts w:cstheme="minorHAnsi"/>
        </w:rPr>
      </w:pPr>
      <w:r w:rsidRPr="006D5287">
        <w:rPr>
          <w:rFonts w:cstheme="minorHAnsi"/>
        </w:rPr>
        <w:t>Horse injury</w:t>
      </w:r>
    </w:p>
    <w:p w14:paraId="646FE6EB" w14:textId="77777777" w:rsidR="00AD24D8" w:rsidRPr="006D5287" w:rsidRDefault="00AD24D8" w:rsidP="009B5583">
      <w:pPr>
        <w:pStyle w:val="ListParagraph"/>
        <w:numPr>
          <w:ilvl w:val="4"/>
          <w:numId w:val="75"/>
        </w:numPr>
        <w:spacing w:after="0" w:line="240" w:lineRule="auto"/>
        <w:rPr>
          <w:rFonts w:cstheme="minorHAnsi"/>
        </w:rPr>
      </w:pPr>
      <w:proofErr w:type="gramStart"/>
      <w:r w:rsidRPr="006D5287">
        <w:rPr>
          <w:rFonts w:cstheme="minorHAnsi"/>
        </w:rPr>
        <w:t>Members</w:t>
      </w:r>
      <w:proofErr w:type="gramEnd"/>
      <w:r w:rsidRPr="006D5287">
        <w:rPr>
          <w:rFonts w:cstheme="minorHAnsi"/>
        </w:rPr>
        <w:t xml:space="preserve"> failure to abide by the rules</w:t>
      </w:r>
    </w:p>
    <w:p w14:paraId="646FE6EC" w14:textId="77777777" w:rsidR="00AD24D8" w:rsidRPr="006D5287" w:rsidRDefault="00AD24D8" w:rsidP="009B5583">
      <w:pPr>
        <w:spacing w:after="0" w:line="240" w:lineRule="auto"/>
        <w:ind w:firstLine="720"/>
        <w:rPr>
          <w:rFonts w:cstheme="minorHAnsi"/>
        </w:rPr>
      </w:pPr>
      <w:r w:rsidRPr="006D5287">
        <w:rPr>
          <w:rFonts w:cstheme="minorHAnsi"/>
        </w:rPr>
        <w:t>And document all instances.</w:t>
      </w:r>
    </w:p>
    <w:p w14:paraId="646FE6ED" w14:textId="77777777" w:rsidR="00AD24D8" w:rsidRPr="006D5287" w:rsidRDefault="00AD24D8" w:rsidP="009B5583">
      <w:pPr>
        <w:spacing w:after="0" w:line="240" w:lineRule="auto"/>
        <w:rPr>
          <w:rFonts w:cstheme="minorHAnsi"/>
          <w:b/>
          <w:u w:val="single"/>
        </w:rPr>
      </w:pPr>
      <w:r w:rsidRPr="006D5287">
        <w:rPr>
          <w:rFonts w:cstheme="minorHAnsi"/>
          <w:b/>
          <w:u w:val="single"/>
        </w:rPr>
        <w:t>On</w:t>
      </w:r>
      <w:r w:rsidRPr="006D5287">
        <w:rPr>
          <w:rFonts w:cstheme="minorHAnsi"/>
        </w:rPr>
        <w:t xml:space="preserve"> </w:t>
      </w:r>
      <w:r w:rsidRPr="006D5287">
        <w:rPr>
          <w:rFonts w:cstheme="minorHAnsi"/>
          <w:b/>
          <w:u w:val="single"/>
        </w:rPr>
        <w:t>Arrival</w:t>
      </w:r>
    </w:p>
    <w:p w14:paraId="646FE6EE" w14:textId="77777777" w:rsidR="00AD24D8" w:rsidRPr="006D5287" w:rsidRDefault="00AD24D8" w:rsidP="009B5583">
      <w:pPr>
        <w:spacing w:after="0" w:line="240" w:lineRule="auto"/>
        <w:rPr>
          <w:rFonts w:cstheme="minorHAnsi"/>
        </w:rPr>
      </w:pPr>
      <w:r w:rsidRPr="006D5287">
        <w:rPr>
          <w:rFonts w:cstheme="minorHAnsi"/>
        </w:rPr>
        <w:t>Your success (and stress levels) during this time will depend on how well organised and how many bases you have covered before the series started.</w:t>
      </w:r>
    </w:p>
    <w:p w14:paraId="646FE6EF"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 xml:space="preserve">Obtain a full series draw, check it, understand </w:t>
      </w:r>
      <w:proofErr w:type="gramStart"/>
      <w:r w:rsidRPr="006D5287">
        <w:rPr>
          <w:rFonts w:cstheme="minorHAnsi"/>
        </w:rPr>
        <w:t>it</w:t>
      </w:r>
      <w:proofErr w:type="gramEnd"/>
      <w:r w:rsidRPr="006D5287">
        <w:rPr>
          <w:rFonts w:cstheme="minorHAnsi"/>
        </w:rPr>
        <w:t xml:space="preserve"> and distribute to all team members</w:t>
      </w:r>
    </w:p>
    <w:p w14:paraId="646FE6F0"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Compile a detailed run sheet:</w:t>
      </w:r>
    </w:p>
    <w:p w14:paraId="646FE6F1"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Team meeting</w:t>
      </w:r>
    </w:p>
    <w:p w14:paraId="646FE6F2"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Coaching sessions</w:t>
      </w:r>
    </w:p>
    <w:p w14:paraId="646FE6F3"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Get-togethers</w:t>
      </w:r>
    </w:p>
    <w:p w14:paraId="646FE6F4"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Games</w:t>
      </w:r>
    </w:p>
    <w:p w14:paraId="646FE6F5" w14:textId="77777777" w:rsidR="00AD24D8" w:rsidRPr="006D5287" w:rsidRDefault="00AD24D8" w:rsidP="009B5583">
      <w:pPr>
        <w:spacing w:after="0" w:line="240" w:lineRule="auto"/>
        <w:rPr>
          <w:rFonts w:cstheme="minorHAnsi"/>
        </w:rPr>
      </w:pPr>
      <w:r w:rsidRPr="006D5287">
        <w:rPr>
          <w:rFonts w:cstheme="minorHAnsi"/>
        </w:rPr>
        <w:t>Note:  On the run sheet include any information relating to dress code etc.</w:t>
      </w:r>
    </w:p>
    <w:p w14:paraId="646FE6F6"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Organise a meeting as soon as possible</w:t>
      </w:r>
    </w:p>
    <w:p w14:paraId="646FE6F7"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With coach – check run sheet, training equipment required, team ethics, expectations etc.</w:t>
      </w:r>
    </w:p>
    <w:p w14:paraId="646FE6F8"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All members</w:t>
      </w:r>
    </w:p>
    <w:p w14:paraId="646FE6F9"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Distribute and discuss run sheet</w:t>
      </w:r>
    </w:p>
    <w:p w14:paraId="646FE6FA"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Series draw</w:t>
      </w:r>
    </w:p>
    <w:p w14:paraId="646FE6FB"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Any problems members may have</w:t>
      </w:r>
    </w:p>
    <w:p w14:paraId="646FE6FC"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Horse walkers etc</w:t>
      </w:r>
    </w:p>
    <w:p w14:paraId="646FE6FD"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Distribute run sheet</w:t>
      </w:r>
    </w:p>
    <w:p w14:paraId="646FE6FE"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Series draw</w:t>
      </w:r>
    </w:p>
    <w:p w14:paraId="646FE6FF"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Collection of gear</w:t>
      </w:r>
    </w:p>
    <w:p w14:paraId="646FE700" w14:textId="77777777" w:rsidR="00AD24D8" w:rsidRPr="006D5287" w:rsidRDefault="00AD24D8" w:rsidP="009B5583">
      <w:pPr>
        <w:pStyle w:val="ListParagraph"/>
        <w:numPr>
          <w:ilvl w:val="2"/>
          <w:numId w:val="76"/>
        </w:numPr>
        <w:spacing w:after="0" w:line="240" w:lineRule="auto"/>
        <w:rPr>
          <w:rFonts w:cstheme="minorHAnsi"/>
        </w:rPr>
      </w:pPr>
      <w:r w:rsidRPr="006D5287">
        <w:rPr>
          <w:rFonts w:cstheme="minorHAnsi"/>
        </w:rPr>
        <w:t>Pre-game meetings</w:t>
      </w:r>
    </w:p>
    <w:p w14:paraId="646FE701" w14:textId="77777777" w:rsidR="00AD24D8" w:rsidRPr="006D5287" w:rsidRDefault="00AD24D8" w:rsidP="009B5583">
      <w:pPr>
        <w:pStyle w:val="ListParagraph"/>
        <w:numPr>
          <w:ilvl w:val="0"/>
          <w:numId w:val="76"/>
        </w:numPr>
        <w:spacing w:after="0" w:line="240" w:lineRule="auto"/>
        <w:rPr>
          <w:rFonts w:cstheme="minorHAnsi"/>
        </w:rPr>
      </w:pPr>
      <w:r w:rsidRPr="006D5287">
        <w:rPr>
          <w:rFonts w:cstheme="minorHAnsi"/>
        </w:rPr>
        <w:t>Distribute team clothing:</w:t>
      </w:r>
    </w:p>
    <w:p w14:paraId="646FE702"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t>Players and staff</w:t>
      </w:r>
    </w:p>
    <w:p w14:paraId="646FE703" w14:textId="77777777" w:rsidR="00AD24D8" w:rsidRPr="006D5287" w:rsidRDefault="00AD24D8" w:rsidP="009B5583">
      <w:pPr>
        <w:pStyle w:val="ListParagraph"/>
        <w:numPr>
          <w:ilvl w:val="1"/>
          <w:numId w:val="76"/>
        </w:numPr>
        <w:spacing w:after="0" w:line="240" w:lineRule="auto"/>
        <w:rPr>
          <w:rFonts w:cstheme="minorHAnsi"/>
        </w:rPr>
      </w:pPr>
      <w:r w:rsidRPr="006D5287">
        <w:rPr>
          <w:rFonts w:cstheme="minorHAnsi"/>
        </w:rPr>
        <w:lastRenderedPageBreak/>
        <w:t>Horse walkers etc.</w:t>
      </w:r>
    </w:p>
    <w:p w14:paraId="646FE704" w14:textId="77777777" w:rsidR="00AD24D8" w:rsidRPr="006D5287" w:rsidRDefault="00AD24D8" w:rsidP="009B5583">
      <w:pPr>
        <w:spacing w:after="0" w:line="240" w:lineRule="auto"/>
        <w:rPr>
          <w:rFonts w:cstheme="minorHAnsi"/>
        </w:rPr>
      </w:pPr>
      <w:r w:rsidRPr="006D5287">
        <w:rPr>
          <w:rFonts w:cstheme="minorHAnsi"/>
        </w:rPr>
        <w:t>It is advisable for designated “helpers” to have a team shirt – this will allow them to be easily identified by the Manager during the game.</w:t>
      </w:r>
    </w:p>
    <w:p w14:paraId="646FE705" w14:textId="77777777" w:rsidR="00AD24D8" w:rsidRPr="006D5287" w:rsidRDefault="00AD24D8" w:rsidP="009B5583">
      <w:pPr>
        <w:spacing w:after="0" w:line="240" w:lineRule="auto"/>
        <w:rPr>
          <w:rFonts w:cstheme="minorHAnsi"/>
          <w:b/>
          <w:u w:val="single"/>
        </w:rPr>
      </w:pPr>
      <w:r w:rsidRPr="006D5287">
        <w:rPr>
          <w:rFonts w:cstheme="minorHAnsi"/>
          <w:b/>
          <w:u w:val="single"/>
        </w:rPr>
        <w:t>Series</w:t>
      </w:r>
      <w:r w:rsidRPr="006D5287">
        <w:rPr>
          <w:rFonts w:cstheme="minorHAnsi"/>
        </w:rPr>
        <w:t xml:space="preserve"> </w:t>
      </w:r>
      <w:r w:rsidRPr="006D5287">
        <w:rPr>
          <w:rFonts w:cstheme="minorHAnsi"/>
          <w:b/>
          <w:u w:val="single"/>
        </w:rPr>
        <w:t>Start</w:t>
      </w:r>
    </w:p>
    <w:p w14:paraId="646FE706" w14:textId="77777777" w:rsidR="00AD24D8" w:rsidRPr="006D5287" w:rsidRDefault="00AD24D8" w:rsidP="009B5583">
      <w:pPr>
        <w:pStyle w:val="ListParagraph"/>
        <w:numPr>
          <w:ilvl w:val="0"/>
          <w:numId w:val="77"/>
        </w:numPr>
        <w:spacing w:after="0" w:line="240" w:lineRule="auto"/>
        <w:rPr>
          <w:rFonts w:cstheme="minorHAnsi"/>
        </w:rPr>
      </w:pPr>
      <w:r w:rsidRPr="006D5287">
        <w:rPr>
          <w:rFonts w:cstheme="minorHAnsi"/>
        </w:rPr>
        <w:t>Prior to the 1</w:t>
      </w:r>
      <w:r w:rsidRPr="006D5287">
        <w:rPr>
          <w:rFonts w:cstheme="minorHAnsi"/>
          <w:vertAlign w:val="superscript"/>
        </w:rPr>
        <w:t>st</w:t>
      </w:r>
      <w:r w:rsidRPr="006D5287">
        <w:rPr>
          <w:rFonts w:cstheme="minorHAnsi"/>
        </w:rPr>
        <w:t xml:space="preserve"> game the Coach will distribute saddle cloths and player numbers for the first 2 chukka’s</w:t>
      </w:r>
    </w:p>
    <w:p w14:paraId="646FE707" w14:textId="77777777" w:rsidR="00AD24D8" w:rsidRPr="006D5287" w:rsidRDefault="00AD24D8" w:rsidP="009B5583">
      <w:pPr>
        <w:spacing w:after="0" w:line="240" w:lineRule="auto"/>
        <w:rPr>
          <w:rFonts w:cstheme="minorHAnsi"/>
        </w:rPr>
      </w:pPr>
      <w:r w:rsidRPr="006D5287">
        <w:rPr>
          <w:rFonts w:cstheme="minorHAnsi"/>
        </w:rPr>
        <w:t>Prior to every game:</w:t>
      </w:r>
    </w:p>
    <w:p w14:paraId="646FE708"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 xml:space="preserve">At a time designated by the Coach all </w:t>
      </w:r>
      <w:proofErr w:type="gramStart"/>
      <w:r w:rsidRPr="006D5287">
        <w:rPr>
          <w:rFonts w:cstheme="minorHAnsi"/>
        </w:rPr>
        <w:t>member</w:t>
      </w:r>
      <w:proofErr w:type="gramEnd"/>
      <w:r w:rsidRPr="006D5287">
        <w:rPr>
          <w:rFonts w:cstheme="minorHAnsi"/>
        </w:rPr>
        <w:t xml:space="preserve"> are to assemble:</w:t>
      </w:r>
    </w:p>
    <w:p w14:paraId="646FE709"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Fully dressed player and horses</w:t>
      </w:r>
    </w:p>
    <w:p w14:paraId="646FE70A"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Spare horses to be bandaged, bell boots, bridle, tail done</w:t>
      </w:r>
    </w:p>
    <w:p w14:paraId="646FE70B"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Staff to be dressed incl horse walkers etc</w:t>
      </w:r>
    </w:p>
    <w:p w14:paraId="646FE70C"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With spare gear</w:t>
      </w:r>
    </w:p>
    <w:p w14:paraId="646FE70D"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With buckets etc</w:t>
      </w:r>
    </w:p>
    <w:p w14:paraId="646FE70E"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Load “stuff” into vehicle and transport with spare “helpers” to field</w:t>
      </w:r>
    </w:p>
    <w:p w14:paraId="646FE70F"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 xml:space="preserve">Players, </w:t>
      </w:r>
      <w:proofErr w:type="gramStart"/>
      <w:r w:rsidRPr="006D5287">
        <w:rPr>
          <w:rFonts w:cstheme="minorHAnsi"/>
        </w:rPr>
        <w:t>horses</w:t>
      </w:r>
      <w:proofErr w:type="gramEnd"/>
      <w:r w:rsidRPr="006D5287">
        <w:rPr>
          <w:rFonts w:cstheme="minorHAnsi"/>
        </w:rPr>
        <w:t xml:space="preserve"> and coach walk together to the field</w:t>
      </w:r>
    </w:p>
    <w:p w14:paraId="646FE710"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Unload, place, fill water buckets – horse helpers</w:t>
      </w:r>
    </w:p>
    <w:p w14:paraId="646FE711" w14:textId="77777777"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Instruct horse helpers:</w:t>
      </w:r>
    </w:p>
    <w:p w14:paraId="646FE712"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 xml:space="preserve">Number of </w:t>
      </w:r>
      <w:proofErr w:type="gramStart"/>
      <w:r w:rsidRPr="006D5287">
        <w:rPr>
          <w:rFonts w:cstheme="minorHAnsi"/>
        </w:rPr>
        <w:t>chukka’s</w:t>
      </w:r>
      <w:proofErr w:type="gramEnd"/>
      <w:r w:rsidRPr="006D5287">
        <w:rPr>
          <w:rFonts w:cstheme="minorHAnsi"/>
        </w:rPr>
        <w:t xml:space="preserve"> and length</w:t>
      </w:r>
    </w:p>
    <w:p w14:paraId="646FE713"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Notification of injury</w:t>
      </w:r>
    </w:p>
    <w:p w14:paraId="646FE714"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Inspect the injury</w:t>
      </w:r>
    </w:p>
    <w:p w14:paraId="646FE715"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Advise the Manager – this is to be done in a controlled and discreet manner as to protect the team and the horse.  No panicking or loud announcements – quietly.</w:t>
      </w:r>
    </w:p>
    <w:p w14:paraId="646FE716"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The manager will advise, in consultation with the player, the course of action to be taken and if required advise the coach.</w:t>
      </w:r>
    </w:p>
    <w:p w14:paraId="646FE717"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 xml:space="preserve">Duties – </w:t>
      </w:r>
    </w:p>
    <w:p w14:paraId="646FE718"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Unsaddle horses</w:t>
      </w:r>
    </w:p>
    <w:p w14:paraId="646FE719"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Wash down</w:t>
      </w:r>
    </w:p>
    <w:p w14:paraId="646FE71A"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Attend to any minor injuries</w:t>
      </w:r>
    </w:p>
    <w:p w14:paraId="646FE71B"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Check bandages and tails</w:t>
      </w:r>
    </w:p>
    <w:p w14:paraId="646FE71C"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Walk horses</w:t>
      </w:r>
    </w:p>
    <w:p w14:paraId="646FE71D"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At “2 minutes to go” resaddle horse if required</w:t>
      </w:r>
    </w:p>
    <w:p w14:paraId="646FE71E" w14:textId="77777777" w:rsidR="00AD24D8" w:rsidRPr="006D5287" w:rsidRDefault="00AD24D8" w:rsidP="009B5583">
      <w:pPr>
        <w:pStyle w:val="ListParagraph"/>
        <w:numPr>
          <w:ilvl w:val="2"/>
          <w:numId w:val="78"/>
        </w:numPr>
        <w:spacing w:after="0" w:line="240" w:lineRule="auto"/>
        <w:rPr>
          <w:rFonts w:cstheme="minorHAnsi"/>
        </w:rPr>
      </w:pPr>
      <w:r w:rsidRPr="006D5287">
        <w:rPr>
          <w:rFonts w:cstheme="minorHAnsi"/>
        </w:rPr>
        <w:t>Ensure horses for next chukka are ready</w:t>
      </w:r>
    </w:p>
    <w:p w14:paraId="646FE71F" w14:textId="77777777" w:rsidR="00AD24D8" w:rsidRPr="006D5287" w:rsidRDefault="00AD24D8" w:rsidP="009B5583">
      <w:pPr>
        <w:spacing w:after="0" w:line="240" w:lineRule="auto"/>
        <w:rPr>
          <w:rFonts w:cstheme="minorHAnsi"/>
        </w:rPr>
      </w:pPr>
      <w:r w:rsidRPr="006D5287">
        <w:rPr>
          <w:rFonts w:cstheme="minorHAnsi"/>
        </w:rPr>
        <w:t>This arrangement:</w:t>
      </w:r>
    </w:p>
    <w:p w14:paraId="646FE720" w14:textId="77777777" w:rsidR="00AD24D8" w:rsidRPr="006D5287" w:rsidRDefault="003F63D6" w:rsidP="009B5583">
      <w:pPr>
        <w:spacing w:after="0" w:line="240" w:lineRule="auto"/>
        <w:rPr>
          <w:rFonts w:cstheme="minorHAnsi"/>
        </w:rPr>
      </w:pPr>
      <w:r w:rsidRPr="006D5287">
        <w:rPr>
          <w:rFonts w:cstheme="minorHAnsi"/>
        </w:rPr>
        <w:tab/>
      </w:r>
      <w:r w:rsidR="00AD24D8" w:rsidRPr="006D5287">
        <w:rPr>
          <w:rFonts w:cstheme="minorHAnsi"/>
        </w:rPr>
        <w:t>Limits number of people behind the field of play</w:t>
      </w:r>
    </w:p>
    <w:p w14:paraId="646FE721" w14:textId="77777777" w:rsidR="00AD24D8" w:rsidRPr="006D5287" w:rsidRDefault="00AD24D8" w:rsidP="009B5583">
      <w:pPr>
        <w:spacing w:after="0" w:line="240" w:lineRule="auto"/>
        <w:rPr>
          <w:rFonts w:cstheme="minorHAnsi"/>
        </w:rPr>
      </w:pPr>
      <w:r w:rsidRPr="006D5287">
        <w:rPr>
          <w:rFonts w:cstheme="minorHAnsi"/>
        </w:rPr>
        <w:tab/>
        <w:t>Reduces the amount of “influence” during play</w:t>
      </w:r>
    </w:p>
    <w:p w14:paraId="646FE722" w14:textId="77777777" w:rsidR="00AD24D8" w:rsidRPr="006D5287" w:rsidRDefault="00AD24D8" w:rsidP="009B5583">
      <w:pPr>
        <w:spacing w:after="0" w:line="240" w:lineRule="auto"/>
        <w:rPr>
          <w:rFonts w:cstheme="minorHAnsi"/>
        </w:rPr>
      </w:pPr>
      <w:r w:rsidRPr="006D5287">
        <w:rPr>
          <w:rFonts w:cstheme="minorHAnsi"/>
        </w:rPr>
        <w:tab/>
        <w:t>Gives the horses and players the best “cool down” time</w:t>
      </w:r>
    </w:p>
    <w:p w14:paraId="646FE723" w14:textId="77777777" w:rsidR="00AD24D8" w:rsidRPr="006D5287" w:rsidRDefault="00AD24D8" w:rsidP="009B5583">
      <w:pPr>
        <w:spacing w:after="0" w:line="240" w:lineRule="auto"/>
        <w:rPr>
          <w:rFonts w:cstheme="minorHAnsi"/>
        </w:rPr>
      </w:pPr>
    </w:p>
    <w:p w14:paraId="646FE724" w14:textId="2B397CF6" w:rsidR="00AD24D8" w:rsidRPr="006D5287" w:rsidRDefault="00AD24D8" w:rsidP="009B5583">
      <w:pPr>
        <w:pStyle w:val="ListParagraph"/>
        <w:numPr>
          <w:ilvl w:val="0"/>
          <w:numId w:val="78"/>
        </w:numPr>
        <w:spacing w:after="0" w:line="240" w:lineRule="auto"/>
        <w:rPr>
          <w:rFonts w:cstheme="minorHAnsi"/>
        </w:rPr>
      </w:pPr>
      <w:r w:rsidRPr="006D5287">
        <w:rPr>
          <w:rFonts w:cstheme="minorHAnsi"/>
        </w:rPr>
        <w:t xml:space="preserve">Advise </w:t>
      </w:r>
      <w:r w:rsidR="00D97AEA" w:rsidRPr="006D5287">
        <w:rPr>
          <w:rFonts w:cstheme="minorHAnsi"/>
        </w:rPr>
        <w:t>timekeeper</w:t>
      </w:r>
      <w:r w:rsidRPr="006D5287">
        <w:rPr>
          <w:rFonts w:cstheme="minorHAnsi"/>
        </w:rPr>
        <w:t xml:space="preserve"> and announcer of players:</w:t>
      </w:r>
    </w:p>
    <w:p w14:paraId="646FE725"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Have a designated “runner” (if no radio communication is available)</w:t>
      </w:r>
    </w:p>
    <w:p w14:paraId="646FE726"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Complete forms from information supplied by the Coach</w:t>
      </w:r>
    </w:p>
    <w:p w14:paraId="646FE727"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Record names on team sheet (given to Coach after each game as a record of who played in each chukka)</w:t>
      </w:r>
    </w:p>
    <w:p w14:paraId="646FE728" w14:textId="77777777" w:rsidR="00AD24D8" w:rsidRPr="006D5287" w:rsidRDefault="00AD24D8" w:rsidP="009B5583">
      <w:pPr>
        <w:pStyle w:val="ListParagraph"/>
        <w:numPr>
          <w:ilvl w:val="1"/>
          <w:numId w:val="78"/>
        </w:numPr>
        <w:spacing w:after="0" w:line="240" w:lineRule="auto"/>
        <w:rPr>
          <w:rFonts w:cstheme="minorHAnsi"/>
        </w:rPr>
      </w:pPr>
      <w:r w:rsidRPr="006D5287">
        <w:rPr>
          <w:rFonts w:cstheme="minorHAnsi"/>
        </w:rPr>
        <w:t>“runner” to deliver</w:t>
      </w:r>
    </w:p>
    <w:p w14:paraId="646FE729" w14:textId="77777777" w:rsidR="00AD24D8" w:rsidRPr="006D5287" w:rsidRDefault="00AD24D8" w:rsidP="009B5583">
      <w:pPr>
        <w:spacing w:after="0" w:line="240" w:lineRule="auto"/>
        <w:rPr>
          <w:rFonts w:cstheme="minorHAnsi"/>
        </w:rPr>
      </w:pPr>
      <w:r w:rsidRPr="006D5287">
        <w:rPr>
          <w:rFonts w:cstheme="minorHAnsi"/>
        </w:rPr>
        <w:t xml:space="preserve">Complete this task as soon as the Coach </w:t>
      </w:r>
      <w:proofErr w:type="gramStart"/>
      <w:r w:rsidRPr="006D5287">
        <w:rPr>
          <w:rFonts w:cstheme="minorHAnsi"/>
        </w:rPr>
        <w:t>makes a decision</w:t>
      </w:r>
      <w:proofErr w:type="gramEnd"/>
      <w:r w:rsidRPr="006D5287">
        <w:rPr>
          <w:rFonts w:cstheme="minorHAnsi"/>
        </w:rPr>
        <w:t xml:space="preserve"> to allow the “runner” ample time to make the delivery.</w:t>
      </w:r>
    </w:p>
    <w:p w14:paraId="646FE72A" w14:textId="77777777"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 xml:space="preserve">Keep a good focus on what needs to be achieved for the next chukka – </w:t>
      </w:r>
    </w:p>
    <w:p w14:paraId="646FE72B"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“Helpers” told what horses are required (Coach will advise players)</w:t>
      </w:r>
    </w:p>
    <w:p w14:paraId="646FE72C"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Bandages are secure</w:t>
      </w:r>
    </w:p>
    <w:p w14:paraId="646FE72D"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Spur marks and minor injuries are attended to</w:t>
      </w:r>
    </w:p>
    <w:p w14:paraId="646FE72E"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Tails are secure</w:t>
      </w:r>
    </w:p>
    <w:p w14:paraId="646FE72F"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Head check done up</w:t>
      </w:r>
    </w:p>
    <w:p w14:paraId="646FE730"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Horses not playing are attended to</w:t>
      </w:r>
    </w:p>
    <w:p w14:paraId="646FE731" w14:textId="77777777" w:rsidR="00AD24D8" w:rsidRPr="006D5287" w:rsidRDefault="00AD24D8" w:rsidP="009B5583">
      <w:pPr>
        <w:spacing w:after="0" w:line="240" w:lineRule="auto"/>
        <w:rPr>
          <w:rFonts w:cstheme="minorHAnsi"/>
        </w:rPr>
      </w:pPr>
      <w:r w:rsidRPr="006D5287">
        <w:rPr>
          <w:rFonts w:cstheme="minorHAnsi"/>
        </w:rPr>
        <w:lastRenderedPageBreak/>
        <w:t>You will find that your “watching the game” time is severely reduced and interrupted.</w:t>
      </w:r>
    </w:p>
    <w:p w14:paraId="646FE732" w14:textId="77777777"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 xml:space="preserve">Have 2 timers - </w:t>
      </w:r>
      <w:r w:rsidRPr="006D5287">
        <w:rPr>
          <w:rFonts w:cstheme="minorHAnsi"/>
        </w:rPr>
        <w:tab/>
      </w:r>
    </w:p>
    <w:p w14:paraId="646FE733" w14:textId="77777777" w:rsidR="00AD24D8" w:rsidRPr="006D5287" w:rsidRDefault="00AD24D8" w:rsidP="009B5583">
      <w:pPr>
        <w:pStyle w:val="ListParagraph"/>
        <w:numPr>
          <w:ilvl w:val="5"/>
          <w:numId w:val="79"/>
        </w:numPr>
        <w:spacing w:after="0" w:line="240" w:lineRule="auto"/>
        <w:rPr>
          <w:rFonts w:cstheme="minorHAnsi"/>
        </w:rPr>
      </w:pPr>
      <w:r w:rsidRPr="006D5287">
        <w:rPr>
          <w:rFonts w:cstheme="minorHAnsi"/>
        </w:rPr>
        <w:t>Chukka time</w:t>
      </w:r>
    </w:p>
    <w:p w14:paraId="646FE734" w14:textId="77777777" w:rsidR="00AD24D8" w:rsidRPr="006D5287" w:rsidRDefault="00AD24D8" w:rsidP="009B5583">
      <w:pPr>
        <w:pStyle w:val="ListParagraph"/>
        <w:numPr>
          <w:ilvl w:val="5"/>
          <w:numId w:val="79"/>
        </w:numPr>
        <w:spacing w:after="0" w:line="240" w:lineRule="auto"/>
        <w:rPr>
          <w:rFonts w:cstheme="minorHAnsi"/>
        </w:rPr>
      </w:pPr>
      <w:r w:rsidRPr="006D5287">
        <w:rPr>
          <w:rFonts w:cstheme="minorHAnsi"/>
        </w:rPr>
        <w:t>Time out</w:t>
      </w:r>
    </w:p>
    <w:p w14:paraId="646FE735" w14:textId="77777777" w:rsidR="00AD24D8" w:rsidRPr="006D5287" w:rsidRDefault="00AD24D8" w:rsidP="009B5583">
      <w:pPr>
        <w:spacing w:after="0" w:line="240" w:lineRule="auto"/>
        <w:rPr>
          <w:rFonts w:cstheme="minorHAnsi"/>
        </w:rPr>
      </w:pPr>
      <w:r w:rsidRPr="006D5287">
        <w:rPr>
          <w:rFonts w:cstheme="minorHAnsi"/>
        </w:rPr>
        <w:t>It is your responsibility to ensure that the opposition, as well as your team, keeps to the rules relating to injury and horse replacement.  Make sure you have a competent knowledge of these rules.</w:t>
      </w:r>
    </w:p>
    <w:p w14:paraId="646FE736" w14:textId="69C0544A"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Disputes:</w:t>
      </w:r>
      <w:r w:rsidRPr="006D5287">
        <w:rPr>
          <w:rFonts w:cstheme="minorHAnsi"/>
        </w:rPr>
        <w:tab/>
        <w:t xml:space="preserve">Should there be a dispute during play the Manager is required to attend.  Therefore, it is essential that you have a clear understanding of the rules, </w:t>
      </w:r>
      <w:proofErr w:type="gramStart"/>
      <w:r w:rsidRPr="006D5287">
        <w:rPr>
          <w:rFonts w:cstheme="minorHAnsi"/>
        </w:rPr>
        <w:t>assert yourself confidently and at all times</w:t>
      </w:r>
      <w:proofErr w:type="gramEnd"/>
      <w:r w:rsidRPr="006D5287">
        <w:rPr>
          <w:rFonts w:cstheme="minorHAnsi"/>
        </w:rPr>
        <w:t xml:space="preserve"> act in a professional manner (never personalise the argument) – Keep to the rules.  When a decision is </w:t>
      </w:r>
      <w:r w:rsidR="00D97AEA" w:rsidRPr="006D5287">
        <w:rPr>
          <w:rFonts w:cstheme="minorHAnsi"/>
        </w:rPr>
        <w:t>made,</w:t>
      </w:r>
      <w:r w:rsidRPr="006D5287">
        <w:rPr>
          <w:rFonts w:cstheme="minorHAnsi"/>
        </w:rPr>
        <w:t xml:space="preserve"> and the dispute resolved ensure the coach and players clearly understand the result and why the decision has been made.  THEN MOVE ON.</w:t>
      </w:r>
    </w:p>
    <w:p w14:paraId="646FE737" w14:textId="77777777" w:rsidR="00AD24D8" w:rsidRPr="006D5287" w:rsidRDefault="00AD24D8" w:rsidP="009B5583">
      <w:pPr>
        <w:pStyle w:val="ListParagraph"/>
        <w:numPr>
          <w:ilvl w:val="0"/>
          <w:numId w:val="79"/>
        </w:numPr>
        <w:spacing w:after="0" w:line="240" w:lineRule="auto"/>
        <w:rPr>
          <w:rFonts w:cstheme="minorHAnsi"/>
        </w:rPr>
      </w:pPr>
      <w:proofErr w:type="gramStart"/>
      <w:r w:rsidRPr="006D5287">
        <w:rPr>
          <w:rFonts w:cstheme="minorHAnsi"/>
        </w:rPr>
        <w:t>Players</w:t>
      </w:r>
      <w:proofErr w:type="gramEnd"/>
      <w:r w:rsidRPr="006D5287">
        <w:rPr>
          <w:rFonts w:cstheme="minorHAnsi"/>
        </w:rPr>
        <w:t xml:space="preserve"> injury:</w:t>
      </w:r>
      <w:r w:rsidRPr="006D5287">
        <w:rPr>
          <w:rFonts w:cstheme="minorHAnsi"/>
        </w:rPr>
        <w:tab/>
        <w:t>Should a player be injured during play</w:t>
      </w:r>
    </w:p>
    <w:p w14:paraId="646FE738"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Enter the field of play AFTER the umpire has called “time off”</w:t>
      </w:r>
    </w:p>
    <w:p w14:paraId="646FE739"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Do not move the player</w:t>
      </w:r>
    </w:p>
    <w:p w14:paraId="646FE73A" w14:textId="5BF79600"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 xml:space="preserve">Minor injury – assess the injury </w:t>
      </w:r>
      <w:proofErr w:type="gramStart"/>
      <w:r w:rsidRPr="006D5287">
        <w:rPr>
          <w:rFonts w:cstheme="minorHAnsi"/>
        </w:rPr>
        <w:t>i</w:t>
      </w:r>
      <w:r w:rsidR="000B47BE" w:rsidRPr="006D5287">
        <w:rPr>
          <w:rFonts w:cstheme="minorHAnsi"/>
        </w:rPr>
        <w:t>.</w:t>
      </w:r>
      <w:r w:rsidRPr="006D5287">
        <w:rPr>
          <w:rFonts w:cstheme="minorHAnsi"/>
        </w:rPr>
        <w:t>e</w:t>
      </w:r>
      <w:r w:rsidR="000B47BE" w:rsidRPr="006D5287">
        <w:rPr>
          <w:rFonts w:cstheme="minorHAnsi"/>
        </w:rPr>
        <w:t>.</w:t>
      </w:r>
      <w:proofErr w:type="gramEnd"/>
      <w:r w:rsidRPr="006D5287">
        <w:rPr>
          <w:rFonts w:cstheme="minorHAnsi"/>
        </w:rPr>
        <w:t xml:space="preserve"> a sore hand etc and players ability to continue to play</w:t>
      </w:r>
    </w:p>
    <w:p w14:paraId="646FE73B"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Serious injury – call for an ambulance</w:t>
      </w:r>
    </w:p>
    <w:p w14:paraId="646FE73C" w14:textId="77777777" w:rsidR="00AD24D8" w:rsidRPr="006D5287" w:rsidRDefault="00AD24D8" w:rsidP="009B5583">
      <w:pPr>
        <w:spacing w:after="0" w:line="240" w:lineRule="auto"/>
        <w:rPr>
          <w:rFonts w:cstheme="minorHAnsi"/>
        </w:rPr>
      </w:pPr>
      <w:r w:rsidRPr="006D5287">
        <w:rPr>
          <w:rFonts w:cstheme="minorHAnsi"/>
        </w:rPr>
        <w:t>If in doubt call the ambulance and replace the player.  The coach will determine the structure of the section and advise the “helpers”</w:t>
      </w:r>
    </w:p>
    <w:p w14:paraId="646FE73D" w14:textId="77777777" w:rsidR="00AD24D8" w:rsidRPr="006D5287" w:rsidRDefault="00AD24D8" w:rsidP="009B5583">
      <w:pPr>
        <w:pStyle w:val="ListParagraph"/>
        <w:numPr>
          <w:ilvl w:val="0"/>
          <w:numId w:val="79"/>
        </w:numPr>
        <w:spacing w:after="0" w:line="240" w:lineRule="auto"/>
        <w:rPr>
          <w:rFonts w:cstheme="minorHAnsi"/>
        </w:rPr>
      </w:pPr>
      <w:r w:rsidRPr="006D5287">
        <w:rPr>
          <w:rFonts w:cstheme="minorHAnsi"/>
        </w:rPr>
        <w:t xml:space="preserve">Set a good example – </w:t>
      </w:r>
    </w:p>
    <w:p w14:paraId="646FE73E"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Be a good sport</w:t>
      </w:r>
    </w:p>
    <w:p w14:paraId="646FE73F"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Be fair and reasonable</w:t>
      </w:r>
    </w:p>
    <w:p w14:paraId="646FE740"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Be assertive and confident</w:t>
      </w:r>
    </w:p>
    <w:p w14:paraId="646FE741" w14:textId="77777777" w:rsidR="00AD24D8" w:rsidRPr="006D5287" w:rsidRDefault="00AD24D8" w:rsidP="009B5583">
      <w:pPr>
        <w:pStyle w:val="ListParagraph"/>
        <w:numPr>
          <w:ilvl w:val="4"/>
          <w:numId w:val="79"/>
        </w:numPr>
        <w:spacing w:after="0" w:line="240" w:lineRule="auto"/>
        <w:rPr>
          <w:rFonts w:cstheme="minorHAnsi"/>
        </w:rPr>
      </w:pPr>
      <w:r w:rsidRPr="006D5287">
        <w:rPr>
          <w:rFonts w:cstheme="minorHAnsi"/>
        </w:rPr>
        <w:t>Make well informed decisions based on the RULES</w:t>
      </w:r>
    </w:p>
    <w:p w14:paraId="646FE742" w14:textId="77777777" w:rsidR="00AD24D8" w:rsidRPr="006D5287" w:rsidRDefault="00AD24D8" w:rsidP="009B5583">
      <w:pPr>
        <w:spacing w:after="0" w:line="240" w:lineRule="auto"/>
        <w:rPr>
          <w:rFonts w:cstheme="minorHAnsi"/>
        </w:rPr>
      </w:pPr>
      <w:r w:rsidRPr="006D5287">
        <w:rPr>
          <w:rFonts w:cstheme="minorHAnsi"/>
        </w:rPr>
        <w:t>Make sure everyone knows what is happening, when, where and what the dress code is – too much information is better than too little.</w:t>
      </w:r>
    </w:p>
    <w:p w14:paraId="646FE743" w14:textId="77777777" w:rsidR="00AD24D8" w:rsidRPr="006D5287" w:rsidRDefault="00AD24D8" w:rsidP="009B5583">
      <w:pPr>
        <w:spacing w:after="0" w:line="240" w:lineRule="auto"/>
        <w:rPr>
          <w:rFonts w:cstheme="minorHAnsi"/>
          <w:b/>
          <w:u w:val="single"/>
        </w:rPr>
      </w:pPr>
      <w:r w:rsidRPr="006D5287">
        <w:rPr>
          <w:rFonts w:cstheme="minorHAnsi"/>
          <w:b/>
          <w:u w:val="single"/>
        </w:rPr>
        <w:t>Post-Game</w:t>
      </w:r>
    </w:p>
    <w:p w14:paraId="646FE744" w14:textId="77777777" w:rsidR="00AD24D8" w:rsidRPr="006D5287" w:rsidRDefault="00AD24D8" w:rsidP="009B5583">
      <w:pPr>
        <w:spacing w:after="0" w:line="240" w:lineRule="auto"/>
        <w:rPr>
          <w:rFonts w:cstheme="minorHAnsi"/>
        </w:rPr>
      </w:pPr>
      <w:r w:rsidRPr="006D5287">
        <w:rPr>
          <w:rFonts w:cstheme="minorHAnsi"/>
        </w:rPr>
        <w:t>Allow the players and the coach sufficient time to “game down”.</w:t>
      </w:r>
    </w:p>
    <w:p w14:paraId="646FE745"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Load gear into vehicle and return to camp with the “helpers”</w:t>
      </w:r>
    </w:p>
    <w:p w14:paraId="646FE746" w14:textId="74EC03F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Attend the </w:t>
      </w:r>
      <w:r w:rsidR="00D97AEA" w:rsidRPr="006D5287">
        <w:rPr>
          <w:rFonts w:cstheme="minorHAnsi"/>
        </w:rPr>
        <w:t>post-game</w:t>
      </w:r>
      <w:r w:rsidRPr="006D5287">
        <w:rPr>
          <w:rFonts w:cstheme="minorHAnsi"/>
        </w:rPr>
        <w:t xml:space="preserve"> meeting – Discuss game organisation with coach and players – take their comments on board and improve where possible.  This is not criticism – it is discussion.  Equally should you have a concern address it with the team and find a solution.</w:t>
      </w:r>
    </w:p>
    <w:p w14:paraId="646FE747"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Player rituals:  Each player will have their individual peculiarities.  Try to identify these and respond accordingly.</w:t>
      </w:r>
    </w:p>
    <w:p w14:paraId="646FE748" w14:textId="10A8FFAF"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Specific medical requirements:  Players have a duty of care to ensure should they require specialised medical attention the Manager is informed.  </w:t>
      </w:r>
      <w:proofErr w:type="gramStart"/>
      <w:r w:rsidRPr="006D5287">
        <w:rPr>
          <w:rFonts w:cstheme="minorHAnsi"/>
        </w:rPr>
        <w:t>E</w:t>
      </w:r>
      <w:r w:rsidR="000B47BE" w:rsidRPr="006D5287">
        <w:rPr>
          <w:rFonts w:cstheme="minorHAnsi"/>
        </w:rPr>
        <w:t>.</w:t>
      </w:r>
      <w:r w:rsidRPr="006D5287">
        <w:rPr>
          <w:rFonts w:cstheme="minorHAnsi"/>
        </w:rPr>
        <w:t>g</w:t>
      </w:r>
      <w:r w:rsidR="000B47BE" w:rsidRPr="006D5287">
        <w:rPr>
          <w:rFonts w:cstheme="minorHAnsi"/>
        </w:rPr>
        <w:t>.</w:t>
      </w:r>
      <w:proofErr w:type="gramEnd"/>
      <w:r w:rsidRPr="006D5287">
        <w:rPr>
          <w:rFonts w:cstheme="minorHAnsi"/>
        </w:rPr>
        <w:t xml:space="preserve"> asthma inhalers, allergy to medications.  Although this will be on the players medical sheet it is essential that a quick ready reckoner is kept handy for quick reference.  If a </w:t>
      </w:r>
      <w:r w:rsidR="000B47BE" w:rsidRPr="006D5287">
        <w:rPr>
          <w:rFonts w:cstheme="minorHAnsi"/>
        </w:rPr>
        <w:t>player</w:t>
      </w:r>
      <w:r w:rsidRPr="006D5287">
        <w:rPr>
          <w:rFonts w:cstheme="minorHAnsi"/>
        </w:rPr>
        <w:t xml:space="preserve"> had a medical </w:t>
      </w:r>
      <w:r w:rsidR="000B47BE" w:rsidRPr="006D5287">
        <w:rPr>
          <w:rFonts w:cstheme="minorHAnsi"/>
        </w:rPr>
        <w:t>condition,</w:t>
      </w:r>
      <w:r w:rsidRPr="006D5287">
        <w:rPr>
          <w:rFonts w:cstheme="minorHAnsi"/>
        </w:rPr>
        <w:t xml:space="preserve"> make </w:t>
      </w:r>
      <w:r w:rsidRPr="006D5287">
        <w:rPr>
          <w:rFonts w:cstheme="minorHAnsi"/>
          <w:b/>
          <w:u w:val="single"/>
        </w:rPr>
        <w:t>discreet</w:t>
      </w:r>
      <w:r w:rsidRPr="006D5287">
        <w:rPr>
          <w:rFonts w:cstheme="minorHAnsi"/>
        </w:rPr>
        <w:t xml:space="preserve"> inquiries as to their welfare.</w:t>
      </w:r>
    </w:p>
    <w:p w14:paraId="646FE749"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Lodging a protest / dispute:  Know the correct procedure for lodging these and work within the parameters if the situation warrants it.</w:t>
      </w:r>
    </w:p>
    <w:p w14:paraId="646FE74A" w14:textId="77777777"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Different players require different things – some need reaffirmation after games particularly if they perceived they have played badly.  The Coach is often not a good person to give </w:t>
      </w:r>
      <w:proofErr w:type="gramStart"/>
      <w:r w:rsidRPr="006D5287">
        <w:rPr>
          <w:rFonts w:cstheme="minorHAnsi"/>
        </w:rPr>
        <w:t>this</w:t>
      </w:r>
      <w:proofErr w:type="gramEnd"/>
      <w:r w:rsidRPr="006D5287">
        <w:rPr>
          <w:rFonts w:cstheme="minorHAnsi"/>
        </w:rPr>
        <w:t xml:space="preserve"> and it may fall to the Manager.  The golden rule is – never take sides and always be constructive.</w:t>
      </w:r>
    </w:p>
    <w:p w14:paraId="646FE74B" w14:textId="768A15B4" w:rsidR="00AD24D8" w:rsidRPr="006D5287" w:rsidRDefault="00AD24D8" w:rsidP="009B5583">
      <w:pPr>
        <w:pStyle w:val="ListParagraph"/>
        <w:numPr>
          <w:ilvl w:val="0"/>
          <w:numId w:val="80"/>
        </w:numPr>
        <w:spacing w:after="0" w:line="240" w:lineRule="auto"/>
        <w:rPr>
          <w:rFonts w:cstheme="minorHAnsi"/>
        </w:rPr>
      </w:pPr>
      <w:r w:rsidRPr="006D5287">
        <w:rPr>
          <w:rFonts w:cstheme="minorHAnsi"/>
        </w:rPr>
        <w:t xml:space="preserve">Always maintain your dignity – be respectful, </w:t>
      </w:r>
      <w:proofErr w:type="gramStart"/>
      <w:r w:rsidR="000B47BE" w:rsidRPr="006D5287">
        <w:rPr>
          <w:rFonts w:cstheme="minorHAnsi"/>
        </w:rPr>
        <w:t>non-judgmental</w:t>
      </w:r>
      <w:proofErr w:type="gramEnd"/>
      <w:r w:rsidRPr="006D5287">
        <w:rPr>
          <w:rFonts w:cstheme="minorHAnsi"/>
        </w:rPr>
        <w:t xml:space="preserve"> and polite (at times this will be difficult especially when dealing with parents).</w:t>
      </w:r>
    </w:p>
    <w:p w14:paraId="646FE74C" w14:textId="77777777" w:rsidR="00AD24D8" w:rsidRPr="006D5287" w:rsidRDefault="00AD24D8" w:rsidP="009B5583">
      <w:pPr>
        <w:spacing w:after="0" w:line="240" w:lineRule="auto"/>
        <w:rPr>
          <w:rFonts w:cstheme="minorHAnsi"/>
        </w:rPr>
      </w:pPr>
      <w:r w:rsidRPr="006D5287">
        <w:rPr>
          <w:rFonts w:cstheme="minorHAnsi"/>
          <w:b/>
          <w:u w:val="single"/>
        </w:rPr>
        <w:t>Finishing</w:t>
      </w:r>
      <w:r w:rsidRPr="006D5287">
        <w:rPr>
          <w:rFonts w:cstheme="minorHAnsi"/>
        </w:rPr>
        <w:t xml:space="preserve"> </w:t>
      </w:r>
      <w:r w:rsidRPr="006D5287">
        <w:rPr>
          <w:rFonts w:cstheme="minorHAnsi"/>
          <w:b/>
          <w:u w:val="single"/>
        </w:rPr>
        <w:t>off</w:t>
      </w:r>
      <w:r w:rsidRPr="006D5287">
        <w:rPr>
          <w:rFonts w:cstheme="minorHAnsi"/>
        </w:rPr>
        <w:t xml:space="preserve"> </w:t>
      </w:r>
      <w:r w:rsidRPr="006D5287">
        <w:rPr>
          <w:rFonts w:cstheme="minorHAnsi"/>
          <w:b/>
          <w:u w:val="single"/>
        </w:rPr>
        <w:t>the</w:t>
      </w:r>
      <w:r w:rsidRPr="006D5287">
        <w:rPr>
          <w:rFonts w:cstheme="minorHAnsi"/>
        </w:rPr>
        <w:t xml:space="preserve"> </w:t>
      </w:r>
      <w:r w:rsidRPr="006D5287">
        <w:rPr>
          <w:rFonts w:cstheme="minorHAnsi"/>
          <w:b/>
          <w:u w:val="single"/>
        </w:rPr>
        <w:t>job</w:t>
      </w:r>
      <w:r w:rsidRPr="006D5287">
        <w:rPr>
          <w:rFonts w:cstheme="minorHAnsi"/>
        </w:rPr>
        <w:t>:</w:t>
      </w:r>
    </w:p>
    <w:p w14:paraId="646FE74D"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At the final team meeting:</w:t>
      </w:r>
    </w:p>
    <w:p w14:paraId="646FE74E" w14:textId="77777777" w:rsidR="00AD24D8" w:rsidRPr="006D5287" w:rsidRDefault="00AD24D8" w:rsidP="009B5583">
      <w:pPr>
        <w:pStyle w:val="ListParagraph"/>
        <w:numPr>
          <w:ilvl w:val="1"/>
          <w:numId w:val="81"/>
        </w:numPr>
        <w:spacing w:after="0" w:line="240" w:lineRule="auto"/>
        <w:rPr>
          <w:rFonts w:cstheme="minorHAnsi"/>
        </w:rPr>
      </w:pPr>
      <w:r w:rsidRPr="006D5287">
        <w:rPr>
          <w:rFonts w:cstheme="minorHAnsi"/>
        </w:rPr>
        <w:t>Present staff with gifts – Team Captain</w:t>
      </w:r>
    </w:p>
    <w:p w14:paraId="646FE74F" w14:textId="77777777" w:rsidR="00AD24D8" w:rsidRPr="006D5287" w:rsidRDefault="00AD24D8" w:rsidP="009B5583">
      <w:pPr>
        <w:pStyle w:val="ListParagraph"/>
        <w:numPr>
          <w:ilvl w:val="1"/>
          <w:numId w:val="81"/>
        </w:numPr>
        <w:spacing w:after="0" w:line="240" w:lineRule="auto"/>
        <w:rPr>
          <w:rFonts w:cstheme="minorHAnsi"/>
        </w:rPr>
      </w:pPr>
      <w:r w:rsidRPr="006D5287">
        <w:rPr>
          <w:rFonts w:cstheme="minorHAnsi"/>
        </w:rPr>
        <w:t>Coach to address players</w:t>
      </w:r>
    </w:p>
    <w:p w14:paraId="646FE750" w14:textId="77777777" w:rsidR="00AD24D8" w:rsidRPr="006D5287" w:rsidRDefault="00AD24D8" w:rsidP="009B5583">
      <w:pPr>
        <w:pStyle w:val="ListParagraph"/>
        <w:numPr>
          <w:ilvl w:val="1"/>
          <w:numId w:val="81"/>
        </w:numPr>
        <w:spacing w:after="0" w:line="240" w:lineRule="auto"/>
        <w:rPr>
          <w:rFonts w:cstheme="minorHAnsi"/>
        </w:rPr>
      </w:pPr>
      <w:r w:rsidRPr="006D5287">
        <w:rPr>
          <w:rFonts w:cstheme="minorHAnsi"/>
        </w:rPr>
        <w:t>Manager to address players</w:t>
      </w:r>
    </w:p>
    <w:p w14:paraId="646FE751"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Collect all unclaimed gear and find an owner</w:t>
      </w:r>
    </w:p>
    <w:p w14:paraId="646FE752"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 xml:space="preserve">Collect, </w:t>
      </w:r>
      <w:proofErr w:type="gramStart"/>
      <w:r w:rsidRPr="006D5287">
        <w:rPr>
          <w:rFonts w:cstheme="minorHAnsi"/>
        </w:rPr>
        <w:t>wash</w:t>
      </w:r>
      <w:proofErr w:type="gramEnd"/>
      <w:r w:rsidRPr="006D5287">
        <w:rPr>
          <w:rFonts w:cstheme="minorHAnsi"/>
        </w:rPr>
        <w:t xml:space="preserve"> and return saddlecloths and numbers to QPA</w:t>
      </w:r>
    </w:p>
    <w:p w14:paraId="646FE753"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lastRenderedPageBreak/>
        <w:t>“In Appreciation” letters to be written to sponsors – maybe send a photo</w:t>
      </w:r>
    </w:p>
    <w:p w14:paraId="646FE754"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Write report and send to QPA</w:t>
      </w:r>
    </w:p>
    <w:p w14:paraId="646FE755"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Claim any expenses and complete budget Vs actual spreadsheet</w:t>
      </w:r>
    </w:p>
    <w:p w14:paraId="646FE756" w14:textId="77777777" w:rsidR="00AD24D8" w:rsidRPr="006D5287" w:rsidRDefault="00AD24D8" w:rsidP="009B5583">
      <w:pPr>
        <w:pStyle w:val="ListParagraph"/>
        <w:numPr>
          <w:ilvl w:val="0"/>
          <w:numId w:val="81"/>
        </w:numPr>
        <w:spacing w:after="0" w:line="240" w:lineRule="auto"/>
        <w:rPr>
          <w:rFonts w:cstheme="minorHAnsi"/>
        </w:rPr>
      </w:pPr>
      <w:r w:rsidRPr="006D5287">
        <w:rPr>
          <w:rFonts w:cstheme="minorHAnsi"/>
        </w:rPr>
        <w:t>Write to each team member – remember these people have been your major focus for many months.  Some will have become your friends and others you have been given the opportunity to get to know.</w:t>
      </w:r>
    </w:p>
    <w:p w14:paraId="646FE757" w14:textId="77777777" w:rsidR="00AD24D8" w:rsidRPr="006D5287" w:rsidRDefault="00AD24D8" w:rsidP="009B5583">
      <w:pPr>
        <w:spacing w:after="0" w:line="240" w:lineRule="auto"/>
        <w:rPr>
          <w:rFonts w:cstheme="minorHAnsi"/>
        </w:rPr>
      </w:pPr>
      <w:r w:rsidRPr="006D5287">
        <w:rPr>
          <w:rFonts w:cstheme="minorHAnsi"/>
          <w:b/>
          <w:u w:val="single"/>
        </w:rPr>
        <w:t>Conclusion</w:t>
      </w:r>
      <w:r w:rsidRPr="006D5287">
        <w:rPr>
          <w:rFonts w:cstheme="minorHAnsi"/>
        </w:rPr>
        <w:t>:</w:t>
      </w:r>
    </w:p>
    <w:p w14:paraId="646FE758" w14:textId="77777777" w:rsidR="00AD24D8" w:rsidRPr="006D5287" w:rsidRDefault="00AD24D8" w:rsidP="009B5583">
      <w:pPr>
        <w:spacing w:after="0" w:line="240" w:lineRule="auto"/>
        <w:rPr>
          <w:rFonts w:cstheme="minorHAnsi"/>
        </w:rPr>
      </w:pPr>
      <w:r w:rsidRPr="006D5287">
        <w:rPr>
          <w:rFonts w:cstheme="minorHAnsi"/>
        </w:rPr>
        <w:t>The role of a Team Manager:</w:t>
      </w:r>
    </w:p>
    <w:p w14:paraId="646FE759"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Is exciting and interesting</w:t>
      </w:r>
    </w:p>
    <w:p w14:paraId="646FE75A"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Suited to people who are prepared to work behind the scenes and adapt quickly to changing situations</w:t>
      </w:r>
    </w:p>
    <w:p w14:paraId="646FE75B"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 xml:space="preserve">Communicate regularly and effectively – often less talk and more action </w:t>
      </w:r>
      <w:proofErr w:type="gramStart"/>
      <w:r w:rsidRPr="006D5287">
        <w:rPr>
          <w:rFonts w:cstheme="minorHAnsi"/>
        </w:rPr>
        <w:t>is</w:t>
      </w:r>
      <w:proofErr w:type="gramEnd"/>
      <w:r w:rsidRPr="006D5287">
        <w:rPr>
          <w:rFonts w:cstheme="minorHAnsi"/>
        </w:rPr>
        <w:t xml:space="preserve"> best</w:t>
      </w:r>
    </w:p>
    <w:p w14:paraId="646FE75C"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Develop a working relationship with the coach</w:t>
      </w:r>
    </w:p>
    <w:p w14:paraId="646FE75D"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Be aware of your roles before contacting players</w:t>
      </w:r>
    </w:p>
    <w:p w14:paraId="646FE75E"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Follow a simple job description</w:t>
      </w:r>
    </w:p>
    <w:p w14:paraId="646FE75F"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Keep a spreadsheet of costings, uniform requirements and sizes, accommodations bookings and costings.  This is a useful tool for claiming expenses and developing and controlling budgets and actual.</w:t>
      </w:r>
    </w:p>
    <w:p w14:paraId="646FE760"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It is hard rewarding work – be organised</w:t>
      </w:r>
    </w:p>
    <w:p w14:paraId="646FE761" w14:textId="77777777" w:rsidR="00AD24D8" w:rsidRPr="006D5287" w:rsidRDefault="00AD24D8" w:rsidP="009B5583">
      <w:pPr>
        <w:pStyle w:val="ListParagraph"/>
        <w:numPr>
          <w:ilvl w:val="0"/>
          <w:numId w:val="82"/>
        </w:numPr>
        <w:spacing w:after="0" w:line="240" w:lineRule="auto"/>
        <w:rPr>
          <w:rFonts w:cstheme="minorHAnsi"/>
        </w:rPr>
      </w:pPr>
      <w:r w:rsidRPr="006D5287">
        <w:rPr>
          <w:rFonts w:cstheme="minorHAnsi"/>
        </w:rPr>
        <w:t xml:space="preserve">YOU are NOT the COACH or his assistant – </w:t>
      </w:r>
      <w:r w:rsidRPr="006D5287">
        <w:rPr>
          <w:rFonts w:cstheme="minorHAnsi"/>
          <w:b/>
          <w:u w:val="single"/>
        </w:rPr>
        <w:t>YOU ARE THE MANAGER:</w:t>
      </w:r>
    </w:p>
    <w:p w14:paraId="646FE762" w14:textId="77777777" w:rsidR="00AD24D8" w:rsidRPr="006D5287" w:rsidRDefault="00AD24D8" w:rsidP="009B5583">
      <w:pPr>
        <w:pStyle w:val="ListParagraph"/>
        <w:numPr>
          <w:ilvl w:val="1"/>
          <w:numId w:val="82"/>
        </w:numPr>
        <w:spacing w:after="0" w:line="240" w:lineRule="auto"/>
        <w:rPr>
          <w:rFonts w:cstheme="minorHAnsi"/>
        </w:rPr>
      </w:pPr>
      <w:r w:rsidRPr="006D5287">
        <w:rPr>
          <w:rFonts w:cstheme="minorHAnsi"/>
          <w:b/>
        </w:rPr>
        <w:t>Coaches coach</w:t>
      </w:r>
    </w:p>
    <w:p w14:paraId="646FE763" w14:textId="77777777" w:rsidR="00AD24D8" w:rsidRPr="006D5287" w:rsidRDefault="00AD24D8" w:rsidP="009B5583">
      <w:pPr>
        <w:pStyle w:val="ListParagraph"/>
        <w:numPr>
          <w:ilvl w:val="1"/>
          <w:numId w:val="82"/>
        </w:numPr>
        <w:spacing w:after="0" w:line="240" w:lineRule="auto"/>
        <w:rPr>
          <w:rFonts w:cstheme="minorHAnsi"/>
        </w:rPr>
      </w:pPr>
      <w:r w:rsidRPr="006D5287">
        <w:rPr>
          <w:rFonts w:cstheme="minorHAnsi"/>
          <w:b/>
        </w:rPr>
        <w:t>Players play</w:t>
      </w:r>
    </w:p>
    <w:p w14:paraId="646FE764" w14:textId="77777777" w:rsidR="00AD24D8" w:rsidRPr="006D5287" w:rsidRDefault="00AD24D8" w:rsidP="009B5583">
      <w:pPr>
        <w:pStyle w:val="ListParagraph"/>
        <w:numPr>
          <w:ilvl w:val="1"/>
          <w:numId w:val="82"/>
        </w:numPr>
        <w:spacing w:after="0" w:line="240" w:lineRule="auto"/>
        <w:rPr>
          <w:rFonts w:cstheme="minorHAnsi"/>
        </w:rPr>
      </w:pPr>
      <w:r w:rsidRPr="006D5287">
        <w:rPr>
          <w:rFonts w:cstheme="minorHAnsi"/>
          <w:b/>
        </w:rPr>
        <w:t>Managers manage</w:t>
      </w:r>
    </w:p>
    <w:p w14:paraId="646FE765" w14:textId="77777777" w:rsidR="00AD24D8" w:rsidRPr="006D5287" w:rsidRDefault="00AD24D8" w:rsidP="009B5583">
      <w:pPr>
        <w:spacing w:after="0" w:line="240" w:lineRule="auto"/>
        <w:rPr>
          <w:rFonts w:cstheme="minorHAnsi"/>
          <w:b/>
        </w:rPr>
      </w:pPr>
      <w:r w:rsidRPr="006D5287">
        <w:rPr>
          <w:rFonts w:cstheme="minorHAnsi"/>
          <w:b/>
        </w:rPr>
        <w:t>Sample Team Rules:</w:t>
      </w:r>
    </w:p>
    <w:p w14:paraId="646FE766"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Be on time to all games, </w:t>
      </w:r>
      <w:proofErr w:type="gramStart"/>
      <w:r w:rsidRPr="006D5287">
        <w:rPr>
          <w:rFonts w:cstheme="minorHAnsi"/>
        </w:rPr>
        <w:t>meetings</w:t>
      </w:r>
      <w:proofErr w:type="gramEnd"/>
      <w:r w:rsidRPr="006D5287">
        <w:rPr>
          <w:rFonts w:cstheme="minorHAnsi"/>
        </w:rPr>
        <w:t xml:space="preserve"> and practices</w:t>
      </w:r>
    </w:p>
    <w:p w14:paraId="646FE767"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Turn up to games with correct gear</w:t>
      </w:r>
    </w:p>
    <w:p w14:paraId="646FE768"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Respect the game and </w:t>
      </w:r>
      <w:proofErr w:type="gramStart"/>
      <w:r w:rsidRPr="006D5287">
        <w:rPr>
          <w:rFonts w:cstheme="minorHAnsi"/>
        </w:rPr>
        <w:t>it’s</w:t>
      </w:r>
      <w:proofErr w:type="gramEnd"/>
      <w:r w:rsidRPr="006D5287">
        <w:rPr>
          <w:rFonts w:cstheme="minorHAnsi"/>
        </w:rPr>
        <w:t xml:space="preserve"> rules</w:t>
      </w:r>
    </w:p>
    <w:p w14:paraId="646FE769"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Congratulate team mates on good play whilst the game is in progress – be positive.  Keep negative thoughts to yourself.</w:t>
      </w:r>
    </w:p>
    <w:p w14:paraId="646FE76A" w14:textId="3A4DE8D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Enjoy your </w:t>
      </w:r>
      <w:r w:rsidR="000B47BE" w:rsidRPr="006D5287">
        <w:rPr>
          <w:rFonts w:cstheme="minorHAnsi"/>
        </w:rPr>
        <w:t>teammates</w:t>
      </w:r>
      <w:r w:rsidRPr="006D5287">
        <w:rPr>
          <w:rFonts w:cstheme="minorHAnsi"/>
        </w:rPr>
        <w:t xml:space="preserve"> company – If you feel you personally cannot like them – get to know them better and you will surely find something you like about them and work on that</w:t>
      </w:r>
    </w:p>
    <w:p w14:paraId="646FE76B" w14:textId="0AF473D8"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Recognise the different jobs your </w:t>
      </w:r>
      <w:r w:rsidR="000B47BE" w:rsidRPr="006D5287">
        <w:rPr>
          <w:rFonts w:cstheme="minorHAnsi"/>
        </w:rPr>
        <w:t>teammates</w:t>
      </w:r>
      <w:r w:rsidRPr="006D5287">
        <w:rPr>
          <w:rFonts w:cstheme="minorHAnsi"/>
        </w:rPr>
        <w:t xml:space="preserve"> have and give credit when these are done well</w:t>
      </w:r>
    </w:p>
    <w:p w14:paraId="646FE76C"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Set yourself goals – make sure they are realistic, constantly reassess and change these</w:t>
      </w:r>
    </w:p>
    <w:p w14:paraId="646FE76D"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Be happy with your performance but never satisfied – always aim to do better NEXT time</w:t>
      </w:r>
    </w:p>
    <w:p w14:paraId="646FE76E"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Don’t brood on mistakes once they are over</w:t>
      </w:r>
    </w:p>
    <w:p w14:paraId="646FE76F"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Beware of developing the </w:t>
      </w:r>
      <w:proofErr w:type="gramStart"/>
      <w:r w:rsidRPr="006D5287">
        <w:rPr>
          <w:rFonts w:cstheme="minorHAnsi"/>
        </w:rPr>
        <w:t>losers</w:t>
      </w:r>
      <w:proofErr w:type="gramEnd"/>
      <w:r w:rsidRPr="006D5287">
        <w:rPr>
          <w:rFonts w:cstheme="minorHAnsi"/>
        </w:rPr>
        <w:t xml:space="preserve"> limp</w:t>
      </w:r>
    </w:p>
    <w:p w14:paraId="646FE770"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Be prepared to accept criticism in the right way</w:t>
      </w:r>
    </w:p>
    <w:p w14:paraId="646FE771"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Give everything you attempt your best effort – not just in sport.  Attitude in sport shows up in individual’s attitude to all things</w:t>
      </w:r>
    </w:p>
    <w:p w14:paraId="646FE772"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Don’t shout about what you are going to do before the game.  Do most of your talking on the field – “deeds not words”</w:t>
      </w:r>
    </w:p>
    <w:p w14:paraId="646FE773"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Listen to all advice but don’t accept it all – be a passive listener</w:t>
      </w:r>
    </w:p>
    <w:p w14:paraId="646FE774"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Ignore all remarks made by spectators or the opposition</w:t>
      </w:r>
    </w:p>
    <w:p w14:paraId="646FE775" w14:textId="16738C01"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Appreciate the efforts of your </w:t>
      </w:r>
      <w:r w:rsidR="000B47BE" w:rsidRPr="006D5287">
        <w:rPr>
          <w:rFonts w:cstheme="minorHAnsi"/>
        </w:rPr>
        <w:t>teammates</w:t>
      </w:r>
      <w:r w:rsidRPr="006D5287">
        <w:rPr>
          <w:rFonts w:cstheme="minorHAnsi"/>
        </w:rPr>
        <w:t xml:space="preserve">, </w:t>
      </w:r>
      <w:proofErr w:type="gramStart"/>
      <w:r w:rsidRPr="006D5287">
        <w:rPr>
          <w:rFonts w:cstheme="minorHAnsi"/>
        </w:rPr>
        <w:t>parents</w:t>
      </w:r>
      <w:proofErr w:type="gramEnd"/>
      <w:r w:rsidRPr="006D5287">
        <w:rPr>
          <w:rFonts w:cstheme="minorHAnsi"/>
        </w:rPr>
        <w:t xml:space="preserve"> and supporters.  Realise some of the things they have given up so you can play</w:t>
      </w:r>
    </w:p>
    <w:p w14:paraId="646FE776" w14:textId="77777777" w:rsidR="00AD24D8" w:rsidRPr="006D5287" w:rsidRDefault="00AD24D8" w:rsidP="009B5583">
      <w:pPr>
        <w:pStyle w:val="ListParagraph"/>
        <w:numPr>
          <w:ilvl w:val="0"/>
          <w:numId w:val="83"/>
        </w:numPr>
        <w:spacing w:after="0" w:line="240" w:lineRule="auto"/>
        <w:rPr>
          <w:rFonts w:cstheme="minorHAnsi"/>
        </w:rPr>
      </w:pPr>
      <w:r w:rsidRPr="006D5287">
        <w:rPr>
          <w:rFonts w:cstheme="minorHAnsi"/>
        </w:rPr>
        <w:t xml:space="preserve">Try to learn from everyone even if you learn what </w:t>
      </w:r>
      <w:r w:rsidRPr="006D5287">
        <w:rPr>
          <w:rFonts w:cstheme="minorHAnsi"/>
          <w:b/>
          <w:u w:val="single"/>
        </w:rPr>
        <w:t>NOT</w:t>
      </w:r>
      <w:r w:rsidRPr="006D5287">
        <w:rPr>
          <w:rFonts w:cstheme="minorHAnsi"/>
        </w:rPr>
        <w:t xml:space="preserve"> to do</w:t>
      </w:r>
    </w:p>
    <w:p w14:paraId="646FE777" w14:textId="77777777" w:rsidR="00E840E1" w:rsidRPr="006D5287" w:rsidRDefault="00E840E1" w:rsidP="009B5583">
      <w:pPr>
        <w:spacing w:after="0"/>
        <w:rPr>
          <w:rFonts w:cstheme="minorHAnsi"/>
          <w:b/>
        </w:rPr>
      </w:pPr>
    </w:p>
    <w:p w14:paraId="646FE778" w14:textId="77777777" w:rsidR="00063095" w:rsidRPr="006D5287" w:rsidRDefault="00063095" w:rsidP="009B5583">
      <w:pPr>
        <w:spacing w:after="0"/>
        <w:rPr>
          <w:rFonts w:cstheme="minorHAnsi"/>
          <w:b/>
        </w:rPr>
      </w:pPr>
    </w:p>
    <w:p w14:paraId="646FE779" w14:textId="77777777" w:rsidR="00063095" w:rsidRPr="006D5287" w:rsidRDefault="00063095" w:rsidP="009B5583">
      <w:pPr>
        <w:spacing w:after="0"/>
        <w:rPr>
          <w:rFonts w:cstheme="minorHAnsi"/>
          <w:b/>
        </w:rPr>
      </w:pPr>
    </w:p>
    <w:p w14:paraId="646FE77A" w14:textId="77777777" w:rsidR="00063095" w:rsidRPr="006D5287" w:rsidRDefault="00063095" w:rsidP="009B5583">
      <w:pPr>
        <w:spacing w:after="0"/>
        <w:rPr>
          <w:rFonts w:cstheme="minorHAnsi"/>
          <w:b/>
        </w:rPr>
      </w:pPr>
    </w:p>
    <w:p w14:paraId="646FE77B" w14:textId="77777777" w:rsidR="00063095" w:rsidRPr="006D5287" w:rsidRDefault="00063095" w:rsidP="009B5583">
      <w:pPr>
        <w:spacing w:after="0"/>
        <w:rPr>
          <w:rFonts w:cstheme="minorHAnsi"/>
          <w:b/>
        </w:rPr>
      </w:pPr>
    </w:p>
    <w:p w14:paraId="646FE77C" w14:textId="77777777" w:rsidR="00063095" w:rsidRPr="006D5287" w:rsidRDefault="00063095" w:rsidP="009B5583">
      <w:pPr>
        <w:spacing w:after="0"/>
        <w:rPr>
          <w:rFonts w:cstheme="minorHAnsi"/>
          <w:b/>
        </w:rPr>
      </w:pPr>
    </w:p>
    <w:p w14:paraId="646FE78B" w14:textId="77777777" w:rsidR="00063095" w:rsidRPr="006D5287" w:rsidRDefault="00063095" w:rsidP="009B5583">
      <w:pPr>
        <w:spacing w:after="0"/>
        <w:rPr>
          <w:rFonts w:cstheme="minorHAnsi"/>
          <w:b/>
        </w:rPr>
      </w:pPr>
    </w:p>
    <w:p w14:paraId="646FE78C" w14:textId="77777777" w:rsidR="00063095" w:rsidRPr="006D5287" w:rsidRDefault="00063095" w:rsidP="009B5583">
      <w:pPr>
        <w:spacing w:after="0"/>
        <w:rPr>
          <w:rFonts w:cstheme="minorHAnsi"/>
          <w:b/>
        </w:rPr>
      </w:pPr>
    </w:p>
    <w:tbl>
      <w:tblPr>
        <w:tblpPr w:leftFromText="180" w:rightFromText="180" w:vertAnchor="text" w:horzAnchor="margin" w:tblpY="-329"/>
        <w:tblW w:w="9356" w:type="dxa"/>
        <w:tblLook w:val="04A0" w:firstRow="1" w:lastRow="0" w:firstColumn="1" w:lastColumn="0" w:noHBand="0" w:noVBand="1"/>
      </w:tblPr>
      <w:tblGrid>
        <w:gridCol w:w="3479"/>
        <w:gridCol w:w="941"/>
        <w:gridCol w:w="2085"/>
        <w:gridCol w:w="2851"/>
      </w:tblGrid>
      <w:tr w:rsidR="009B5583" w:rsidRPr="006D5287" w14:paraId="347BC9CB" w14:textId="77777777" w:rsidTr="009B5583">
        <w:trPr>
          <w:trHeight w:val="1155"/>
        </w:trPr>
        <w:tc>
          <w:tcPr>
            <w:tcW w:w="9356" w:type="dxa"/>
            <w:gridSpan w:val="4"/>
            <w:tcBorders>
              <w:top w:val="nil"/>
              <w:left w:val="nil"/>
              <w:bottom w:val="single" w:sz="4" w:space="0" w:color="auto"/>
              <w:right w:val="nil"/>
            </w:tcBorders>
            <w:shd w:val="clear" w:color="auto" w:fill="auto"/>
            <w:noWrap/>
            <w:vAlign w:val="bottom"/>
            <w:hideMark/>
          </w:tcPr>
          <w:p w14:paraId="02EC0B57" w14:textId="77777777" w:rsidR="009B5583" w:rsidRPr="006D5287" w:rsidRDefault="009B5583" w:rsidP="009B5583">
            <w:pPr>
              <w:spacing w:after="0" w:line="240" w:lineRule="auto"/>
              <w:jc w:val="center"/>
              <w:rPr>
                <w:rFonts w:eastAsia="Times New Roman" w:cstheme="minorHAnsi"/>
                <w:color w:val="000000"/>
                <w:lang w:eastAsia="en-AU"/>
              </w:rPr>
            </w:pPr>
            <w:r w:rsidRPr="006D5287">
              <w:rPr>
                <w:rFonts w:cstheme="minorHAnsi"/>
                <w:noProof/>
                <w:lang w:eastAsia="en-AU"/>
              </w:rPr>
              <w:lastRenderedPageBreak/>
              <w:drawing>
                <wp:inline distT="0" distB="0" distL="0" distR="0" wp14:anchorId="7041D3C3" wp14:editId="2865E151">
                  <wp:extent cx="2419350" cy="733424"/>
                  <wp:effectExtent l="0" t="0" r="0" b="0"/>
                  <wp:docPr id="2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733424"/>
                          </a:xfrm>
                          <a:prstGeom prst="rect">
                            <a:avLst/>
                          </a:prstGeom>
                          <a:noFill/>
                          <a:ln>
                            <a:noFill/>
                          </a:ln>
                        </pic:spPr>
                      </pic:pic>
                    </a:graphicData>
                  </a:graphic>
                </wp:inline>
              </w:drawing>
            </w:r>
          </w:p>
        </w:tc>
      </w:tr>
      <w:tr w:rsidR="009B5583" w:rsidRPr="006D5287" w14:paraId="67D71D69" w14:textId="77777777" w:rsidTr="009B5583">
        <w:trPr>
          <w:trHeight w:val="398"/>
        </w:trPr>
        <w:tc>
          <w:tcPr>
            <w:tcW w:w="9356" w:type="dxa"/>
            <w:gridSpan w:val="4"/>
            <w:tcBorders>
              <w:top w:val="nil"/>
              <w:left w:val="nil"/>
              <w:bottom w:val="single" w:sz="4" w:space="0" w:color="auto"/>
              <w:right w:val="nil"/>
            </w:tcBorders>
            <w:shd w:val="clear" w:color="auto" w:fill="auto"/>
            <w:noWrap/>
            <w:vAlign w:val="bottom"/>
          </w:tcPr>
          <w:p w14:paraId="0BF94BA4" w14:textId="77777777" w:rsidR="009B5583" w:rsidRPr="006D5287" w:rsidRDefault="009B5583" w:rsidP="009B5583">
            <w:pPr>
              <w:spacing w:after="0"/>
              <w:rPr>
                <w:rFonts w:cstheme="minorHAnsi"/>
                <w:b/>
              </w:rPr>
            </w:pPr>
            <w:r w:rsidRPr="006D5287">
              <w:rPr>
                <w:rFonts w:cstheme="minorHAnsi"/>
                <w:b/>
              </w:rPr>
              <w:t>Appendix: 5</w:t>
            </w:r>
          </w:p>
          <w:p w14:paraId="75D7835A" w14:textId="77777777" w:rsidR="009B5583" w:rsidRPr="006D5287" w:rsidRDefault="009B5583" w:rsidP="009B5583">
            <w:pPr>
              <w:spacing w:after="0" w:line="240" w:lineRule="auto"/>
              <w:rPr>
                <w:rFonts w:cstheme="minorHAnsi"/>
                <w:noProof/>
                <w:lang w:eastAsia="en-AU"/>
              </w:rPr>
            </w:pPr>
          </w:p>
        </w:tc>
      </w:tr>
      <w:tr w:rsidR="009B5583" w:rsidRPr="006D5287" w14:paraId="32F24251" w14:textId="77777777" w:rsidTr="009B5583">
        <w:trPr>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3FF4"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QUEENSLAND POLOCROSSE ASSOCIATION INC.</w:t>
            </w:r>
          </w:p>
        </w:tc>
      </w:tr>
      <w:tr w:rsidR="009B5583" w:rsidRPr="006D5287" w14:paraId="40108FBD" w14:textId="77777777" w:rsidTr="009B5583">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ECA1"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TRAVEL CLAIM FORM</w:t>
            </w:r>
            <w:r w:rsidRPr="006D5287">
              <w:rPr>
                <w:rFonts w:eastAsia="Times New Roman" w:cstheme="minorHAnsi"/>
                <w:color w:val="000000"/>
                <w:lang w:eastAsia="en-AU"/>
              </w:rPr>
              <w:t xml:space="preserve">  </w:t>
            </w:r>
          </w:p>
        </w:tc>
      </w:tr>
      <w:tr w:rsidR="009B5583" w:rsidRPr="006D5287" w14:paraId="39A912D1"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vAlign w:val="center"/>
            <w:hideMark/>
          </w:tcPr>
          <w:p w14:paraId="566728CA"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Name</w:t>
            </w:r>
          </w:p>
        </w:tc>
        <w:tc>
          <w:tcPr>
            <w:tcW w:w="5877" w:type="dxa"/>
            <w:gridSpan w:val="3"/>
            <w:tcBorders>
              <w:top w:val="single" w:sz="4" w:space="0" w:color="auto"/>
              <w:left w:val="nil"/>
              <w:bottom w:val="single" w:sz="4" w:space="0" w:color="auto"/>
              <w:right w:val="single" w:sz="4" w:space="0" w:color="auto"/>
            </w:tcBorders>
            <w:shd w:val="clear" w:color="auto" w:fill="auto"/>
            <w:vAlign w:val="center"/>
            <w:hideMark/>
          </w:tcPr>
          <w:p w14:paraId="4E94B32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107E86E8"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vAlign w:val="center"/>
            <w:hideMark/>
          </w:tcPr>
          <w:p w14:paraId="2643B23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Date of claim</w:t>
            </w:r>
          </w:p>
        </w:tc>
        <w:tc>
          <w:tcPr>
            <w:tcW w:w="5877" w:type="dxa"/>
            <w:gridSpan w:val="3"/>
            <w:tcBorders>
              <w:top w:val="single" w:sz="4" w:space="0" w:color="auto"/>
              <w:left w:val="nil"/>
              <w:bottom w:val="single" w:sz="4" w:space="0" w:color="auto"/>
              <w:right w:val="single" w:sz="4" w:space="0" w:color="auto"/>
            </w:tcBorders>
            <w:shd w:val="clear" w:color="auto" w:fill="auto"/>
            <w:vAlign w:val="center"/>
            <w:hideMark/>
          </w:tcPr>
          <w:p w14:paraId="0E19D7F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223C120" w14:textId="77777777" w:rsidTr="009B5583">
        <w:trPr>
          <w:trHeight w:val="1485"/>
        </w:trPr>
        <w:tc>
          <w:tcPr>
            <w:tcW w:w="93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0A2EE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Authorised___________________________________________________________</w:t>
            </w:r>
          </w:p>
          <w:p w14:paraId="5EB6055E"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xml:space="preserve">Bank Details </w:t>
            </w:r>
          </w:p>
          <w:p w14:paraId="07F8E2D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BSB ___________ Account ____________________________</w:t>
            </w:r>
          </w:p>
        </w:tc>
      </w:tr>
      <w:tr w:rsidR="009B5583" w:rsidRPr="006D5287" w14:paraId="434C06F8" w14:textId="77777777" w:rsidTr="009B5583">
        <w:trPr>
          <w:trHeight w:val="476"/>
        </w:trPr>
        <w:tc>
          <w:tcPr>
            <w:tcW w:w="34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4D319"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Start Date</w:t>
            </w:r>
          </w:p>
        </w:tc>
        <w:tc>
          <w:tcPr>
            <w:tcW w:w="9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134445"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End Date</w:t>
            </w:r>
          </w:p>
        </w:tc>
        <w:tc>
          <w:tcPr>
            <w:tcW w:w="20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2ECAE8"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Purpose of Journey</w:t>
            </w:r>
          </w:p>
        </w:tc>
        <w:tc>
          <w:tcPr>
            <w:tcW w:w="2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2AF6D5" w14:textId="77777777" w:rsidR="009B5583" w:rsidRPr="006D5287" w:rsidRDefault="009B5583" w:rsidP="009B5583">
            <w:pPr>
              <w:spacing w:after="0" w:line="240" w:lineRule="auto"/>
              <w:rPr>
                <w:rFonts w:eastAsia="Times New Roman" w:cstheme="minorHAnsi"/>
                <w:b/>
                <w:bCs/>
                <w:lang w:eastAsia="en-AU"/>
              </w:rPr>
            </w:pPr>
            <w:r w:rsidRPr="006D5287">
              <w:rPr>
                <w:rFonts w:eastAsia="Times New Roman" w:cstheme="minorHAnsi"/>
                <w:b/>
                <w:bCs/>
                <w:lang w:eastAsia="en-AU"/>
              </w:rPr>
              <w:t>Total KM's travelled</w:t>
            </w:r>
          </w:p>
        </w:tc>
      </w:tr>
      <w:tr w:rsidR="009B5583" w:rsidRPr="006D5287" w14:paraId="1E2D2846" w14:textId="77777777" w:rsidTr="009B5583">
        <w:trPr>
          <w:trHeight w:val="476"/>
        </w:trPr>
        <w:tc>
          <w:tcPr>
            <w:tcW w:w="3479" w:type="dxa"/>
            <w:vMerge/>
            <w:tcBorders>
              <w:top w:val="nil"/>
              <w:left w:val="single" w:sz="4" w:space="0" w:color="auto"/>
              <w:bottom w:val="single" w:sz="4" w:space="0" w:color="auto"/>
              <w:right w:val="single" w:sz="4" w:space="0" w:color="auto"/>
            </w:tcBorders>
            <w:vAlign w:val="center"/>
            <w:hideMark/>
          </w:tcPr>
          <w:p w14:paraId="56B43DC5" w14:textId="77777777" w:rsidR="009B5583" w:rsidRPr="006D5287" w:rsidRDefault="009B5583" w:rsidP="009B5583">
            <w:pPr>
              <w:spacing w:after="0" w:line="240" w:lineRule="auto"/>
              <w:rPr>
                <w:rFonts w:eastAsia="Times New Roman" w:cstheme="minorHAnsi"/>
                <w:b/>
                <w:bCs/>
                <w:lang w:eastAsia="en-AU"/>
              </w:rPr>
            </w:pPr>
          </w:p>
        </w:tc>
        <w:tc>
          <w:tcPr>
            <w:tcW w:w="941" w:type="dxa"/>
            <w:vMerge/>
            <w:tcBorders>
              <w:top w:val="nil"/>
              <w:left w:val="single" w:sz="4" w:space="0" w:color="auto"/>
              <w:bottom w:val="single" w:sz="4" w:space="0" w:color="auto"/>
              <w:right w:val="single" w:sz="4" w:space="0" w:color="auto"/>
            </w:tcBorders>
            <w:vAlign w:val="center"/>
            <w:hideMark/>
          </w:tcPr>
          <w:p w14:paraId="5BB29B10" w14:textId="77777777" w:rsidR="009B5583" w:rsidRPr="006D5287" w:rsidRDefault="009B5583" w:rsidP="009B5583">
            <w:pPr>
              <w:spacing w:after="0" w:line="240" w:lineRule="auto"/>
              <w:rPr>
                <w:rFonts w:eastAsia="Times New Roman" w:cstheme="minorHAnsi"/>
                <w:b/>
                <w:bCs/>
                <w:lang w:eastAsia="en-AU"/>
              </w:rPr>
            </w:pPr>
          </w:p>
        </w:tc>
        <w:tc>
          <w:tcPr>
            <w:tcW w:w="2085" w:type="dxa"/>
            <w:vMerge/>
            <w:tcBorders>
              <w:top w:val="nil"/>
              <w:left w:val="single" w:sz="4" w:space="0" w:color="auto"/>
              <w:bottom w:val="single" w:sz="4" w:space="0" w:color="auto"/>
              <w:right w:val="single" w:sz="4" w:space="0" w:color="auto"/>
            </w:tcBorders>
            <w:vAlign w:val="center"/>
            <w:hideMark/>
          </w:tcPr>
          <w:p w14:paraId="6DF38F40" w14:textId="77777777" w:rsidR="009B5583" w:rsidRPr="006D5287" w:rsidRDefault="009B5583" w:rsidP="009B5583">
            <w:pPr>
              <w:spacing w:after="0" w:line="240" w:lineRule="auto"/>
              <w:rPr>
                <w:rFonts w:eastAsia="Times New Roman" w:cstheme="minorHAnsi"/>
                <w:b/>
                <w:bCs/>
                <w:lang w:eastAsia="en-AU"/>
              </w:rPr>
            </w:pPr>
          </w:p>
        </w:tc>
        <w:tc>
          <w:tcPr>
            <w:tcW w:w="2851" w:type="dxa"/>
            <w:vMerge/>
            <w:tcBorders>
              <w:top w:val="nil"/>
              <w:left w:val="single" w:sz="4" w:space="0" w:color="auto"/>
              <w:bottom w:val="single" w:sz="4" w:space="0" w:color="auto"/>
              <w:right w:val="single" w:sz="4" w:space="0" w:color="auto"/>
            </w:tcBorders>
            <w:vAlign w:val="center"/>
            <w:hideMark/>
          </w:tcPr>
          <w:p w14:paraId="33CB6D4E" w14:textId="77777777" w:rsidR="009B5583" w:rsidRPr="006D5287" w:rsidRDefault="009B5583" w:rsidP="009B5583">
            <w:pPr>
              <w:spacing w:after="0" w:line="240" w:lineRule="auto"/>
              <w:rPr>
                <w:rFonts w:eastAsia="Times New Roman" w:cstheme="minorHAnsi"/>
                <w:b/>
                <w:bCs/>
                <w:lang w:eastAsia="en-AU"/>
              </w:rPr>
            </w:pPr>
          </w:p>
        </w:tc>
      </w:tr>
      <w:tr w:rsidR="009B5583" w:rsidRPr="006D5287" w14:paraId="03BA574F"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456EBE3A"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448484C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2AE6614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32E568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0CE8F396"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1EB4122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7D28E1D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246DE5F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271C8A0E"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08D6130D"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5FD5735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1AB5E29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4EC361F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38935FF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1A901F50"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17A59EA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47C4711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5632717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836D4D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B48C06C"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260E066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0319263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76DBE2A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C93C06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55491DB1"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310AF86E"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0CE95DE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6FC4BE8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69CF6B02"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0A812A03"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7104F3B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6606298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157380C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0B20F5C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369CD736"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1835655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537DB9E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1951EA6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769B15B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64582308"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39F9024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20D8C7C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3774749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09AA4650"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3D214CA7"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2444DE0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01073AAB"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0D62707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14813D8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4CB4F20C"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center"/>
            <w:hideMark/>
          </w:tcPr>
          <w:p w14:paraId="4186692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941" w:type="dxa"/>
            <w:tcBorders>
              <w:top w:val="nil"/>
              <w:left w:val="nil"/>
              <w:bottom w:val="single" w:sz="4" w:space="0" w:color="auto"/>
              <w:right w:val="single" w:sz="4" w:space="0" w:color="auto"/>
            </w:tcBorders>
            <w:shd w:val="clear" w:color="auto" w:fill="auto"/>
            <w:noWrap/>
            <w:vAlign w:val="center"/>
            <w:hideMark/>
          </w:tcPr>
          <w:p w14:paraId="5C7C4A5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085" w:type="dxa"/>
            <w:tcBorders>
              <w:top w:val="nil"/>
              <w:left w:val="nil"/>
              <w:bottom w:val="single" w:sz="4" w:space="0" w:color="auto"/>
              <w:right w:val="single" w:sz="4" w:space="0" w:color="auto"/>
            </w:tcBorders>
            <w:shd w:val="clear" w:color="auto" w:fill="auto"/>
            <w:vAlign w:val="center"/>
            <w:hideMark/>
          </w:tcPr>
          <w:p w14:paraId="273DCC25"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center"/>
            <w:hideMark/>
          </w:tcPr>
          <w:p w14:paraId="08CD72A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F9AC585" w14:textId="77777777" w:rsidTr="009B5583">
        <w:trPr>
          <w:trHeight w:val="315"/>
        </w:trPr>
        <w:tc>
          <w:tcPr>
            <w:tcW w:w="65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B68DBA"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Total kilometres travelled (one way only) </w:t>
            </w:r>
          </w:p>
        </w:tc>
        <w:tc>
          <w:tcPr>
            <w:tcW w:w="2851" w:type="dxa"/>
            <w:tcBorders>
              <w:top w:val="nil"/>
              <w:left w:val="nil"/>
              <w:bottom w:val="single" w:sz="4" w:space="0" w:color="auto"/>
              <w:right w:val="single" w:sz="4" w:space="0" w:color="auto"/>
            </w:tcBorders>
            <w:shd w:val="clear" w:color="auto" w:fill="auto"/>
            <w:noWrap/>
            <w:vAlign w:val="bottom"/>
            <w:hideMark/>
          </w:tcPr>
          <w:p w14:paraId="7A67EA7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0</w:t>
            </w:r>
          </w:p>
        </w:tc>
      </w:tr>
      <w:tr w:rsidR="009B5583" w:rsidRPr="006D5287" w14:paraId="7CC32840" w14:textId="77777777" w:rsidTr="009B5583">
        <w:trPr>
          <w:trHeight w:val="315"/>
        </w:trPr>
        <w:tc>
          <w:tcPr>
            <w:tcW w:w="650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988DE7"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Reimbursement @ 0.75/km</w:t>
            </w:r>
          </w:p>
        </w:tc>
        <w:tc>
          <w:tcPr>
            <w:tcW w:w="2851" w:type="dxa"/>
            <w:tcBorders>
              <w:top w:val="nil"/>
              <w:left w:val="nil"/>
              <w:bottom w:val="single" w:sz="4" w:space="0" w:color="auto"/>
              <w:right w:val="single" w:sz="4" w:space="0" w:color="auto"/>
            </w:tcBorders>
            <w:shd w:val="clear" w:color="auto" w:fill="auto"/>
            <w:noWrap/>
            <w:vAlign w:val="center"/>
            <w:hideMark/>
          </w:tcPr>
          <w:p w14:paraId="4A88CA3B"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                            -   </w:t>
            </w:r>
          </w:p>
        </w:tc>
      </w:tr>
      <w:tr w:rsidR="009B5583" w:rsidRPr="006D5287" w14:paraId="36220318" w14:textId="77777777" w:rsidTr="009B5583">
        <w:trPr>
          <w:trHeight w:val="315"/>
        </w:trPr>
        <w:tc>
          <w:tcPr>
            <w:tcW w:w="3479" w:type="dxa"/>
            <w:tcBorders>
              <w:top w:val="nil"/>
              <w:left w:val="nil"/>
              <w:bottom w:val="nil"/>
              <w:right w:val="nil"/>
            </w:tcBorders>
            <w:shd w:val="clear" w:color="auto" w:fill="auto"/>
            <w:noWrap/>
            <w:vAlign w:val="center"/>
            <w:hideMark/>
          </w:tcPr>
          <w:p w14:paraId="65EC11E3" w14:textId="77777777" w:rsidR="009B5583" w:rsidRPr="006D5287" w:rsidRDefault="009B5583" w:rsidP="009B5583">
            <w:pPr>
              <w:spacing w:after="0" w:line="240" w:lineRule="auto"/>
              <w:rPr>
                <w:rFonts w:eastAsia="Times New Roman" w:cstheme="minorHAnsi"/>
                <w:b/>
                <w:bCs/>
                <w:color w:val="000000"/>
                <w:lang w:eastAsia="en-AU"/>
              </w:rPr>
            </w:pPr>
          </w:p>
        </w:tc>
        <w:tc>
          <w:tcPr>
            <w:tcW w:w="941" w:type="dxa"/>
            <w:tcBorders>
              <w:top w:val="nil"/>
              <w:left w:val="nil"/>
              <w:bottom w:val="nil"/>
              <w:right w:val="nil"/>
            </w:tcBorders>
            <w:shd w:val="clear" w:color="auto" w:fill="auto"/>
            <w:noWrap/>
            <w:vAlign w:val="bottom"/>
            <w:hideMark/>
          </w:tcPr>
          <w:p w14:paraId="2C772E5F" w14:textId="77777777" w:rsidR="009B5583" w:rsidRPr="006D5287" w:rsidRDefault="009B5583" w:rsidP="009B5583">
            <w:pPr>
              <w:spacing w:after="0" w:line="240" w:lineRule="auto"/>
              <w:rPr>
                <w:rFonts w:eastAsia="Times New Roman" w:cstheme="minorHAnsi"/>
                <w:lang w:eastAsia="en-AU"/>
              </w:rPr>
            </w:pPr>
          </w:p>
        </w:tc>
        <w:tc>
          <w:tcPr>
            <w:tcW w:w="2085" w:type="dxa"/>
            <w:tcBorders>
              <w:top w:val="nil"/>
              <w:left w:val="nil"/>
              <w:bottom w:val="nil"/>
              <w:right w:val="nil"/>
            </w:tcBorders>
            <w:shd w:val="clear" w:color="auto" w:fill="auto"/>
            <w:noWrap/>
            <w:vAlign w:val="bottom"/>
            <w:hideMark/>
          </w:tcPr>
          <w:p w14:paraId="733AC47B" w14:textId="77777777" w:rsidR="009B5583" w:rsidRPr="006D5287" w:rsidRDefault="009B5583" w:rsidP="009B5583">
            <w:pPr>
              <w:spacing w:after="0" w:line="240" w:lineRule="auto"/>
              <w:rPr>
                <w:rFonts w:eastAsia="Times New Roman" w:cstheme="minorHAnsi"/>
                <w:lang w:eastAsia="en-AU"/>
              </w:rPr>
            </w:pPr>
          </w:p>
        </w:tc>
        <w:tc>
          <w:tcPr>
            <w:tcW w:w="2851" w:type="dxa"/>
            <w:tcBorders>
              <w:top w:val="nil"/>
              <w:left w:val="nil"/>
              <w:bottom w:val="nil"/>
              <w:right w:val="nil"/>
            </w:tcBorders>
            <w:shd w:val="clear" w:color="auto" w:fill="auto"/>
            <w:noWrap/>
            <w:vAlign w:val="bottom"/>
            <w:hideMark/>
          </w:tcPr>
          <w:p w14:paraId="309097F3" w14:textId="77777777" w:rsidR="009B5583" w:rsidRPr="006D5287" w:rsidRDefault="009B5583" w:rsidP="009B5583">
            <w:pPr>
              <w:spacing w:after="0" w:line="240" w:lineRule="auto"/>
              <w:rPr>
                <w:rFonts w:eastAsia="Times New Roman" w:cstheme="minorHAnsi"/>
                <w:lang w:eastAsia="en-AU"/>
              </w:rPr>
            </w:pPr>
          </w:p>
        </w:tc>
      </w:tr>
      <w:tr w:rsidR="009B5583" w:rsidRPr="006D5287" w14:paraId="08CB0CC6" w14:textId="77777777" w:rsidTr="009B5583">
        <w:trPr>
          <w:trHeight w:val="315"/>
        </w:trPr>
        <w:tc>
          <w:tcPr>
            <w:tcW w:w="3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83F0"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Accommodation/expenses incurred</w:t>
            </w:r>
          </w:p>
        </w:tc>
        <w:tc>
          <w:tcPr>
            <w:tcW w:w="941" w:type="dxa"/>
            <w:tcBorders>
              <w:top w:val="single" w:sz="4" w:space="0" w:color="auto"/>
              <w:left w:val="nil"/>
              <w:bottom w:val="single" w:sz="4" w:space="0" w:color="auto"/>
              <w:right w:val="nil"/>
            </w:tcBorders>
            <w:shd w:val="clear" w:color="auto" w:fill="auto"/>
            <w:noWrap/>
            <w:vAlign w:val="bottom"/>
            <w:hideMark/>
          </w:tcPr>
          <w:p w14:paraId="3A1B6E52"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c>
          <w:tcPr>
            <w:tcW w:w="2085" w:type="dxa"/>
            <w:tcBorders>
              <w:top w:val="single" w:sz="4" w:space="0" w:color="auto"/>
              <w:left w:val="nil"/>
              <w:bottom w:val="single" w:sz="4" w:space="0" w:color="auto"/>
              <w:right w:val="nil"/>
            </w:tcBorders>
            <w:shd w:val="clear" w:color="auto" w:fill="auto"/>
            <w:noWrap/>
            <w:vAlign w:val="bottom"/>
            <w:hideMark/>
          </w:tcPr>
          <w:p w14:paraId="49641B5A"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c>
          <w:tcPr>
            <w:tcW w:w="2851" w:type="dxa"/>
            <w:tcBorders>
              <w:top w:val="single" w:sz="4" w:space="0" w:color="auto"/>
              <w:left w:val="nil"/>
              <w:bottom w:val="single" w:sz="4" w:space="0" w:color="auto"/>
              <w:right w:val="single" w:sz="4" w:space="0" w:color="auto"/>
            </w:tcBorders>
            <w:shd w:val="clear" w:color="auto" w:fill="auto"/>
            <w:noWrap/>
            <w:vAlign w:val="bottom"/>
            <w:hideMark/>
          </w:tcPr>
          <w:p w14:paraId="207A2430"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r>
      <w:tr w:rsidR="009B5583" w:rsidRPr="006D5287" w14:paraId="7784539F"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70B5B868"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Date</w:t>
            </w:r>
          </w:p>
        </w:tc>
        <w:tc>
          <w:tcPr>
            <w:tcW w:w="941" w:type="dxa"/>
            <w:tcBorders>
              <w:top w:val="nil"/>
              <w:left w:val="nil"/>
              <w:bottom w:val="single" w:sz="4" w:space="0" w:color="auto"/>
              <w:right w:val="single" w:sz="4" w:space="0" w:color="auto"/>
            </w:tcBorders>
            <w:shd w:val="clear" w:color="auto" w:fill="auto"/>
            <w:noWrap/>
            <w:vAlign w:val="bottom"/>
            <w:hideMark/>
          </w:tcPr>
          <w:p w14:paraId="06705BA1"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Item</w:t>
            </w:r>
          </w:p>
        </w:tc>
        <w:tc>
          <w:tcPr>
            <w:tcW w:w="2085" w:type="dxa"/>
            <w:tcBorders>
              <w:top w:val="nil"/>
              <w:left w:val="nil"/>
              <w:bottom w:val="single" w:sz="4" w:space="0" w:color="auto"/>
              <w:right w:val="single" w:sz="4" w:space="0" w:color="auto"/>
            </w:tcBorders>
            <w:shd w:val="clear" w:color="auto" w:fill="auto"/>
            <w:noWrap/>
            <w:vAlign w:val="bottom"/>
            <w:hideMark/>
          </w:tcPr>
          <w:p w14:paraId="1F77EE0E"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c>
          <w:tcPr>
            <w:tcW w:w="2851" w:type="dxa"/>
            <w:tcBorders>
              <w:top w:val="nil"/>
              <w:left w:val="nil"/>
              <w:bottom w:val="single" w:sz="4" w:space="0" w:color="auto"/>
              <w:right w:val="single" w:sz="4" w:space="0" w:color="auto"/>
            </w:tcBorders>
            <w:shd w:val="clear" w:color="auto" w:fill="auto"/>
            <w:noWrap/>
            <w:vAlign w:val="bottom"/>
            <w:hideMark/>
          </w:tcPr>
          <w:p w14:paraId="56F45C43"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Amount </w:t>
            </w:r>
          </w:p>
        </w:tc>
      </w:tr>
      <w:tr w:rsidR="009B5583" w:rsidRPr="006D5287" w14:paraId="0D42F93B"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2A89006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E27DF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600725D3"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w:t>
            </w:r>
          </w:p>
        </w:tc>
      </w:tr>
      <w:tr w:rsidR="009B5583" w:rsidRPr="006D5287" w14:paraId="0E974C0F"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D5FFD4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84C3D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6E5A05A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870BE6B"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D4D8914"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0B5DC"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049D7A7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F04CB6B"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0845D16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7F0C08"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19FD8C87"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4B6340B5"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65FCA06F"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A3B6FD"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4EAFDAA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7CB8AE42"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E78C552"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36C67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02687762"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B94870E"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54021B01"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FD2DE09"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2851" w:type="dxa"/>
            <w:tcBorders>
              <w:top w:val="nil"/>
              <w:left w:val="nil"/>
              <w:bottom w:val="single" w:sz="4" w:space="0" w:color="auto"/>
              <w:right w:val="single" w:sz="4" w:space="0" w:color="auto"/>
            </w:tcBorders>
            <w:shd w:val="clear" w:color="000000" w:fill="DDEBF7"/>
            <w:noWrap/>
            <w:vAlign w:val="bottom"/>
            <w:hideMark/>
          </w:tcPr>
          <w:p w14:paraId="079CF5F6"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r>
      <w:tr w:rsidR="009B5583" w:rsidRPr="006D5287" w14:paraId="27D702C7" w14:textId="77777777" w:rsidTr="009B5583">
        <w:trPr>
          <w:trHeight w:val="315"/>
        </w:trPr>
        <w:tc>
          <w:tcPr>
            <w:tcW w:w="3479" w:type="dxa"/>
            <w:tcBorders>
              <w:top w:val="nil"/>
              <w:left w:val="single" w:sz="4" w:space="0" w:color="auto"/>
              <w:bottom w:val="single" w:sz="4" w:space="0" w:color="auto"/>
              <w:right w:val="single" w:sz="4" w:space="0" w:color="auto"/>
            </w:tcBorders>
            <w:shd w:val="clear" w:color="auto" w:fill="auto"/>
            <w:noWrap/>
            <w:vAlign w:val="bottom"/>
            <w:hideMark/>
          </w:tcPr>
          <w:p w14:paraId="7C0DEFC3" w14:textId="77777777" w:rsidR="009B5583" w:rsidRPr="006D5287" w:rsidRDefault="009B5583" w:rsidP="009B5583">
            <w:pPr>
              <w:spacing w:after="0" w:line="240" w:lineRule="auto"/>
              <w:rPr>
                <w:rFonts w:eastAsia="Times New Roman" w:cstheme="minorHAnsi"/>
                <w:color w:val="000000"/>
                <w:lang w:eastAsia="en-AU"/>
              </w:rPr>
            </w:pPr>
            <w:r w:rsidRPr="006D5287">
              <w:rPr>
                <w:rFonts w:eastAsia="Times New Roman" w:cstheme="minorHAnsi"/>
                <w:color w:val="000000"/>
                <w:lang w:eastAsia="en-AU"/>
              </w:rPr>
              <w:t> </w:t>
            </w:r>
          </w:p>
        </w:tc>
        <w:tc>
          <w:tcPr>
            <w:tcW w:w="30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DB3F736"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Total</w:t>
            </w:r>
          </w:p>
        </w:tc>
        <w:tc>
          <w:tcPr>
            <w:tcW w:w="2851" w:type="dxa"/>
            <w:tcBorders>
              <w:top w:val="nil"/>
              <w:left w:val="nil"/>
              <w:bottom w:val="single" w:sz="4" w:space="0" w:color="auto"/>
              <w:right w:val="single" w:sz="4" w:space="0" w:color="auto"/>
            </w:tcBorders>
            <w:shd w:val="clear" w:color="auto" w:fill="auto"/>
            <w:noWrap/>
            <w:vAlign w:val="bottom"/>
            <w:hideMark/>
          </w:tcPr>
          <w:p w14:paraId="3C1FB7B2"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                            -   </w:t>
            </w:r>
          </w:p>
        </w:tc>
      </w:tr>
      <w:tr w:rsidR="009B5583" w:rsidRPr="006D5287" w14:paraId="16885AA0" w14:textId="77777777" w:rsidTr="009B5583">
        <w:trPr>
          <w:trHeight w:val="315"/>
        </w:trPr>
        <w:tc>
          <w:tcPr>
            <w:tcW w:w="3479" w:type="dxa"/>
            <w:tcBorders>
              <w:top w:val="nil"/>
              <w:left w:val="nil"/>
              <w:bottom w:val="nil"/>
              <w:right w:val="nil"/>
            </w:tcBorders>
            <w:shd w:val="clear" w:color="auto" w:fill="auto"/>
            <w:noWrap/>
            <w:vAlign w:val="bottom"/>
            <w:hideMark/>
          </w:tcPr>
          <w:p w14:paraId="7E926155" w14:textId="77777777" w:rsidR="009B5583" w:rsidRPr="006D5287" w:rsidRDefault="009B5583" w:rsidP="009B5583">
            <w:pPr>
              <w:spacing w:after="0" w:line="240" w:lineRule="auto"/>
              <w:rPr>
                <w:rFonts w:eastAsia="Times New Roman" w:cstheme="minorHAnsi"/>
                <w:b/>
                <w:bCs/>
                <w:color w:val="000000"/>
                <w:lang w:eastAsia="en-AU"/>
              </w:rPr>
            </w:pPr>
          </w:p>
        </w:tc>
        <w:tc>
          <w:tcPr>
            <w:tcW w:w="941" w:type="dxa"/>
            <w:tcBorders>
              <w:top w:val="nil"/>
              <w:left w:val="nil"/>
              <w:bottom w:val="nil"/>
              <w:right w:val="nil"/>
            </w:tcBorders>
            <w:shd w:val="clear" w:color="auto" w:fill="auto"/>
            <w:noWrap/>
            <w:vAlign w:val="bottom"/>
            <w:hideMark/>
          </w:tcPr>
          <w:p w14:paraId="50AD004D" w14:textId="77777777" w:rsidR="009B5583" w:rsidRPr="006D5287" w:rsidRDefault="009B5583" w:rsidP="009B5583">
            <w:pPr>
              <w:spacing w:after="0" w:line="240" w:lineRule="auto"/>
              <w:rPr>
                <w:rFonts w:eastAsia="Times New Roman" w:cstheme="minorHAnsi"/>
                <w:lang w:eastAsia="en-AU"/>
              </w:rPr>
            </w:pPr>
          </w:p>
        </w:tc>
        <w:tc>
          <w:tcPr>
            <w:tcW w:w="2085" w:type="dxa"/>
            <w:tcBorders>
              <w:top w:val="nil"/>
              <w:left w:val="nil"/>
              <w:bottom w:val="nil"/>
              <w:right w:val="nil"/>
            </w:tcBorders>
            <w:shd w:val="clear" w:color="auto" w:fill="auto"/>
            <w:noWrap/>
            <w:vAlign w:val="bottom"/>
            <w:hideMark/>
          </w:tcPr>
          <w:p w14:paraId="17F15EB8" w14:textId="77777777" w:rsidR="009B5583" w:rsidRPr="006D5287" w:rsidRDefault="009B5583" w:rsidP="009B5583">
            <w:pPr>
              <w:spacing w:after="0" w:line="240" w:lineRule="auto"/>
              <w:rPr>
                <w:rFonts w:eastAsia="Times New Roman" w:cstheme="minorHAnsi"/>
                <w:lang w:eastAsia="en-AU"/>
              </w:rPr>
            </w:pPr>
          </w:p>
        </w:tc>
        <w:tc>
          <w:tcPr>
            <w:tcW w:w="2851" w:type="dxa"/>
            <w:tcBorders>
              <w:top w:val="nil"/>
              <w:left w:val="nil"/>
              <w:bottom w:val="nil"/>
              <w:right w:val="nil"/>
            </w:tcBorders>
            <w:shd w:val="clear" w:color="auto" w:fill="auto"/>
            <w:noWrap/>
            <w:vAlign w:val="bottom"/>
            <w:hideMark/>
          </w:tcPr>
          <w:p w14:paraId="21CB7D08" w14:textId="77777777" w:rsidR="009B5583" w:rsidRPr="006D5287" w:rsidRDefault="009B5583" w:rsidP="009B5583">
            <w:pPr>
              <w:spacing w:after="0" w:line="240" w:lineRule="auto"/>
              <w:rPr>
                <w:rFonts w:eastAsia="Times New Roman" w:cstheme="minorHAnsi"/>
                <w:lang w:eastAsia="en-AU"/>
              </w:rPr>
            </w:pPr>
          </w:p>
        </w:tc>
      </w:tr>
      <w:tr w:rsidR="009B5583" w:rsidRPr="006D5287" w14:paraId="16665E71" w14:textId="77777777" w:rsidTr="009B5583">
        <w:trPr>
          <w:trHeight w:val="315"/>
        </w:trPr>
        <w:tc>
          <w:tcPr>
            <w:tcW w:w="3479" w:type="dxa"/>
            <w:tcBorders>
              <w:top w:val="nil"/>
              <w:left w:val="nil"/>
              <w:bottom w:val="nil"/>
              <w:right w:val="nil"/>
            </w:tcBorders>
            <w:shd w:val="clear" w:color="auto" w:fill="auto"/>
            <w:noWrap/>
            <w:vAlign w:val="bottom"/>
            <w:hideMark/>
          </w:tcPr>
          <w:p w14:paraId="080960E1" w14:textId="77777777" w:rsidR="009B5583" w:rsidRPr="006D5287" w:rsidRDefault="009B5583" w:rsidP="009B5583">
            <w:pPr>
              <w:spacing w:after="0" w:line="240" w:lineRule="auto"/>
              <w:rPr>
                <w:rFonts w:eastAsia="Times New Roman" w:cstheme="minorHAnsi"/>
                <w:lang w:eastAsia="en-AU"/>
              </w:rPr>
            </w:pPr>
          </w:p>
        </w:tc>
        <w:tc>
          <w:tcPr>
            <w:tcW w:w="941" w:type="dxa"/>
            <w:tcBorders>
              <w:top w:val="nil"/>
              <w:left w:val="nil"/>
              <w:bottom w:val="nil"/>
              <w:right w:val="nil"/>
            </w:tcBorders>
            <w:shd w:val="clear" w:color="auto" w:fill="auto"/>
            <w:noWrap/>
            <w:vAlign w:val="bottom"/>
            <w:hideMark/>
          </w:tcPr>
          <w:p w14:paraId="6AD6466B" w14:textId="77777777" w:rsidR="009B5583" w:rsidRPr="006D5287" w:rsidRDefault="009B5583" w:rsidP="009B5583">
            <w:pPr>
              <w:spacing w:after="0" w:line="240" w:lineRule="auto"/>
              <w:rPr>
                <w:rFonts w:eastAsia="Times New Roman" w:cstheme="minorHAnsi"/>
                <w:lang w:eastAsia="en-AU"/>
              </w:rPr>
            </w:pPr>
          </w:p>
        </w:tc>
        <w:tc>
          <w:tcPr>
            <w:tcW w:w="2085" w:type="dxa"/>
            <w:tcBorders>
              <w:top w:val="nil"/>
              <w:left w:val="nil"/>
              <w:bottom w:val="nil"/>
              <w:right w:val="nil"/>
            </w:tcBorders>
            <w:shd w:val="clear" w:color="auto" w:fill="auto"/>
            <w:noWrap/>
            <w:vAlign w:val="bottom"/>
            <w:hideMark/>
          </w:tcPr>
          <w:p w14:paraId="395856EE"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Travel + Expenses</w:t>
            </w:r>
          </w:p>
        </w:tc>
        <w:tc>
          <w:tcPr>
            <w:tcW w:w="2851" w:type="dxa"/>
            <w:tcBorders>
              <w:top w:val="nil"/>
              <w:left w:val="nil"/>
              <w:bottom w:val="nil"/>
              <w:right w:val="nil"/>
            </w:tcBorders>
            <w:shd w:val="clear" w:color="auto" w:fill="auto"/>
            <w:noWrap/>
            <w:vAlign w:val="bottom"/>
            <w:hideMark/>
          </w:tcPr>
          <w:p w14:paraId="0D0BBD35" w14:textId="77777777" w:rsidR="009B5583" w:rsidRPr="006D5287" w:rsidRDefault="009B5583" w:rsidP="009B5583">
            <w:pPr>
              <w:spacing w:after="0" w:line="240" w:lineRule="auto"/>
              <w:rPr>
                <w:rFonts w:eastAsia="Times New Roman" w:cstheme="minorHAnsi"/>
                <w:b/>
                <w:bCs/>
                <w:color w:val="000000"/>
                <w:lang w:eastAsia="en-AU"/>
              </w:rPr>
            </w:pPr>
            <w:r w:rsidRPr="006D5287">
              <w:rPr>
                <w:rFonts w:eastAsia="Times New Roman" w:cstheme="minorHAnsi"/>
                <w:b/>
                <w:bCs/>
                <w:color w:val="000000"/>
                <w:lang w:eastAsia="en-AU"/>
              </w:rPr>
              <w:t xml:space="preserve"> $                            -   </w:t>
            </w:r>
          </w:p>
        </w:tc>
      </w:tr>
    </w:tbl>
    <w:p w14:paraId="646FE825" w14:textId="38826765" w:rsidR="00745A19" w:rsidRPr="006D5287" w:rsidRDefault="00745A19" w:rsidP="009B5583">
      <w:pPr>
        <w:spacing w:after="0"/>
        <w:rPr>
          <w:rFonts w:cstheme="minorHAnsi"/>
          <w:b/>
        </w:rPr>
      </w:pPr>
    </w:p>
    <w:sectPr w:rsidR="00745A19" w:rsidRPr="006D5287" w:rsidSect="006574C8">
      <w:headerReference w:type="even" r:id="rId24"/>
      <w:headerReference w:type="default" r:id="rId25"/>
      <w:footerReference w:type="even" r:id="rId26"/>
      <w:footerReference w:type="default" r:id="rId27"/>
      <w:headerReference w:type="first" r:id="rId28"/>
      <w:footerReference w:type="first" r:id="rId29"/>
      <w:pgSz w:w="11906" w:h="16838"/>
      <w:pgMar w:top="1440" w:right="1080" w:bottom="1440" w:left="1080" w:header="137" w:footer="12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86DE5" w14:textId="77777777" w:rsidR="00A73D5A" w:rsidRDefault="00A73D5A" w:rsidP="00221D2C">
      <w:pPr>
        <w:spacing w:after="0" w:line="240" w:lineRule="auto"/>
      </w:pPr>
      <w:r>
        <w:separator/>
      </w:r>
    </w:p>
  </w:endnote>
  <w:endnote w:type="continuationSeparator" w:id="0">
    <w:p w14:paraId="7D824A2A" w14:textId="77777777" w:rsidR="00A73D5A" w:rsidRDefault="00A73D5A" w:rsidP="00221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19296" w14:textId="77777777" w:rsidR="00B80DC0" w:rsidRDefault="00B80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A57DD" w14:textId="77777777" w:rsidR="008E1575" w:rsidRDefault="00A73D5A" w:rsidP="002A5B8D">
    <w:pPr>
      <w:pStyle w:val="Footer"/>
      <w:rPr>
        <w:sz w:val="20"/>
        <w:szCs w:val="20"/>
      </w:rPr>
    </w:pPr>
    <w:r w:rsidRPr="00D8685F">
      <w:rPr>
        <w:noProof/>
        <w:lang w:eastAsia="en-AU"/>
      </w:rPr>
      <w:drawing>
        <wp:anchor distT="0" distB="0" distL="114300" distR="114300" simplePos="0" relativeHeight="251659264" behindDoc="0" locked="0" layoutInCell="1" allowOverlap="1" wp14:anchorId="2EECB747" wp14:editId="79D9ABF4">
          <wp:simplePos x="0" y="0"/>
          <wp:positionH relativeFrom="margin">
            <wp:posOffset>5026660</wp:posOffset>
          </wp:positionH>
          <wp:positionV relativeFrom="bottomMargin">
            <wp:posOffset>66675</wp:posOffset>
          </wp:positionV>
          <wp:extent cx="1219200" cy="393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B2B">
      <w:rPr>
        <w:sz w:val="20"/>
        <w:szCs w:val="20"/>
      </w:rPr>
      <w:t xml:space="preserve"> (Qld. Polocrosse Association Policies &amp; Procedures Manual </w:t>
    </w:r>
    <w:r>
      <w:rPr>
        <w:sz w:val="20"/>
        <w:szCs w:val="20"/>
      </w:rPr>
      <w:t>–</w:t>
    </w:r>
    <w:r w:rsidR="008E1575">
      <w:rPr>
        <w:sz w:val="20"/>
        <w:szCs w:val="20"/>
      </w:rPr>
      <w:t xml:space="preserve"> </w:t>
    </w:r>
  </w:p>
  <w:p w14:paraId="646FE860" w14:textId="0E069CCF" w:rsidR="00A73D5A" w:rsidRDefault="00A73D5A" w:rsidP="002A5B8D">
    <w:pPr>
      <w:pStyle w:val="Footer"/>
    </w:pPr>
    <w:r w:rsidRPr="007A6B2B">
      <w:rPr>
        <w:sz w:val="20"/>
        <w:szCs w:val="20"/>
      </w:rPr>
      <w:t xml:space="preserve"> last updated </w:t>
    </w:r>
    <w:r w:rsidR="008E1575">
      <w:rPr>
        <w:sz w:val="20"/>
        <w:szCs w:val="20"/>
      </w:rPr>
      <w:t>28</w:t>
    </w:r>
    <w:r w:rsidR="008E1575" w:rsidRPr="008E1575">
      <w:rPr>
        <w:sz w:val="20"/>
        <w:szCs w:val="20"/>
        <w:vertAlign w:val="superscript"/>
      </w:rPr>
      <w:t>th</w:t>
    </w:r>
    <w:r w:rsidR="008E1575">
      <w:rPr>
        <w:sz w:val="20"/>
        <w:szCs w:val="20"/>
      </w:rPr>
      <w:t xml:space="preserve"> September</w:t>
    </w:r>
    <w:r>
      <w:rPr>
        <w:sz w:val="20"/>
        <w:szCs w:val="20"/>
      </w:rPr>
      <w:t xml:space="preserve"> 2021</w:t>
    </w:r>
    <w:r w:rsidRPr="007A6B2B">
      <w:rPr>
        <w:sz w:val="20"/>
        <w:szCs w:val="20"/>
      </w:rPr>
      <w:t>)</w:t>
    </w:r>
    <w:r>
      <w:t xml:space="preserve"> P</w:t>
    </w:r>
    <w:r w:rsidRPr="007A6B2B">
      <w:rPr>
        <w:sz w:val="20"/>
        <w:szCs w:val="20"/>
      </w:rPr>
      <w:t xml:space="preserve">age </w:t>
    </w:r>
    <w:sdt>
      <w:sdtPr>
        <w:rPr>
          <w:sz w:val="20"/>
          <w:szCs w:val="20"/>
        </w:rPr>
        <w:id w:val="1342130204"/>
        <w:docPartObj>
          <w:docPartGallery w:val="Page Numbers (Bottom of Page)"/>
          <w:docPartUnique/>
        </w:docPartObj>
      </w:sdtPr>
      <w:sdtEndPr>
        <w:rPr>
          <w:noProof/>
        </w:rPr>
      </w:sdtEndPr>
      <w:sdtContent>
        <w:r w:rsidRPr="007A6B2B">
          <w:rPr>
            <w:sz w:val="20"/>
            <w:szCs w:val="20"/>
          </w:rPr>
          <w:fldChar w:fldCharType="begin"/>
        </w:r>
        <w:r w:rsidRPr="007A6B2B">
          <w:rPr>
            <w:sz w:val="20"/>
            <w:szCs w:val="20"/>
          </w:rPr>
          <w:instrText xml:space="preserve"> PAGE   \* MERGEFORMAT </w:instrText>
        </w:r>
        <w:r w:rsidRPr="007A6B2B">
          <w:rPr>
            <w:sz w:val="20"/>
            <w:szCs w:val="20"/>
          </w:rPr>
          <w:fldChar w:fldCharType="separate"/>
        </w:r>
        <w:r>
          <w:rPr>
            <w:noProof/>
            <w:sz w:val="20"/>
            <w:szCs w:val="20"/>
          </w:rPr>
          <w:t>33</w:t>
        </w:r>
        <w:r w:rsidRPr="007A6B2B">
          <w:rPr>
            <w:noProof/>
            <w:sz w:val="20"/>
            <w:szCs w:val="20"/>
          </w:rPr>
          <w:fldChar w:fldCharType="end"/>
        </w:r>
      </w:sdtContent>
    </w:sdt>
  </w:p>
  <w:p w14:paraId="646FE861" w14:textId="585D00D8" w:rsidR="00A73D5A" w:rsidRDefault="00A73D5A" w:rsidP="002A5B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8DB4" w14:textId="77777777" w:rsidR="00B80DC0" w:rsidRDefault="00B80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79BD7" w14:textId="77777777" w:rsidR="00A73D5A" w:rsidRDefault="00A73D5A" w:rsidP="00221D2C">
      <w:pPr>
        <w:spacing w:after="0" w:line="240" w:lineRule="auto"/>
      </w:pPr>
      <w:r>
        <w:separator/>
      </w:r>
    </w:p>
  </w:footnote>
  <w:footnote w:type="continuationSeparator" w:id="0">
    <w:p w14:paraId="663B7723" w14:textId="77777777" w:rsidR="00A73D5A" w:rsidRDefault="00A73D5A" w:rsidP="00221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5FB" w14:textId="77777777" w:rsidR="00B80DC0" w:rsidRDefault="00B80D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E85E" w14:textId="77777777" w:rsidR="00A73D5A" w:rsidRDefault="00A73D5A">
    <w:pPr>
      <w:spacing w:line="14" w:lineRule="auto"/>
      <w:rPr>
        <w:sz w:val="20"/>
        <w:szCs w:val="20"/>
      </w:rPr>
    </w:pPr>
  </w:p>
  <w:p w14:paraId="646FE85F" w14:textId="77777777" w:rsidR="00A73D5A" w:rsidRDefault="00A73D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9AC3" w14:textId="77777777" w:rsidR="00B80DC0" w:rsidRDefault="00B80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810"/>
    <w:multiLevelType w:val="hybridMultilevel"/>
    <w:tmpl w:val="F77E59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D864D6"/>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3A56EDA"/>
    <w:multiLevelType w:val="hybridMultilevel"/>
    <w:tmpl w:val="F0B8740C"/>
    <w:lvl w:ilvl="0" w:tplc="5554E7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E565D"/>
    <w:multiLevelType w:val="hybridMultilevel"/>
    <w:tmpl w:val="E4A06AF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DE0B66"/>
    <w:multiLevelType w:val="hybridMultilevel"/>
    <w:tmpl w:val="14A8E4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1833DF"/>
    <w:multiLevelType w:val="hybridMultilevel"/>
    <w:tmpl w:val="6062F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729D1"/>
    <w:multiLevelType w:val="hybridMultilevel"/>
    <w:tmpl w:val="CE3E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BF0185"/>
    <w:multiLevelType w:val="hybridMultilevel"/>
    <w:tmpl w:val="EAFA3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18445C"/>
    <w:multiLevelType w:val="hybridMultilevel"/>
    <w:tmpl w:val="897A6D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71624F"/>
    <w:multiLevelType w:val="hybridMultilevel"/>
    <w:tmpl w:val="806E6E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B21776"/>
    <w:multiLevelType w:val="hybridMultilevel"/>
    <w:tmpl w:val="80B295D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5B6C5D"/>
    <w:multiLevelType w:val="hybridMultilevel"/>
    <w:tmpl w:val="F3EA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5371DC"/>
    <w:multiLevelType w:val="hybridMultilevel"/>
    <w:tmpl w:val="A4CA6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0E0BCA"/>
    <w:multiLevelType w:val="hybridMultilevel"/>
    <w:tmpl w:val="F80C929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416502"/>
    <w:multiLevelType w:val="hybridMultilevel"/>
    <w:tmpl w:val="75BE658A"/>
    <w:lvl w:ilvl="0" w:tplc="E56CEA3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0F3611C"/>
    <w:multiLevelType w:val="hybridMultilevel"/>
    <w:tmpl w:val="97120C54"/>
    <w:lvl w:ilvl="0" w:tplc="5554E744">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0B79B8"/>
    <w:multiLevelType w:val="hybridMultilevel"/>
    <w:tmpl w:val="A510D574"/>
    <w:lvl w:ilvl="0" w:tplc="384AF522">
      <w:start w:val="1"/>
      <w:numFmt w:val="decimal"/>
      <w:lvlText w:val="%1."/>
      <w:lvlJc w:val="left"/>
      <w:pPr>
        <w:ind w:left="410" w:hanging="360"/>
      </w:pPr>
      <w:rPr>
        <w:rFonts w:hint="default"/>
      </w:r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7" w15:restartNumberingAfterBreak="0">
    <w:nsid w:val="12661924"/>
    <w:multiLevelType w:val="hybridMultilevel"/>
    <w:tmpl w:val="342E3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F16C61"/>
    <w:multiLevelType w:val="hybridMultilevel"/>
    <w:tmpl w:val="3B522EB4"/>
    <w:lvl w:ilvl="0" w:tplc="E56CEA3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4D26B9A"/>
    <w:multiLevelType w:val="hybridMultilevel"/>
    <w:tmpl w:val="84D43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097E1D"/>
    <w:multiLevelType w:val="hybridMultilevel"/>
    <w:tmpl w:val="FDFEB290"/>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A872C2"/>
    <w:multiLevelType w:val="hybridMultilevel"/>
    <w:tmpl w:val="AD562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7681DF1"/>
    <w:multiLevelType w:val="hybridMultilevel"/>
    <w:tmpl w:val="C004F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F71AA0"/>
    <w:multiLevelType w:val="hybridMultilevel"/>
    <w:tmpl w:val="5360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BA36B8"/>
    <w:multiLevelType w:val="hybridMultilevel"/>
    <w:tmpl w:val="BA9683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5" w15:restartNumberingAfterBreak="0">
    <w:nsid w:val="1A0B4F08"/>
    <w:multiLevelType w:val="hybridMultilevel"/>
    <w:tmpl w:val="562AE0E4"/>
    <w:lvl w:ilvl="0" w:tplc="5554E744">
      <w:numFmt w:val="bullet"/>
      <w:lvlText w:val="-"/>
      <w:lvlJc w:val="left"/>
      <w:pPr>
        <w:ind w:left="720" w:hanging="360"/>
      </w:pPr>
      <w:rPr>
        <w:rFonts w:ascii="Calibri" w:eastAsiaTheme="minorHAnsi" w:hAnsi="Calibri" w:cs="Calibri" w:hint="default"/>
      </w:rPr>
    </w:lvl>
    <w:lvl w:ilvl="1" w:tplc="5554E74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393200"/>
    <w:multiLevelType w:val="hybridMultilevel"/>
    <w:tmpl w:val="D61439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EA42D5E"/>
    <w:multiLevelType w:val="hybridMultilevel"/>
    <w:tmpl w:val="5418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8B45DA"/>
    <w:multiLevelType w:val="hybridMultilevel"/>
    <w:tmpl w:val="00620E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1FB6393B"/>
    <w:multiLevelType w:val="hybridMultilevel"/>
    <w:tmpl w:val="83AE3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0743A6E"/>
    <w:multiLevelType w:val="hybridMultilevel"/>
    <w:tmpl w:val="AEC40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292D42"/>
    <w:multiLevelType w:val="hybridMultilevel"/>
    <w:tmpl w:val="DD222478"/>
    <w:lvl w:ilvl="0" w:tplc="0C09000F">
      <w:start w:val="1"/>
      <w:numFmt w:val="decimal"/>
      <w:lvlText w:val="%1."/>
      <w:lvlJc w:val="left"/>
      <w:pPr>
        <w:ind w:left="644" w:hanging="360"/>
      </w:pPr>
      <w:rPr>
        <w:rFonts w:hint="default"/>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15:restartNumberingAfterBreak="0">
    <w:nsid w:val="23047DA0"/>
    <w:multiLevelType w:val="hybridMultilevel"/>
    <w:tmpl w:val="4EFA5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7401AF"/>
    <w:multiLevelType w:val="hybridMultilevel"/>
    <w:tmpl w:val="813E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59E575E"/>
    <w:multiLevelType w:val="hybridMultilevel"/>
    <w:tmpl w:val="D8DAC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E72433"/>
    <w:multiLevelType w:val="hybridMultilevel"/>
    <w:tmpl w:val="A920DE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2A735F"/>
    <w:multiLevelType w:val="hybridMultilevel"/>
    <w:tmpl w:val="E55A5E12"/>
    <w:lvl w:ilvl="0" w:tplc="C8F4D46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EB4F80"/>
    <w:multiLevelType w:val="hybridMultilevel"/>
    <w:tmpl w:val="3AD45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AAE0E25"/>
    <w:multiLevelType w:val="hybridMultilevel"/>
    <w:tmpl w:val="9A86A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AFA75DC"/>
    <w:multiLevelType w:val="hybridMultilevel"/>
    <w:tmpl w:val="93C6B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C8534BD"/>
    <w:multiLevelType w:val="hybridMultilevel"/>
    <w:tmpl w:val="425AD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CB54708"/>
    <w:multiLevelType w:val="hybridMultilevel"/>
    <w:tmpl w:val="4D1CB05C"/>
    <w:lvl w:ilvl="0" w:tplc="C4D6CE06">
      <w:start w:val="9"/>
      <w:numFmt w:val="decimal"/>
      <w:lvlText w:val="%1."/>
      <w:lvlJc w:val="left"/>
      <w:pPr>
        <w:ind w:left="360" w:hanging="360"/>
      </w:pPr>
      <w:rPr>
        <w:rFonts w:hint="default"/>
      </w:rPr>
    </w:lvl>
    <w:lvl w:ilvl="1" w:tplc="0C090019">
      <w:start w:val="1"/>
      <w:numFmt w:val="lowerLetter"/>
      <w:lvlText w:val="%2."/>
      <w:lvlJc w:val="left"/>
      <w:pPr>
        <w:ind w:left="-720" w:hanging="360"/>
      </w:pPr>
    </w:lvl>
    <w:lvl w:ilvl="2" w:tplc="0C09001B">
      <w:start w:val="1"/>
      <w:numFmt w:val="lowerRoman"/>
      <w:lvlText w:val="%3."/>
      <w:lvlJc w:val="right"/>
      <w:pPr>
        <w:ind w:left="0" w:hanging="180"/>
      </w:pPr>
    </w:lvl>
    <w:lvl w:ilvl="3" w:tplc="0C09000F">
      <w:start w:val="1"/>
      <w:numFmt w:val="decimal"/>
      <w:lvlText w:val="%4."/>
      <w:lvlJc w:val="left"/>
      <w:pPr>
        <w:ind w:left="720" w:hanging="360"/>
      </w:pPr>
    </w:lvl>
    <w:lvl w:ilvl="4" w:tplc="0C090019">
      <w:start w:val="1"/>
      <w:numFmt w:val="lowerLetter"/>
      <w:lvlText w:val="%5."/>
      <w:lvlJc w:val="left"/>
      <w:pPr>
        <w:ind w:left="1440" w:hanging="360"/>
      </w:pPr>
    </w:lvl>
    <w:lvl w:ilvl="5" w:tplc="0C09001B" w:tentative="1">
      <w:start w:val="1"/>
      <w:numFmt w:val="lowerRoman"/>
      <w:lvlText w:val="%6."/>
      <w:lvlJc w:val="right"/>
      <w:pPr>
        <w:ind w:left="2160" w:hanging="180"/>
      </w:pPr>
    </w:lvl>
    <w:lvl w:ilvl="6" w:tplc="0C09000F" w:tentative="1">
      <w:start w:val="1"/>
      <w:numFmt w:val="decimal"/>
      <w:lvlText w:val="%7."/>
      <w:lvlJc w:val="left"/>
      <w:pPr>
        <w:ind w:left="2880" w:hanging="360"/>
      </w:pPr>
    </w:lvl>
    <w:lvl w:ilvl="7" w:tplc="0C090019" w:tentative="1">
      <w:start w:val="1"/>
      <w:numFmt w:val="lowerLetter"/>
      <w:lvlText w:val="%8."/>
      <w:lvlJc w:val="left"/>
      <w:pPr>
        <w:ind w:left="3600" w:hanging="360"/>
      </w:pPr>
    </w:lvl>
    <w:lvl w:ilvl="8" w:tplc="0C09001B" w:tentative="1">
      <w:start w:val="1"/>
      <w:numFmt w:val="lowerRoman"/>
      <w:lvlText w:val="%9."/>
      <w:lvlJc w:val="right"/>
      <w:pPr>
        <w:ind w:left="4320" w:hanging="180"/>
      </w:pPr>
    </w:lvl>
  </w:abstractNum>
  <w:abstractNum w:abstractNumId="42" w15:restartNumberingAfterBreak="0">
    <w:nsid w:val="2E3B3DFF"/>
    <w:multiLevelType w:val="hybridMultilevel"/>
    <w:tmpl w:val="2C6CAE02"/>
    <w:lvl w:ilvl="0" w:tplc="0C09000F">
      <w:start w:val="1"/>
      <w:numFmt w:val="decimal"/>
      <w:lvlText w:val="%1."/>
      <w:lvlJc w:val="left"/>
      <w:pPr>
        <w:ind w:left="76" w:hanging="360"/>
      </w:p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3" w15:restartNumberingAfterBreak="0">
    <w:nsid w:val="2E3E4822"/>
    <w:multiLevelType w:val="hybridMultilevel"/>
    <w:tmpl w:val="FC32C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F691C9D"/>
    <w:multiLevelType w:val="hybridMultilevel"/>
    <w:tmpl w:val="D19E1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2A46A0"/>
    <w:multiLevelType w:val="hybridMultilevel"/>
    <w:tmpl w:val="75304E02"/>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FA3A09"/>
    <w:multiLevelType w:val="hybridMultilevel"/>
    <w:tmpl w:val="6B260CD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4E04000"/>
    <w:multiLevelType w:val="multilevel"/>
    <w:tmpl w:val="376488E6"/>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35EA1A32"/>
    <w:multiLevelType w:val="hybridMultilevel"/>
    <w:tmpl w:val="3BCE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06132E"/>
    <w:multiLevelType w:val="hybridMultilevel"/>
    <w:tmpl w:val="4132AAE8"/>
    <w:lvl w:ilvl="0" w:tplc="0AF014A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37E170B5"/>
    <w:multiLevelType w:val="hybridMultilevel"/>
    <w:tmpl w:val="1CECDB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82772B4"/>
    <w:multiLevelType w:val="hybridMultilevel"/>
    <w:tmpl w:val="F21A8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83A4FE5"/>
    <w:multiLevelType w:val="hybridMultilevel"/>
    <w:tmpl w:val="AB14CA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87A70EB"/>
    <w:multiLevelType w:val="hybridMultilevel"/>
    <w:tmpl w:val="5B869A8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E70153"/>
    <w:multiLevelType w:val="hybridMultilevel"/>
    <w:tmpl w:val="07C8D1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9F77C6B"/>
    <w:multiLevelType w:val="hybridMultilevel"/>
    <w:tmpl w:val="BC2EE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A1E512C"/>
    <w:multiLevelType w:val="hybridMultilevel"/>
    <w:tmpl w:val="9B4E7C7A"/>
    <w:lvl w:ilvl="0" w:tplc="0DB2C84A">
      <w:start w:val="1"/>
      <w:numFmt w:val="decimal"/>
      <w:lvlText w:val="%1."/>
      <w:lvlJc w:val="left"/>
      <w:pPr>
        <w:ind w:left="736" w:hanging="505"/>
      </w:pPr>
      <w:rPr>
        <w:rFonts w:ascii="Arial" w:eastAsia="Arial" w:hAnsi="Arial" w:hint="default"/>
        <w:spacing w:val="-1"/>
        <w:w w:val="99"/>
        <w:sz w:val="20"/>
        <w:szCs w:val="20"/>
      </w:rPr>
    </w:lvl>
    <w:lvl w:ilvl="1" w:tplc="5554E744">
      <w:numFmt w:val="bullet"/>
      <w:lvlText w:val="-"/>
      <w:lvlJc w:val="left"/>
      <w:pPr>
        <w:ind w:left="952" w:hanging="221"/>
      </w:pPr>
      <w:rPr>
        <w:rFonts w:ascii="Calibri" w:eastAsiaTheme="minorHAnsi" w:hAnsi="Calibri" w:cs="Calibri" w:hint="default"/>
        <w:w w:val="99"/>
        <w:sz w:val="20"/>
        <w:szCs w:val="20"/>
      </w:rPr>
    </w:lvl>
    <w:lvl w:ilvl="2" w:tplc="B8A8BD82">
      <w:start w:val="1"/>
      <w:numFmt w:val="bullet"/>
      <w:lvlText w:val="•"/>
      <w:lvlJc w:val="left"/>
      <w:pPr>
        <w:ind w:left="1100" w:hanging="221"/>
      </w:pPr>
      <w:rPr>
        <w:rFonts w:hint="default"/>
      </w:rPr>
    </w:lvl>
    <w:lvl w:ilvl="3" w:tplc="A702A8CC">
      <w:start w:val="1"/>
      <w:numFmt w:val="bullet"/>
      <w:lvlText w:val="•"/>
      <w:lvlJc w:val="left"/>
      <w:pPr>
        <w:ind w:left="2303" w:hanging="221"/>
      </w:pPr>
      <w:rPr>
        <w:rFonts w:hint="default"/>
      </w:rPr>
    </w:lvl>
    <w:lvl w:ilvl="4" w:tplc="3FA4EB30">
      <w:start w:val="1"/>
      <w:numFmt w:val="bullet"/>
      <w:lvlText w:val="•"/>
      <w:lvlJc w:val="left"/>
      <w:pPr>
        <w:ind w:left="3506" w:hanging="221"/>
      </w:pPr>
      <w:rPr>
        <w:rFonts w:hint="default"/>
      </w:rPr>
    </w:lvl>
    <w:lvl w:ilvl="5" w:tplc="2CFE5522">
      <w:start w:val="1"/>
      <w:numFmt w:val="bullet"/>
      <w:lvlText w:val="•"/>
      <w:lvlJc w:val="left"/>
      <w:pPr>
        <w:ind w:left="4709" w:hanging="221"/>
      </w:pPr>
      <w:rPr>
        <w:rFonts w:hint="default"/>
      </w:rPr>
    </w:lvl>
    <w:lvl w:ilvl="6" w:tplc="8E78F688">
      <w:start w:val="1"/>
      <w:numFmt w:val="bullet"/>
      <w:lvlText w:val="•"/>
      <w:lvlJc w:val="left"/>
      <w:pPr>
        <w:ind w:left="5913" w:hanging="221"/>
      </w:pPr>
      <w:rPr>
        <w:rFonts w:hint="default"/>
      </w:rPr>
    </w:lvl>
    <w:lvl w:ilvl="7" w:tplc="85AA4FBA">
      <w:start w:val="1"/>
      <w:numFmt w:val="bullet"/>
      <w:lvlText w:val="•"/>
      <w:lvlJc w:val="left"/>
      <w:pPr>
        <w:ind w:left="7116" w:hanging="221"/>
      </w:pPr>
      <w:rPr>
        <w:rFonts w:hint="default"/>
      </w:rPr>
    </w:lvl>
    <w:lvl w:ilvl="8" w:tplc="E7402B98">
      <w:start w:val="1"/>
      <w:numFmt w:val="bullet"/>
      <w:lvlText w:val="•"/>
      <w:lvlJc w:val="left"/>
      <w:pPr>
        <w:ind w:left="8319" w:hanging="221"/>
      </w:pPr>
      <w:rPr>
        <w:rFonts w:hint="default"/>
      </w:rPr>
    </w:lvl>
  </w:abstractNum>
  <w:abstractNum w:abstractNumId="57" w15:restartNumberingAfterBreak="0">
    <w:nsid w:val="3AD25134"/>
    <w:multiLevelType w:val="hybridMultilevel"/>
    <w:tmpl w:val="FFAAB408"/>
    <w:lvl w:ilvl="0" w:tplc="2FDEE0F6">
      <w:start w:val="1"/>
      <w:numFmt w:val="bullet"/>
      <w:lvlText w:val=""/>
      <w:lvlJc w:val="left"/>
      <w:pPr>
        <w:ind w:left="659" w:hanging="360"/>
      </w:pPr>
      <w:rPr>
        <w:rFonts w:ascii="Symbol" w:eastAsia="Symbol" w:hAnsi="Symbol" w:hint="default"/>
        <w:w w:val="100"/>
      </w:rPr>
    </w:lvl>
    <w:lvl w:ilvl="1" w:tplc="E63E87D2">
      <w:start w:val="1"/>
      <w:numFmt w:val="bullet"/>
      <w:lvlText w:val=""/>
      <w:lvlJc w:val="left"/>
      <w:pPr>
        <w:ind w:left="952" w:hanging="361"/>
      </w:pPr>
      <w:rPr>
        <w:rFonts w:ascii="Symbol" w:eastAsia="Symbol" w:hAnsi="Symbol" w:hint="default"/>
        <w:w w:val="100"/>
        <w:sz w:val="24"/>
        <w:szCs w:val="24"/>
      </w:rPr>
    </w:lvl>
    <w:lvl w:ilvl="2" w:tplc="E2C89A96">
      <w:start w:val="1"/>
      <w:numFmt w:val="bullet"/>
      <w:lvlText w:val="•"/>
      <w:lvlJc w:val="left"/>
      <w:pPr>
        <w:ind w:left="2045" w:hanging="361"/>
      </w:pPr>
      <w:rPr>
        <w:rFonts w:hint="default"/>
      </w:rPr>
    </w:lvl>
    <w:lvl w:ilvl="3" w:tplc="D834D592">
      <w:start w:val="1"/>
      <w:numFmt w:val="bullet"/>
      <w:lvlText w:val="•"/>
      <w:lvlJc w:val="left"/>
      <w:pPr>
        <w:ind w:left="3130" w:hanging="361"/>
      </w:pPr>
      <w:rPr>
        <w:rFonts w:hint="default"/>
      </w:rPr>
    </w:lvl>
    <w:lvl w:ilvl="4" w:tplc="FE6AB89E">
      <w:start w:val="1"/>
      <w:numFmt w:val="bullet"/>
      <w:lvlText w:val="•"/>
      <w:lvlJc w:val="left"/>
      <w:pPr>
        <w:ind w:left="4215" w:hanging="361"/>
      </w:pPr>
      <w:rPr>
        <w:rFonts w:hint="default"/>
      </w:rPr>
    </w:lvl>
    <w:lvl w:ilvl="5" w:tplc="276CDC88">
      <w:start w:val="1"/>
      <w:numFmt w:val="bullet"/>
      <w:lvlText w:val="•"/>
      <w:lvlJc w:val="left"/>
      <w:pPr>
        <w:ind w:left="5300" w:hanging="361"/>
      </w:pPr>
      <w:rPr>
        <w:rFonts w:hint="default"/>
      </w:rPr>
    </w:lvl>
    <w:lvl w:ilvl="6" w:tplc="F68869F6">
      <w:start w:val="1"/>
      <w:numFmt w:val="bullet"/>
      <w:lvlText w:val="•"/>
      <w:lvlJc w:val="left"/>
      <w:pPr>
        <w:ind w:left="6385" w:hanging="361"/>
      </w:pPr>
      <w:rPr>
        <w:rFonts w:hint="default"/>
      </w:rPr>
    </w:lvl>
    <w:lvl w:ilvl="7" w:tplc="58425BDC">
      <w:start w:val="1"/>
      <w:numFmt w:val="bullet"/>
      <w:lvlText w:val="•"/>
      <w:lvlJc w:val="left"/>
      <w:pPr>
        <w:ind w:left="7470" w:hanging="361"/>
      </w:pPr>
      <w:rPr>
        <w:rFonts w:hint="default"/>
      </w:rPr>
    </w:lvl>
    <w:lvl w:ilvl="8" w:tplc="939090A4">
      <w:start w:val="1"/>
      <w:numFmt w:val="bullet"/>
      <w:lvlText w:val="•"/>
      <w:lvlJc w:val="left"/>
      <w:pPr>
        <w:ind w:left="8556" w:hanging="361"/>
      </w:pPr>
      <w:rPr>
        <w:rFonts w:hint="default"/>
      </w:rPr>
    </w:lvl>
  </w:abstractNum>
  <w:abstractNum w:abstractNumId="58" w15:restartNumberingAfterBreak="0">
    <w:nsid w:val="3D315472"/>
    <w:multiLevelType w:val="hybridMultilevel"/>
    <w:tmpl w:val="BAC6B008"/>
    <w:lvl w:ilvl="0" w:tplc="206E6352">
      <w:start w:val="7"/>
      <w:numFmt w:val="decimal"/>
      <w:lvlText w:val="%1."/>
      <w:lvlJc w:val="left"/>
      <w:pPr>
        <w:ind w:left="360" w:hanging="360"/>
      </w:pPr>
      <w:rPr>
        <w:rFonts w:hint="default"/>
      </w:rPr>
    </w:lvl>
    <w:lvl w:ilvl="1" w:tplc="0C090019">
      <w:start w:val="1"/>
      <w:numFmt w:val="lowerLetter"/>
      <w:lvlText w:val="%2."/>
      <w:lvlJc w:val="left"/>
      <w:pPr>
        <w:ind w:left="-720" w:hanging="360"/>
      </w:pPr>
    </w:lvl>
    <w:lvl w:ilvl="2" w:tplc="0C09001B">
      <w:start w:val="1"/>
      <w:numFmt w:val="lowerRoman"/>
      <w:lvlText w:val="%3."/>
      <w:lvlJc w:val="right"/>
      <w:pPr>
        <w:ind w:left="0" w:hanging="180"/>
      </w:pPr>
    </w:lvl>
    <w:lvl w:ilvl="3" w:tplc="0C09000F">
      <w:start w:val="1"/>
      <w:numFmt w:val="decimal"/>
      <w:lvlText w:val="%4."/>
      <w:lvlJc w:val="left"/>
      <w:pPr>
        <w:ind w:left="720" w:hanging="360"/>
      </w:pPr>
    </w:lvl>
    <w:lvl w:ilvl="4" w:tplc="0C090019">
      <w:start w:val="1"/>
      <w:numFmt w:val="lowerLetter"/>
      <w:lvlText w:val="%5."/>
      <w:lvlJc w:val="left"/>
      <w:pPr>
        <w:ind w:left="1440" w:hanging="360"/>
      </w:pPr>
    </w:lvl>
    <w:lvl w:ilvl="5" w:tplc="0C09001B">
      <w:start w:val="1"/>
      <w:numFmt w:val="lowerRoman"/>
      <w:lvlText w:val="%6."/>
      <w:lvlJc w:val="right"/>
      <w:pPr>
        <w:ind w:left="2160" w:hanging="180"/>
      </w:pPr>
    </w:lvl>
    <w:lvl w:ilvl="6" w:tplc="0C09000F">
      <w:start w:val="1"/>
      <w:numFmt w:val="decimal"/>
      <w:lvlText w:val="%7."/>
      <w:lvlJc w:val="left"/>
      <w:pPr>
        <w:ind w:left="2880" w:hanging="360"/>
      </w:pPr>
    </w:lvl>
    <w:lvl w:ilvl="7" w:tplc="0C090019" w:tentative="1">
      <w:start w:val="1"/>
      <w:numFmt w:val="lowerLetter"/>
      <w:lvlText w:val="%8."/>
      <w:lvlJc w:val="left"/>
      <w:pPr>
        <w:ind w:left="3600" w:hanging="360"/>
      </w:pPr>
    </w:lvl>
    <w:lvl w:ilvl="8" w:tplc="0C09001B" w:tentative="1">
      <w:start w:val="1"/>
      <w:numFmt w:val="lowerRoman"/>
      <w:lvlText w:val="%9."/>
      <w:lvlJc w:val="right"/>
      <w:pPr>
        <w:ind w:left="4320" w:hanging="180"/>
      </w:pPr>
    </w:lvl>
  </w:abstractNum>
  <w:abstractNum w:abstractNumId="59" w15:restartNumberingAfterBreak="0">
    <w:nsid w:val="3DE07BDE"/>
    <w:multiLevelType w:val="hybridMultilevel"/>
    <w:tmpl w:val="B3205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08574D"/>
    <w:multiLevelType w:val="hybridMultilevel"/>
    <w:tmpl w:val="E11C934E"/>
    <w:lvl w:ilvl="0" w:tplc="E56CEA30">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0AF3CF0"/>
    <w:multiLevelType w:val="hybridMultilevel"/>
    <w:tmpl w:val="E984128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0CC1D3C"/>
    <w:multiLevelType w:val="hybridMultilevel"/>
    <w:tmpl w:val="0568AA1E"/>
    <w:lvl w:ilvl="0" w:tplc="384AF522">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0F53663"/>
    <w:multiLevelType w:val="hybridMultilevel"/>
    <w:tmpl w:val="869CB52C"/>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4828E9"/>
    <w:multiLevelType w:val="hybridMultilevel"/>
    <w:tmpl w:val="5414DA0C"/>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18B3E1F"/>
    <w:multiLevelType w:val="hybridMultilevel"/>
    <w:tmpl w:val="AE06CA20"/>
    <w:lvl w:ilvl="0" w:tplc="AD9A5C12">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92452A"/>
    <w:multiLevelType w:val="hybridMultilevel"/>
    <w:tmpl w:val="23A25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2114CF0"/>
    <w:multiLevelType w:val="hybridMultilevel"/>
    <w:tmpl w:val="8AAEBC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24A453E"/>
    <w:multiLevelType w:val="hybridMultilevel"/>
    <w:tmpl w:val="19F2BF74"/>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30C584B"/>
    <w:multiLevelType w:val="hybridMultilevel"/>
    <w:tmpl w:val="02BE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3DC0C81"/>
    <w:multiLevelType w:val="hybridMultilevel"/>
    <w:tmpl w:val="1ADE26B2"/>
    <w:lvl w:ilvl="0" w:tplc="9CEC713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40A01F2"/>
    <w:multiLevelType w:val="hybridMultilevel"/>
    <w:tmpl w:val="B1AA566E"/>
    <w:lvl w:ilvl="0" w:tplc="384AF522">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44CF0978"/>
    <w:multiLevelType w:val="hybridMultilevel"/>
    <w:tmpl w:val="BFF0F066"/>
    <w:lvl w:ilvl="0" w:tplc="5554E7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4F404D9"/>
    <w:multiLevelType w:val="hybridMultilevel"/>
    <w:tmpl w:val="66EA7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50216AB"/>
    <w:multiLevelType w:val="hybridMultilevel"/>
    <w:tmpl w:val="A5C86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58C4581"/>
    <w:multiLevelType w:val="hybridMultilevel"/>
    <w:tmpl w:val="333E2122"/>
    <w:lvl w:ilvl="0" w:tplc="5EBCD2D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45D13041"/>
    <w:multiLevelType w:val="hybridMultilevel"/>
    <w:tmpl w:val="CC64C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6212F47"/>
    <w:multiLevelType w:val="hybridMultilevel"/>
    <w:tmpl w:val="07140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6E874AD"/>
    <w:multiLevelType w:val="hybridMultilevel"/>
    <w:tmpl w:val="A138897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7194612"/>
    <w:multiLevelType w:val="hybridMultilevel"/>
    <w:tmpl w:val="A2FE632A"/>
    <w:lvl w:ilvl="0" w:tplc="C8F4D464">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A0E3D54"/>
    <w:multiLevelType w:val="hybridMultilevel"/>
    <w:tmpl w:val="1DC4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A3C1A46"/>
    <w:multiLevelType w:val="hybridMultilevel"/>
    <w:tmpl w:val="45AADE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4A5E3680"/>
    <w:multiLevelType w:val="hybridMultilevel"/>
    <w:tmpl w:val="18F2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A6D0CCB"/>
    <w:multiLevelType w:val="hybridMultilevel"/>
    <w:tmpl w:val="D5129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CC32A10"/>
    <w:multiLevelType w:val="hybridMultilevel"/>
    <w:tmpl w:val="E0629FEE"/>
    <w:lvl w:ilvl="0" w:tplc="0DB2C84A">
      <w:start w:val="1"/>
      <w:numFmt w:val="decimal"/>
      <w:lvlText w:val="%1."/>
      <w:lvlJc w:val="left"/>
      <w:pPr>
        <w:ind w:left="736" w:hanging="505"/>
      </w:pPr>
      <w:rPr>
        <w:rFonts w:ascii="Arial" w:eastAsia="Arial" w:hAnsi="Arial" w:hint="default"/>
        <w:spacing w:val="-1"/>
        <w:w w:val="99"/>
        <w:sz w:val="20"/>
        <w:szCs w:val="20"/>
      </w:rPr>
    </w:lvl>
    <w:lvl w:ilvl="1" w:tplc="3F006F70">
      <w:start w:val="1"/>
      <w:numFmt w:val="bullet"/>
      <w:lvlText w:val=""/>
      <w:lvlJc w:val="left"/>
      <w:pPr>
        <w:ind w:left="952" w:hanging="221"/>
      </w:pPr>
      <w:rPr>
        <w:rFonts w:ascii="Symbol" w:eastAsia="Symbol" w:hAnsi="Symbol" w:hint="default"/>
        <w:w w:val="99"/>
        <w:sz w:val="20"/>
        <w:szCs w:val="20"/>
      </w:rPr>
    </w:lvl>
    <w:lvl w:ilvl="2" w:tplc="B8A8BD82">
      <w:start w:val="1"/>
      <w:numFmt w:val="bullet"/>
      <w:lvlText w:val="•"/>
      <w:lvlJc w:val="left"/>
      <w:pPr>
        <w:ind w:left="1100" w:hanging="221"/>
      </w:pPr>
      <w:rPr>
        <w:rFonts w:hint="default"/>
      </w:rPr>
    </w:lvl>
    <w:lvl w:ilvl="3" w:tplc="A702A8CC">
      <w:start w:val="1"/>
      <w:numFmt w:val="bullet"/>
      <w:lvlText w:val="•"/>
      <w:lvlJc w:val="left"/>
      <w:pPr>
        <w:ind w:left="2303" w:hanging="221"/>
      </w:pPr>
      <w:rPr>
        <w:rFonts w:hint="default"/>
      </w:rPr>
    </w:lvl>
    <w:lvl w:ilvl="4" w:tplc="3FA4EB30">
      <w:start w:val="1"/>
      <w:numFmt w:val="bullet"/>
      <w:lvlText w:val="•"/>
      <w:lvlJc w:val="left"/>
      <w:pPr>
        <w:ind w:left="3506" w:hanging="221"/>
      </w:pPr>
      <w:rPr>
        <w:rFonts w:hint="default"/>
      </w:rPr>
    </w:lvl>
    <w:lvl w:ilvl="5" w:tplc="2CFE5522">
      <w:start w:val="1"/>
      <w:numFmt w:val="bullet"/>
      <w:lvlText w:val="•"/>
      <w:lvlJc w:val="left"/>
      <w:pPr>
        <w:ind w:left="4709" w:hanging="221"/>
      </w:pPr>
      <w:rPr>
        <w:rFonts w:hint="default"/>
      </w:rPr>
    </w:lvl>
    <w:lvl w:ilvl="6" w:tplc="8E78F688">
      <w:start w:val="1"/>
      <w:numFmt w:val="bullet"/>
      <w:lvlText w:val="•"/>
      <w:lvlJc w:val="left"/>
      <w:pPr>
        <w:ind w:left="5913" w:hanging="221"/>
      </w:pPr>
      <w:rPr>
        <w:rFonts w:hint="default"/>
      </w:rPr>
    </w:lvl>
    <w:lvl w:ilvl="7" w:tplc="85AA4FBA">
      <w:start w:val="1"/>
      <w:numFmt w:val="bullet"/>
      <w:lvlText w:val="•"/>
      <w:lvlJc w:val="left"/>
      <w:pPr>
        <w:ind w:left="7116" w:hanging="221"/>
      </w:pPr>
      <w:rPr>
        <w:rFonts w:hint="default"/>
      </w:rPr>
    </w:lvl>
    <w:lvl w:ilvl="8" w:tplc="E7402B98">
      <w:start w:val="1"/>
      <w:numFmt w:val="bullet"/>
      <w:lvlText w:val="•"/>
      <w:lvlJc w:val="left"/>
      <w:pPr>
        <w:ind w:left="8319" w:hanging="221"/>
      </w:pPr>
      <w:rPr>
        <w:rFonts w:hint="default"/>
      </w:rPr>
    </w:lvl>
  </w:abstractNum>
  <w:abstractNum w:abstractNumId="85" w15:restartNumberingAfterBreak="0">
    <w:nsid w:val="4D561BCD"/>
    <w:multiLevelType w:val="hybridMultilevel"/>
    <w:tmpl w:val="9F5CF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DD82034"/>
    <w:multiLevelType w:val="hybridMultilevel"/>
    <w:tmpl w:val="2156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0325EE6"/>
    <w:multiLevelType w:val="hybridMultilevel"/>
    <w:tmpl w:val="F5EC0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3F82552"/>
    <w:multiLevelType w:val="hybridMultilevel"/>
    <w:tmpl w:val="C57817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4657AD4"/>
    <w:multiLevelType w:val="hybridMultilevel"/>
    <w:tmpl w:val="CBFE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5DC28B5"/>
    <w:multiLevelType w:val="hybridMultilevel"/>
    <w:tmpl w:val="E44234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1" w15:restartNumberingAfterBreak="0">
    <w:nsid w:val="579D7273"/>
    <w:multiLevelType w:val="hybridMultilevel"/>
    <w:tmpl w:val="0554A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7D42FA8"/>
    <w:multiLevelType w:val="hybridMultilevel"/>
    <w:tmpl w:val="0B8C4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90567B0"/>
    <w:multiLevelType w:val="hybridMultilevel"/>
    <w:tmpl w:val="2980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94B6783"/>
    <w:multiLevelType w:val="hybridMultilevel"/>
    <w:tmpl w:val="56185A5A"/>
    <w:lvl w:ilvl="0" w:tplc="6D909B96">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A2E5C86"/>
    <w:multiLevelType w:val="hybridMultilevel"/>
    <w:tmpl w:val="C3EE13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AE07A53"/>
    <w:multiLevelType w:val="hybridMultilevel"/>
    <w:tmpl w:val="45A2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B6B5115"/>
    <w:multiLevelType w:val="hybridMultilevel"/>
    <w:tmpl w:val="A58ED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E7C0E4C"/>
    <w:multiLevelType w:val="hybridMultilevel"/>
    <w:tmpl w:val="3FDAE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0875F1A"/>
    <w:multiLevelType w:val="hybridMultilevel"/>
    <w:tmpl w:val="46A2327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62022E36"/>
    <w:multiLevelType w:val="hybridMultilevel"/>
    <w:tmpl w:val="0D54C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2466CDB"/>
    <w:multiLevelType w:val="hybridMultilevel"/>
    <w:tmpl w:val="DDBAA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52B7D95"/>
    <w:multiLevelType w:val="hybridMultilevel"/>
    <w:tmpl w:val="32983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5B17CBE"/>
    <w:multiLevelType w:val="hybridMultilevel"/>
    <w:tmpl w:val="C76AB598"/>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F9475D"/>
    <w:multiLevelType w:val="hybridMultilevel"/>
    <w:tmpl w:val="E21AA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8A553D8"/>
    <w:multiLevelType w:val="hybridMultilevel"/>
    <w:tmpl w:val="49C465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8B835E1"/>
    <w:multiLevelType w:val="hybridMultilevel"/>
    <w:tmpl w:val="5F04A40E"/>
    <w:lvl w:ilvl="0" w:tplc="E56CEA3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6A185C20"/>
    <w:multiLevelType w:val="hybridMultilevel"/>
    <w:tmpl w:val="F6E0B3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A5D528A"/>
    <w:multiLevelType w:val="hybridMultilevel"/>
    <w:tmpl w:val="A2D2BA7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9" w15:restartNumberingAfterBreak="0">
    <w:nsid w:val="6ACC5070"/>
    <w:multiLevelType w:val="hybridMultilevel"/>
    <w:tmpl w:val="E71233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EEC17D0"/>
    <w:multiLevelType w:val="hybridMultilevel"/>
    <w:tmpl w:val="44F0F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0181BF4"/>
    <w:multiLevelType w:val="hybridMultilevel"/>
    <w:tmpl w:val="14E85E18"/>
    <w:lvl w:ilvl="0" w:tplc="41B2BC6E">
      <w:start w:val="1"/>
      <w:numFmt w:val="bullet"/>
      <w:lvlText w:val=""/>
      <w:lvlJc w:val="left"/>
      <w:pPr>
        <w:ind w:left="720" w:hanging="360"/>
      </w:pPr>
      <w:rPr>
        <w:rFonts w:ascii="Symbol" w:hAnsi="Symbol" w:hint="default"/>
        <w:color w:val="0080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D452E6"/>
    <w:multiLevelType w:val="hybridMultilevel"/>
    <w:tmpl w:val="33106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1203023"/>
    <w:multiLevelType w:val="hybridMultilevel"/>
    <w:tmpl w:val="8CAAE44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1504DAC"/>
    <w:multiLevelType w:val="hybridMultilevel"/>
    <w:tmpl w:val="EB92C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732E7BF3"/>
    <w:multiLevelType w:val="hybridMultilevel"/>
    <w:tmpl w:val="BB402424"/>
    <w:lvl w:ilvl="0" w:tplc="5554E744">
      <w:numFmt w:val="bullet"/>
      <w:lvlText w:val="-"/>
      <w:lvlJc w:val="left"/>
      <w:pPr>
        <w:ind w:left="644" w:hanging="360"/>
      </w:pPr>
      <w:rPr>
        <w:rFonts w:ascii="Calibri" w:eastAsiaTheme="minorHAnsi" w:hAnsi="Calibri" w:cs="Calibri" w:hint="default"/>
        <w:color w:val="auto"/>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6" w15:restartNumberingAfterBreak="0">
    <w:nsid w:val="75870B9B"/>
    <w:multiLevelType w:val="hybridMultilevel"/>
    <w:tmpl w:val="FA7AC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75F62F0D"/>
    <w:multiLevelType w:val="hybridMultilevel"/>
    <w:tmpl w:val="970E6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7927C52"/>
    <w:multiLevelType w:val="hybridMultilevel"/>
    <w:tmpl w:val="64FE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B2C1D71"/>
    <w:multiLevelType w:val="hybridMultilevel"/>
    <w:tmpl w:val="69A677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B333393"/>
    <w:multiLevelType w:val="hybridMultilevel"/>
    <w:tmpl w:val="98CC7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DED31B9"/>
    <w:multiLevelType w:val="hybridMultilevel"/>
    <w:tmpl w:val="B118931C"/>
    <w:lvl w:ilvl="0" w:tplc="0EE6DCC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F4C6625"/>
    <w:multiLevelType w:val="hybridMultilevel"/>
    <w:tmpl w:val="EB70A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6"/>
  </w:num>
  <w:num w:numId="2">
    <w:abstractNumId w:val="97"/>
  </w:num>
  <w:num w:numId="3">
    <w:abstractNumId w:val="19"/>
  </w:num>
  <w:num w:numId="4">
    <w:abstractNumId w:val="12"/>
  </w:num>
  <w:num w:numId="5">
    <w:abstractNumId w:val="66"/>
  </w:num>
  <w:num w:numId="6">
    <w:abstractNumId w:val="80"/>
  </w:num>
  <w:num w:numId="7">
    <w:abstractNumId w:val="5"/>
  </w:num>
  <w:num w:numId="8">
    <w:abstractNumId w:val="55"/>
  </w:num>
  <w:num w:numId="9">
    <w:abstractNumId w:val="104"/>
  </w:num>
  <w:num w:numId="10">
    <w:abstractNumId w:val="23"/>
  </w:num>
  <w:num w:numId="11">
    <w:abstractNumId w:val="84"/>
  </w:num>
  <w:num w:numId="12">
    <w:abstractNumId w:val="72"/>
  </w:num>
  <w:num w:numId="13">
    <w:abstractNumId w:val="25"/>
  </w:num>
  <w:num w:numId="14">
    <w:abstractNumId w:val="56"/>
  </w:num>
  <w:num w:numId="15">
    <w:abstractNumId w:val="39"/>
  </w:num>
  <w:num w:numId="16">
    <w:abstractNumId w:val="57"/>
  </w:num>
  <w:num w:numId="17">
    <w:abstractNumId w:val="37"/>
  </w:num>
  <w:num w:numId="18">
    <w:abstractNumId w:val="31"/>
  </w:num>
  <w:num w:numId="19">
    <w:abstractNumId w:val="115"/>
  </w:num>
  <w:num w:numId="20">
    <w:abstractNumId w:val="61"/>
  </w:num>
  <w:num w:numId="21">
    <w:abstractNumId w:val="107"/>
  </w:num>
  <w:num w:numId="22">
    <w:abstractNumId w:val="68"/>
  </w:num>
  <w:num w:numId="23">
    <w:abstractNumId w:val="10"/>
  </w:num>
  <w:num w:numId="24">
    <w:abstractNumId w:val="54"/>
  </w:num>
  <w:num w:numId="25">
    <w:abstractNumId w:val="81"/>
  </w:num>
  <w:num w:numId="26">
    <w:abstractNumId w:val="67"/>
  </w:num>
  <w:num w:numId="27">
    <w:abstractNumId w:val="9"/>
  </w:num>
  <w:num w:numId="28">
    <w:abstractNumId w:val="78"/>
  </w:num>
  <w:num w:numId="29">
    <w:abstractNumId w:val="119"/>
  </w:num>
  <w:num w:numId="30">
    <w:abstractNumId w:val="53"/>
  </w:num>
  <w:num w:numId="31">
    <w:abstractNumId w:val="114"/>
  </w:num>
  <w:num w:numId="32">
    <w:abstractNumId w:val="3"/>
  </w:num>
  <w:num w:numId="33">
    <w:abstractNumId w:val="49"/>
  </w:num>
  <w:num w:numId="34">
    <w:abstractNumId w:val="101"/>
  </w:num>
  <w:num w:numId="35">
    <w:abstractNumId w:val="73"/>
  </w:num>
  <w:num w:numId="36">
    <w:abstractNumId w:val="40"/>
  </w:num>
  <w:num w:numId="37">
    <w:abstractNumId w:val="38"/>
  </w:num>
  <w:num w:numId="38">
    <w:abstractNumId w:val="17"/>
  </w:num>
  <w:num w:numId="39">
    <w:abstractNumId w:val="11"/>
  </w:num>
  <w:num w:numId="40">
    <w:abstractNumId w:val="90"/>
  </w:num>
  <w:num w:numId="41">
    <w:abstractNumId w:val="4"/>
  </w:num>
  <w:num w:numId="42">
    <w:abstractNumId w:val="15"/>
  </w:num>
  <w:num w:numId="43">
    <w:abstractNumId w:val="13"/>
  </w:num>
  <w:num w:numId="44">
    <w:abstractNumId w:val="35"/>
  </w:num>
  <w:num w:numId="45">
    <w:abstractNumId w:val="83"/>
  </w:num>
  <w:num w:numId="46">
    <w:abstractNumId w:val="43"/>
  </w:num>
  <w:num w:numId="47">
    <w:abstractNumId w:val="69"/>
  </w:num>
  <w:num w:numId="48">
    <w:abstractNumId w:val="32"/>
  </w:num>
  <w:num w:numId="49">
    <w:abstractNumId w:val="89"/>
  </w:num>
  <w:num w:numId="50">
    <w:abstractNumId w:val="2"/>
  </w:num>
  <w:num w:numId="51">
    <w:abstractNumId w:val="6"/>
  </w:num>
  <w:num w:numId="52">
    <w:abstractNumId w:val="28"/>
  </w:num>
  <w:num w:numId="53">
    <w:abstractNumId w:val="74"/>
  </w:num>
  <w:num w:numId="54">
    <w:abstractNumId w:val="110"/>
  </w:num>
  <w:num w:numId="55">
    <w:abstractNumId w:val="44"/>
  </w:num>
  <w:num w:numId="56">
    <w:abstractNumId w:val="50"/>
  </w:num>
  <w:num w:numId="57">
    <w:abstractNumId w:val="0"/>
  </w:num>
  <w:num w:numId="58">
    <w:abstractNumId w:val="77"/>
  </w:num>
  <w:num w:numId="59">
    <w:abstractNumId w:val="120"/>
  </w:num>
  <w:num w:numId="60">
    <w:abstractNumId w:val="82"/>
  </w:num>
  <w:num w:numId="61">
    <w:abstractNumId w:val="51"/>
  </w:num>
  <w:num w:numId="62">
    <w:abstractNumId w:val="65"/>
  </w:num>
  <w:num w:numId="63">
    <w:abstractNumId w:val="108"/>
  </w:num>
  <w:num w:numId="64">
    <w:abstractNumId w:val="27"/>
  </w:num>
  <w:num w:numId="65">
    <w:abstractNumId w:val="22"/>
  </w:num>
  <w:num w:numId="66">
    <w:abstractNumId w:val="91"/>
  </w:num>
  <w:num w:numId="67">
    <w:abstractNumId w:val="76"/>
  </w:num>
  <w:num w:numId="68">
    <w:abstractNumId w:val="102"/>
  </w:num>
  <w:num w:numId="69">
    <w:abstractNumId w:val="21"/>
  </w:num>
  <w:num w:numId="70">
    <w:abstractNumId w:val="75"/>
  </w:num>
  <w:num w:numId="71">
    <w:abstractNumId w:val="99"/>
  </w:num>
  <w:num w:numId="72">
    <w:abstractNumId w:val="71"/>
  </w:num>
  <w:num w:numId="73">
    <w:abstractNumId w:val="16"/>
  </w:num>
  <w:num w:numId="74">
    <w:abstractNumId w:val="62"/>
  </w:num>
  <w:num w:numId="75">
    <w:abstractNumId w:val="41"/>
  </w:num>
  <w:num w:numId="76">
    <w:abstractNumId w:val="79"/>
  </w:num>
  <w:num w:numId="77">
    <w:abstractNumId w:val="36"/>
  </w:num>
  <w:num w:numId="78">
    <w:abstractNumId w:val="94"/>
  </w:num>
  <w:num w:numId="79">
    <w:abstractNumId w:val="58"/>
  </w:num>
  <w:num w:numId="80">
    <w:abstractNumId w:val="106"/>
  </w:num>
  <w:num w:numId="81">
    <w:abstractNumId w:val="18"/>
  </w:num>
  <w:num w:numId="82">
    <w:abstractNumId w:val="60"/>
  </w:num>
  <w:num w:numId="83">
    <w:abstractNumId w:val="14"/>
  </w:num>
  <w:num w:numId="84">
    <w:abstractNumId w:val="52"/>
  </w:num>
  <w:num w:numId="85">
    <w:abstractNumId w:val="86"/>
  </w:num>
  <w:num w:numId="86">
    <w:abstractNumId w:val="8"/>
  </w:num>
  <w:num w:numId="87">
    <w:abstractNumId w:val="46"/>
  </w:num>
  <w:num w:numId="88">
    <w:abstractNumId w:val="113"/>
  </w:num>
  <w:num w:numId="89">
    <w:abstractNumId w:val="30"/>
  </w:num>
  <w:num w:numId="90">
    <w:abstractNumId w:val="95"/>
  </w:num>
  <w:num w:numId="91">
    <w:abstractNumId w:val="105"/>
  </w:num>
  <w:num w:numId="92">
    <w:abstractNumId w:val="122"/>
  </w:num>
  <w:num w:numId="93">
    <w:abstractNumId w:val="98"/>
  </w:num>
  <w:num w:numId="94">
    <w:abstractNumId w:val="48"/>
  </w:num>
  <w:num w:numId="95">
    <w:abstractNumId w:val="93"/>
  </w:num>
  <w:num w:numId="96">
    <w:abstractNumId w:val="117"/>
  </w:num>
  <w:num w:numId="97">
    <w:abstractNumId w:val="34"/>
  </w:num>
  <w:num w:numId="98">
    <w:abstractNumId w:val="7"/>
  </w:num>
  <w:num w:numId="99">
    <w:abstractNumId w:val="88"/>
  </w:num>
  <w:num w:numId="100">
    <w:abstractNumId w:val="116"/>
  </w:num>
  <w:num w:numId="101">
    <w:abstractNumId w:val="59"/>
  </w:num>
  <w:num w:numId="102">
    <w:abstractNumId w:val="26"/>
  </w:num>
  <w:num w:numId="103">
    <w:abstractNumId w:val="33"/>
  </w:num>
  <w:num w:numId="104">
    <w:abstractNumId w:val="118"/>
  </w:num>
  <w:num w:numId="105">
    <w:abstractNumId w:val="42"/>
  </w:num>
  <w:num w:numId="106">
    <w:abstractNumId w:val="85"/>
  </w:num>
  <w:num w:numId="107">
    <w:abstractNumId w:val="92"/>
  </w:num>
  <w:num w:numId="108">
    <w:abstractNumId w:val="112"/>
  </w:num>
  <w:num w:numId="109">
    <w:abstractNumId w:val="29"/>
  </w:num>
  <w:num w:numId="110">
    <w:abstractNumId w:val="87"/>
  </w:num>
  <w:num w:numId="111">
    <w:abstractNumId w:val="100"/>
  </w:num>
  <w:num w:numId="112">
    <w:abstractNumId w:val="1"/>
  </w:num>
  <w:num w:numId="1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
  </w:num>
  <w:num w:numId="115">
    <w:abstractNumId w:val="70"/>
  </w:num>
  <w:num w:numId="116">
    <w:abstractNumId w:val="121"/>
  </w:num>
  <w:num w:numId="117">
    <w:abstractNumId w:val="45"/>
  </w:num>
  <w:num w:numId="118">
    <w:abstractNumId w:val="111"/>
  </w:num>
  <w:num w:numId="119">
    <w:abstractNumId w:val="64"/>
  </w:num>
  <w:num w:numId="120">
    <w:abstractNumId w:val="63"/>
  </w:num>
  <w:num w:numId="121">
    <w:abstractNumId w:val="103"/>
  </w:num>
  <w:num w:numId="122">
    <w:abstractNumId w:val="20"/>
  </w:num>
  <w:num w:numId="123">
    <w:abstractNumId w:val="10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40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A79"/>
    <w:rsid w:val="000031FF"/>
    <w:rsid w:val="0000684E"/>
    <w:rsid w:val="000075FF"/>
    <w:rsid w:val="000134E0"/>
    <w:rsid w:val="00027336"/>
    <w:rsid w:val="0003154F"/>
    <w:rsid w:val="000324CC"/>
    <w:rsid w:val="00032FEA"/>
    <w:rsid w:val="00034FF2"/>
    <w:rsid w:val="00042935"/>
    <w:rsid w:val="00054742"/>
    <w:rsid w:val="00056194"/>
    <w:rsid w:val="00063095"/>
    <w:rsid w:val="00063215"/>
    <w:rsid w:val="00072AFA"/>
    <w:rsid w:val="00076ADF"/>
    <w:rsid w:val="000839B5"/>
    <w:rsid w:val="00083ABC"/>
    <w:rsid w:val="0009046C"/>
    <w:rsid w:val="00093811"/>
    <w:rsid w:val="00094F2E"/>
    <w:rsid w:val="000A35F2"/>
    <w:rsid w:val="000A45F1"/>
    <w:rsid w:val="000A7B29"/>
    <w:rsid w:val="000B16FB"/>
    <w:rsid w:val="000B47BE"/>
    <w:rsid w:val="000B5082"/>
    <w:rsid w:val="000C05E3"/>
    <w:rsid w:val="000C28B1"/>
    <w:rsid w:val="000C548F"/>
    <w:rsid w:val="000C552B"/>
    <w:rsid w:val="000C566C"/>
    <w:rsid w:val="000C7E04"/>
    <w:rsid w:val="000D4EF9"/>
    <w:rsid w:val="000D6F79"/>
    <w:rsid w:val="000E0258"/>
    <w:rsid w:val="000E0E65"/>
    <w:rsid w:val="000E3989"/>
    <w:rsid w:val="000F1801"/>
    <w:rsid w:val="000F6AA7"/>
    <w:rsid w:val="000F774D"/>
    <w:rsid w:val="000F7CB6"/>
    <w:rsid w:val="0010318D"/>
    <w:rsid w:val="00104A9B"/>
    <w:rsid w:val="00107E2C"/>
    <w:rsid w:val="0011443F"/>
    <w:rsid w:val="00116988"/>
    <w:rsid w:val="00120008"/>
    <w:rsid w:val="001225E6"/>
    <w:rsid w:val="00123D22"/>
    <w:rsid w:val="00130BFB"/>
    <w:rsid w:val="00131012"/>
    <w:rsid w:val="0013308F"/>
    <w:rsid w:val="001347DB"/>
    <w:rsid w:val="001364B5"/>
    <w:rsid w:val="00147916"/>
    <w:rsid w:val="001513C3"/>
    <w:rsid w:val="00160231"/>
    <w:rsid w:val="00166262"/>
    <w:rsid w:val="00173C22"/>
    <w:rsid w:val="00173E50"/>
    <w:rsid w:val="00175A4F"/>
    <w:rsid w:val="001849FA"/>
    <w:rsid w:val="0018781C"/>
    <w:rsid w:val="00187BA7"/>
    <w:rsid w:val="0019167B"/>
    <w:rsid w:val="001A18FD"/>
    <w:rsid w:val="001A36B4"/>
    <w:rsid w:val="001A3A79"/>
    <w:rsid w:val="001A3DE1"/>
    <w:rsid w:val="001A5525"/>
    <w:rsid w:val="001A7D87"/>
    <w:rsid w:val="001B03B8"/>
    <w:rsid w:val="001B38D6"/>
    <w:rsid w:val="001B56E6"/>
    <w:rsid w:val="001C5621"/>
    <w:rsid w:val="001C5694"/>
    <w:rsid w:val="001C5AD4"/>
    <w:rsid w:val="001C5BA0"/>
    <w:rsid w:val="001C7BBA"/>
    <w:rsid w:val="001D35E4"/>
    <w:rsid w:val="001D6D68"/>
    <w:rsid w:val="001E39DB"/>
    <w:rsid w:val="001E3B73"/>
    <w:rsid w:val="001E5B46"/>
    <w:rsid w:val="001E71D7"/>
    <w:rsid w:val="001E7472"/>
    <w:rsid w:val="001F0479"/>
    <w:rsid w:val="001F0C7D"/>
    <w:rsid w:val="002021E9"/>
    <w:rsid w:val="00205110"/>
    <w:rsid w:val="00205C38"/>
    <w:rsid w:val="0020780F"/>
    <w:rsid w:val="00215320"/>
    <w:rsid w:val="00221D2C"/>
    <w:rsid w:val="00225E94"/>
    <w:rsid w:val="002354C1"/>
    <w:rsid w:val="00236F04"/>
    <w:rsid w:val="00242DDA"/>
    <w:rsid w:val="002457F0"/>
    <w:rsid w:val="00251748"/>
    <w:rsid w:val="00255BD2"/>
    <w:rsid w:val="00256ABA"/>
    <w:rsid w:val="002579C2"/>
    <w:rsid w:val="002617EE"/>
    <w:rsid w:val="00264067"/>
    <w:rsid w:val="002642FA"/>
    <w:rsid w:val="00264D29"/>
    <w:rsid w:val="00265B6A"/>
    <w:rsid w:val="0026631F"/>
    <w:rsid w:val="00272531"/>
    <w:rsid w:val="00272FD0"/>
    <w:rsid w:val="002748B0"/>
    <w:rsid w:val="00276159"/>
    <w:rsid w:val="002802B2"/>
    <w:rsid w:val="0028039C"/>
    <w:rsid w:val="00283902"/>
    <w:rsid w:val="00283EBD"/>
    <w:rsid w:val="00284866"/>
    <w:rsid w:val="00290931"/>
    <w:rsid w:val="00294A34"/>
    <w:rsid w:val="00295B44"/>
    <w:rsid w:val="002A1473"/>
    <w:rsid w:val="002A16BB"/>
    <w:rsid w:val="002A2136"/>
    <w:rsid w:val="002A5B8D"/>
    <w:rsid w:val="002B6590"/>
    <w:rsid w:val="002B664C"/>
    <w:rsid w:val="002C1EAC"/>
    <w:rsid w:val="002C7A76"/>
    <w:rsid w:val="002D5A10"/>
    <w:rsid w:val="002E0686"/>
    <w:rsid w:val="002E0B37"/>
    <w:rsid w:val="002E14F4"/>
    <w:rsid w:val="002E1943"/>
    <w:rsid w:val="002E577C"/>
    <w:rsid w:val="002E7993"/>
    <w:rsid w:val="002F02B7"/>
    <w:rsid w:val="002F28FB"/>
    <w:rsid w:val="00303B52"/>
    <w:rsid w:val="00310AFC"/>
    <w:rsid w:val="003133B2"/>
    <w:rsid w:val="003212E6"/>
    <w:rsid w:val="00322969"/>
    <w:rsid w:val="003250FE"/>
    <w:rsid w:val="00330793"/>
    <w:rsid w:val="00330B35"/>
    <w:rsid w:val="00331039"/>
    <w:rsid w:val="00336CFC"/>
    <w:rsid w:val="0033777A"/>
    <w:rsid w:val="00340FEA"/>
    <w:rsid w:val="0034398D"/>
    <w:rsid w:val="00347377"/>
    <w:rsid w:val="003477B7"/>
    <w:rsid w:val="00355092"/>
    <w:rsid w:val="003579F8"/>
    <w:rsid w:val="00357B44"/>
    <w:rsid w:val="003630FC"/>
    <w:rsid w:val="00372AA3"/>
    <w:rsid w:val="0037485E"/>
    <w:rsid w:val="00375CFE"/>
    <w:rsid w:val="003772FE"/>
    <w:rsid w:val="0038226B"/>
    <w:rsid w:val="00385800"/>
    <w:rsid w:val="00386BFC"/>
    <w:rsid w:val="003941F3"/>
    <w:rsid w:val="003A2697"/>
    <w:rsid w:val="003A53DE"/>
    <w:rsid w:val="003B17BE"/>
    <w:rsid w:val="003B30C9"/>
    <w:rsid w:val="003C10CE"/>
    <w:rsid w:val="003F250F"/>
    <w:rsid w:val="003F63D6"/>
    <w:rsid w:val="00405C53"/>
    <w:rsid w:val="00406EAE"/>
    <w:rsid w:val="004076B7"/>
    <w:rsid w:val="0041217A"/>
    <w:rsid w:val="004137C5"/>
    <w:rsid w:val="00415721"/>
    <w:rsid w:val="00415A90"/>
    <w:rsid w:val="004223E8"/>
    <w:rsid w:val="0042415C"/>
    <w:rsid w:val="004257F1"/>
    <w:rsid w:val="0042598F"/>
    <w:rsid w:val="00432814"/>
    <w:rsid w:val="004335D9"/>
    <w:rsid w:val="00433AC6"/>
    <w:rsid w:val="00440C69"/>
    <w:rsid w:val="00445935"/>
    <w:rsid w:val="00451F92"/>
    <w:rsid w:val="00454582"/>
    <w:rsid w:val="00461CF0"/>
    <w:rsid w:val="00462F9C"/>
    <w:rsid w:val="00463D75"/>
    <w:rsid w:val="00465A7A"/>
    <w:rsid w:val="00466C71"/>
    <w:rsid w:val="00466EF6"/>
    <w:rsid w:val="00467F94"/>
    <w:rsid w:val="004724BC"/>
    <w:rsid w:val="00474A96"/>
    <w:rsid w:val="004764F7"/>
    <w:rsid w:val="004809B5"/>
    <w:rsid w:val="00480F93"/>
    <w:rsid w:val="004826CF"/>
    <w:rsid w:val="00487BDC"/>
    <w:rsid w:val="00490F0F"/>
    <w:rsid w:val="004949FD"/>
    <w:rsid w:val="004A54FA"/>
    <w:rsid w:val="004A613B"/>
    <w:rsid w:val="004B0199"/>
    <w:rsid w:val="004B0F62"/>
    <w:rsid w:val="004B277C"/>
    <w:rsid w:val="004C7F86"/>
    <w:rsid w:val="004D4FB8"/>
    <w:rsid w:val="004D75F8"/>
    <w:rsid w:val="004E0048"/>
    <w:rsid w:val="004E1A16"/>
    <w:rsid w:val="004E2A77"/>
    <w:rsid w:val="004E36D1"/>
    <w:rsid w:val="004E3C2F"/>
    <w:rsid w:val="004E687B"/>
    <w:rsid w:val="004F0EAB"/>
    <w:rsid w:val="004F132D"/>
    <w:rsid w:val="004F186D"/>
    <w:rsid w:val="00502637"/>
    <w:rsid w:val="005031F4"/>
    <w:rsid w:val="00522BD5"/>
    <w:rsid w:val="0052732A"/>
    <w:rsid w:val="0053015B"/>
    <w:rsid w:val="005326E8"/>
    <w:rsid w:val="00533D9B"/>
    <w:rsid w:val="005366BD"/>
    <w:rsid w:val="005368B6"/>
    <w:rsid w:val="005378FF"/>
    <w:rsid w:val="00543EDF"/>
    <w:rsid w:val="00552704"/>
    <w:rsid w:val="0056018F"/>
    <w:rsid w:val="00561253"/>
    <w:rsid w:val="005619EB"/>
    <w:rsid w:val="00564D5B"/>
    <w:rsid w:val="005674F7"/>
    <w:rsid w:val="00576A6E"/>
    <w:rsid w:val="00581802"/>
    <w:rsid w:val="00581CAF"/>
    <w:rsid w:val="0058270A"/>
    <w:rsid w:val="00582A99"/>
    <w:rsid w:val="00586EC1"/>
    <w:rsid w:val="005916CD"/>
    <w:rsid w:val="00592C98"/>
    <w:rsid w:val="0059377B"/>
    <w:rsid w:val="00596D86"/>
    <w:rsid w:val="005A0252"/>
    <w:rsid w:val="005A45E2"/>
    <w:rsid w:val="005B2858"/>
    <w:rsid w:val="005B33B8"/>
    <w:rsid w:val="005B49CB"/>
    <w:rsid w:val="005C499F"/>
    <w:rsid w:val="005C650E"/>
    <w:rsid w:val="005C7663"/>
    <w:rsid w:val="005E0638"/>
    <w:rsid w:val="005E1E7A"/>
    <w:rsid w:val="005E22F2"/>
    <w:rsid w:val="005E509F"/>
    <w:rsid w:val="005E5A9F"/>
    <w:rsid w:val="005E6126"/>
    <w:rsid w:val="005E63EB"/>
    <w:rsid w:val="005E6B9B"/>
    <w:rsid w:val="005E765E"/>
    <w:rsid w:val="005F0B0C"/>
    <w:rsid w:val="005F2EF0"/>
    <w:rsid w:val="005F60D4"/>
    <w:rsid w:val="005F7514"/>
    <w:rsid w:val="006014FF"/>
    <w:rsid w:val="00612183"/>
    <w:rsid w:val="00612500"/>
    <w:rsid w:val="00614778"/>
    <w:rsid w:val="006152AE"/>
    <w:rsid w:val="00615CF3"/>
    <w:rsid w:val="006162F8"/>
    <w:rsid w:val="006162F9"/>
    <w:rsid w:val="00622C51"/>
    <w:rsid w:val="006237B9"/>
    <w:rsid w:val="00623CA0"/>
    <w:rsid w:val="0063082B"/>
    <w:rsid w:val="00635BFC"/>
    <w:rsid w:val="00642146"/>
    <w:rsid w:val="006428D8"/>
    <w:rsid w:val="00643E42"/>
    <w:rsid w:val="006464D0"/>
    <w:rsid w:val="0065147E"/>
    <w:rsid w:val="00655A28"/>
    <w:rsid w:val="006574C8"/>
    <w:rsid w:val="0066298B"/>
    <w:rsid w:val="006664C8"/>
    <w:rsid w:val="00672AFD"/>
    <w:rsid w:val="00673704"/>
    <w:rsid w:val="00673A93"/>
    <w:rsid w:val="00683FE7"/>
    <w:rsid w:val="0068761C"/>
    <w:rsid w:val="00692BCF"/>
    <w:rsid w:val="006A4F26"/>
    <w:rsid w:val="006B12C8"/>
    <w:rsid w:val="006B2307"/>
    <w:rsid w:val="006B3B42"/>
    <w:rsid w:val="006B50D1"/>
    <w:rsid w:val="006B6C24"/>
    <w:rsid w:val="006B7FC0"/>
    <w:rsid w:val="006C0A2F"/>
    <w:rsid w:val="006C1887"/>
    <w:rsid w:val="006C3EAD"/>
    <w:rsid w:val="006C43FA"/>
    <w:rsid w:val="006C730A"/>
    <w:rsid w:val="006D3D56"/>
    <w:rsid w:val="006D5287"/>
    <w:rsid w:val="006D7BB2"/>
    <w:rsid w:val="006E0F5F"/>
    <w:rsid w:val="006E13DF"/>
    <w:rsid w:val="006E5447"/>
    <w:rsid w:val="006E740A"/>
    <w:rsid w:val="006F180C"/>
    <w:rsid w:val="006F39FA"/>
    <w:rsid w:val="006F477A"/>
    <w:rsid w:val="00703668"/>
    <w:rsid w:val="00712C66"/>
    <w:rsid w:val="0071496C"/>
    <w:rsid w:val="007217F1"/>
    <w:rsid w:val="00721D44"/>
    <w:rsid w:val="007238AB"/>
    <w:rsid w:val="007246DE"/>
    <w:rsid w:val="00725783"/>
    <w:rsid w:val="00725C73"/>
    <w:rsid w:val="00731E2A"/>
    <w:rsid w:val="0073684E"/>
    <w:rsid w:val="00737C09"/>
    <w:rsid w:val="007436F6"/>
    <w:rsid w:val="00745A19"/>
    <w:rsid w:val="00745EF4"/>
    <w:rsid w:val="007472C1"/>
    <w:rsid w:val="0075118C"/>
    <w:rsid w:val="007513D7"/>
    <w:rsid w:val="0075278F"/>
    <w:rsid w:val="00753A6B"/>
    <w:rsid w:val="00757461"/>
    <w:rsid w:val="00760EA1"/>
    <w:rsid w:val="007637FF"/>
    <w:rsid w:val="00764658"/>
    <w:rsid w:val="00766327"/>
    <w:rsid w:val="00776008"/>
    <w:rsid w:val="0078440B"/>
    <w:rsid w:val="00796758"/>
    <w:rsid w:val="007971CE"/>
    <w:rsid w:val="007A0111"/>
    <w:rsid w:val="007A397F"/>
    <w:rsid w:val="007A5938"/>
    <w:rsid w:val="007A6B2B"/>
    <w:rsid w:val="007A7C4B"/>
    <w:rsid w:val="007C25AE"/>
    <w:rsid w:val="007D08A2"/>
    <w:rsid w:val="007D18E9"/>
    <w:rsid w:val="007E1A1A"/>
    <w:rsid w:val="007E54AE"/>
    <w:rsid w:val="007F1C61"/>
    <w:rsid w:val="007F22A1"/>
    <w:rsid w:val="007F6FB9"/>
    <w:rsid w:val="00805829"/>
    <w:rsid w:val="00805BBD"/>
    <w:rsid w:val="00813C7B"/>
    <w:rsid w:val="00817A60"/>
    <w:rsid w:val="0082346E"/>
    <w:rsid w:val="0082348B"/>
    <w:rsid w:val="008246AE"/>
    <w:rsid w:val="00825137"/>
    <w:rsid w:val="0082683C"/>
    <w:rsid w:val="008307F8"/>
    <w:rsid w:val="00836FDB"/>
    <w:rsid w:val="0083735F"/>
    <w:rsid w:val="00842786"/>
    <w:rsid w:val="00851107"/>
    <w:rsid w:val="00856370"/>
    <w:rsid w:val="008563F2"/>
    <w:rsid w:val="00864DBE"/>
    <w:rsid w:val="00865E23"/>
    <w:rsid w:val="00871236"/>
    <w:rsid w:val="0088137B"/>
    <w:rsid w:val="00881926"/>
    <w:rsid w:val="00883A2A"/>
    <w:rsid w:val="00884F03"/>
    <w:rsid w:val="00890F06"/>
    <w:rsid w:val="00892C9E"/>
    <w:rsid w:val="008943CF"/>
    <w:rsid w:val="008A3428"/>
    <w:rsid w:val="008B1EAE"/>
    <w:rsid w:val="008C7229"/>
    <w:rsid w:val="008D0901"/>
    <w:rsid w:val="008D32A1"/>
    <w:rsid w:val="008D4506"/>
    <w:rsid w:val="008D52D8"/>
    <w:rsid w:val="008D57D4"/>
    <w:rsid w:val="008E1575"/>
    <w:rsid w:val="008E48B6"/>
    <w:rsid w:val="008E72E2"/>
    <w:rsid w:val="008F2E6F"/>
    <w:rsid w:val="008F3131"/>
    <w:rsid w:val="008F3388"/>
    <w:rsid w:val="008F4F67"/>
    <w:rsid w:val="008F66D3"/>
    <w:rsid w:val="00905536"/>
    <w:rsid w:val="00906D94"/>
    <w:rsid w:val="00912D0A"/>
    <w:rsid w:val="00912F41"/>
    <w:rsid w:val="0091397C"/>
    <w:rsid w:val="0091512C"/>
    <w:rsid w:val="00921DD4"/>
    <w:rsid w:val="009300B4"/>
    <w:rsid w:val="0093020A"/>
    <w:rsid w:val="00932D05"/>
    <w:rsid w:val="0093608D"/>
    <w:rsid w:val="00937525"/>
    <w:rsid w:val="009405F6"/>
    <w:rsid w:val="00942CFA"/>
    <w:rsid w:val="00943F44"/>
    <w:rsid w:val="00947FA8"/>
    <w:rsid w:val="0095594C"/>
    <w:rsid w:val="00955BE6"/>
    <w:rsid w:val="00961526"/>
    <w:rsid w:val="00965DA5"/>
    <w:rsid w:val="009707F0"/>
    <w:rsid w:val="00970A12"/>
    <w:rsid w:val="009754AE"/>
    <w:rsid w:val="009772EC"/>
    <w:rsid w:val="009812EF"/>
    <w:rsid w:val="009865DB"/>
    <w:rsid w:val="00990DED"/>
    <w:rsid w:val="00993B21"/>
    <w:rsid w:val="00994686"/>
    <w:rsid w:val="00995FC7"/>
    <w:rsid w:val="009A06E3"/>
    <w:rsid w:val="009A5033"/>
    <w:rsid w:val="009A7E1E"/>
    <w:rsid w:val="009B09D2"/>
    <w:rsid w:val="009B2122"/>
    <w:rsid w:val="009B2667"/>
    <w:rsid w:val="009B40F1"/>
    <w:rsid w:val="009B5583"/>
    <w:rsid w:val="009B6C14"/>
    <w:rsid w:val="009D160E"/>
    <w:rsid w:val="009D459E"/>
    <w:rsid w:val="009D6717"/>
    <w:rsid w:val="009D6BB4"/>
    <w:rsid w:val="009E4F5C"/>
    <w:rsid w:val="009F2397"/>
    <w:rsid w:val="009F3680"/>
    <w:rsid w:val="00A03EAE"/>
    <w:rsid w:val="00A05B9B"/>
    <w:rsid w:val="00A11BAA"/>
    <w:rsid w:val="00A14236"/>
    <w:rsid w:val="00A153B2"/>
    <w:rsid w:val="00A16D95"/>
    <w:rsid w:val="00A17D26"/>
    <w:rsid w:val="00A313D8"/>
    <w:rsid w:val="00A33F0B"/>
    <w:rsid w:val="00A34B48"/>
    <w:rsid w:val="00A367B5"/>
    <w:rsid w:val="00A3715A"/>
    <w:rsid w:val="00A512AE"/>
    <w:rsid w:val="00A51735"/>
    <w:rsid w:val="00A528BF"/>
    <w:rsid w:val="00A60158"/>
    <w:rsid w:val="00A61476"/>
    <w:rsid w:val="00A66FDC"/>
    <w:rsid w:val="00A7060E"/>
    <w:rsid w:val="00A73D5A"/>
    <w:rsid w:val="00A75BB8"/>
    <w:rsid w:val="00A766FE"/>
    <w:rsid w:val="00A767C7"/>
    <w:rsid w:val="00A77646"/>
    <w:rsid w:val="00A9285B"/>
    <w:rsid w:val="00A92F31"/>
    <w:rsid w:val="00A938A1"/>
    <w:rsid w:val="00A9423D"/>
    <w:rsid w:val="00AA2B11"/>
    <w:rsid w:val="00AA6323"/>
    <w:rsid w:val="00AB22DD"/>
    <w:rsid w:val="00AB2A8D"/>
    <w:rsid w:val="00AB4530"/>
    <w:rsid w:val="00AC0E42"/>
    <w:rsid w:val="00AC3822"/>
    <w:rsid w:val="00AD24D8"/>
    <w:rsid w:val="00AD3270"/>
    <w:rsid w:val="00AD410C"/>
    <w:rsid w:val="00AE17BB"/>
    <w:rsid w:val="00AE4823"/>
    <w:rsid w:val="00AE522A"/>
    <w:rsid w:val="00AE5F8B"/>
    <w:rsid w:val="00AF798A"/>
    <w:rsid w:val="00B033F1"/>
    <w:rsid w:val="00B200C2"/>
    <w:rsid w:val="00B241F1"/>
    <w:rsid w:val="00B255DD"/>
    <w:rsid w:val="00B337F6"/>
    <w:rsid w:val="00B40734"/>
    <w:rsid w:val="00B415D7"/>
    <w:rsid w:val="00B419D8"/>
    <w:rsid w:val="00B43719"/>
    <w:rsid w:val="00B46379"/>
    <w:rsid w:val="00B501C2"/>
    <w:rsid w:val="00B53EC2"/>
    <w:rsid w:val="00B5450B"/>
    <w:rsid w:val="00B622A4"/>
    <w:rsid w:val="00B649A0"/>
    <w:rsid w:val="00B6571C"/>
    <w:rsid w:val="00B67D78"/>
    <w:rsid w:val="00B746D2"/>
    <w:rsid w:val="00B755C7"/>
    <w:rsid w:val="00B77FBA"/>
    <w:rsid w:val="00B80DC0"/>
    <w:rsid w:val="00B80E2B"/>
    <w:rsid w:val="00B81BDC"/>
    <w:rsid w:val="00B913B0"/>
    <w:rsid w:val="00B96B8A"/>
    <w:rsid w:val="00BA2CB0"/>
    <w:rsid w:val="00BA512B"/>
    <w:rsid w:val="00BA5FE9"/>
    <w:rsid w:val="00BB0288"/>
    <w:rsid w:val="00BB0520"/>
    <w:rsid w:val="00BB14AC"/>
    <w:rsid w:val="00BB34F9"/>
    <w:rsid w:val="00BB598E"/>
    <w:rsid w:val="00BC1B53"/>
    <w:rsid w:val="00BD0B13"/>
    <w:rsid w:val="00BD1BEC"/>
    <w:rsid w:val="00BD2B56"/>
    <w:rsid w:val="00BD419F"/>
    <w:rsid w:val="00BD7B47"/>
    <w:rsid w:val="00BD7EC5"/>
    <w:rsid w:val="00BE3F50"/>
    <w:rsid w:val="00BF100C"/>
    <w:rsid w:val="00BF7151"/>
    <w:rsid w:val="00C06520"/>
    <w:rsid w:val="00C07FAE"/>
    <w:rsid w:val="00C103F1"/>
    <w:rsid w:val="00C161B9"/>
    <w:rsid w:val="00C22F1D"/>
    <w:rsid w:val="00C23DED"/>
    <w:rsid w:val="00C274D7"/>
    <w:rsid w:val="00C3109D"/>
    <w:rsid w:val="00C31235"/>
    <w:rsid w:val="00C334E2"/>
    <w:rsid w:val="00C35A3B"/>
    <w:rsid w:val="00C54F98"/>
    <w:rsid w:val="00C554AE"/>
    <w:rsid w:val="00C57FE3"/>
    <w:rsid w:val="00C61F70"/>
    <w:rsid w:val="00C6441D"/>
    <w:rsid w:val="00C645A1"/>
    <w:rsid w:val="00C675B6"/>
    <w:rsid w:val="00C67EC0"/>
    <w:rsid w:val="00C716BF"/>
    <w:rsid w:val="00C72888"/>
    <w:rsid w:val="00C81042"/>
    <w:rsid w:val="00C84866"/>
    <w:rsid w:val="00C8689B"/>
    <w:rsid w:val="00C87595"/>
    <w:rsid w:val="00C9011F"/>
    <w:rsid w:val="00C95240"/>
    <w:rsid w:val="00CA0D7D"/>
    <w:rsid w:val="00CA2756"/>
    <w:rsid w:val="00CA3852"/>
    <w:rsid w:val="00CA3C2B"/>
    <w:rsid w:val="00CA5B90"/>
    <w:rsid w:val="00CB595A"/>
    <w:rsid w:val="00CB5F93"/>
    <w:rsid w:val="00CC27F9"/>
    <w:rsid w:val="00CD42A2"/>
    <w:rsid w:val="00CE0555"/>
    <w:rsid w:val="00CF383E"/>
    <w:rsid w:val="00CF7E0B"/>
    <w:rsid w:val="00D001B4"/>
    <w:rsid w:val="00D020CE"/>
    <w:rsid w:val="00D111D4"/>
    <w:rsid w:val="00D11C15"/>
    <w:rsid w:val="00D1359B"/>
    <w:rsid w:val="00D13700"/>
    <w:rsid w:val="00D23216"/>
    <w:rsid w:val="00D25082"/>
    <w:rsid w:val="00D263B9"/>
    <w:rsid w:val="00D2706F"/>
    <w:rsid w:val="00D27EFA"/>
    <w:rsid w:val="00D3170D"/>
    <w:rsid w:val="00D32564"/>
    <w:rsid w:val="00D330E7"/>
    <w:rsid w:val="00D34A56"/>
    <w:rsid w:val="00D37144"/>
    <w:rsid w:val="00D375F5"/>
    <w:rsid w:val="00D40F52"/>
    <w:rsid w:val="00D42576"/>
    <w:rsid w:val="00D44C31"/>
    <w:rsid w:val="00D4694B"/>
    <w:rsid w:val="00D51B98"/>
    <w:rsid w:val="00D51DFE"/>
    <w:rsid w:val="00D529D8"/>
    <w:rsid w:val="00D563F0"/>
    <w:rsid w:val="00D57E9C"/>
    <w:rsid w:val="00D641D7"/>
    <w:rsid w:val="00D65281"/>
    <w:rsid w:val="00D65385"/>
    <w:rsid w:val="00D662F6"/>
    <w:rsid w:val="00D7162C"/>
    <w:rsid w:val="00D80F05"/>
    <w:rsid w:val="00D84D3A"/>
    <w:rsid w:val="00D8685F"/>
    <w:rsid w:val="00D93B95"/>
    <w:rsid w:val="00D96C44"/>
    <w:rsid w:val="00D97AEA"/>
    <w:rsid w:val="00DA2C8D"/>
    <w:rsid w:val="00DB4DD3"/>
    <w:rsid w:val="00DB70D5"/>
    <w:rsid w:val="00DC1711"/>
    <w:rsid w:val="00DC1DF5"/>
    <w:rsid w:val="00DC5F97"/>
    <w:rsid w:val="00DD0105"/>
    <w:rsid w:val="00DD01F2"/>
    <w:rsid w:val="00DD1E51"/>
    <w:rsid w:val="00DD20C3"/>
    <w:rsid w:val="00DD3B57"/>
    <w:rsid w:val="00DE2044"/>
    <w:rsid w:val="00DE5DFC"/>
    <w:rsid w:val="00DF129B"/>
    <w:rsid w:val="00E0503B"/>
    <w:rsid w:val="00E0721B"/>
    <w:rsid w:val="00E07573"/>
    <w:rsid w:val="00E10F94"/>
    <w:rsid w:val="00E11241"/>
    <w:rsid w:val="00E140D2"/>
    <w:rsid w:val="00E1416C"/>
    <w:rsid w:val="00E16B90"/>
    <w:rsid w:val="00E20D8C"/>
    <w:rsid w:val="00E22C32"/>
    <w:rsid w:val="00E251D3"/>
    <w:rsid w:val="00E26A22"/>
    <w:rsid w:val="00E344A2"/>
    <w:rsid w:val="00E35830"/>
    <w:rsid w:val="00E35FBC"/>
    <w:rsid w:val="00E3787A"/>
    <w:rsid w:val="00E41766"/>
    <w:rsid w:val="00E42B99"/>
    <w:rsid w:val="00E45A8E"/>
    <w:rsid w:val="00E55EB4"/>
    <w:rsid w:val="00E62226"/>
    <w:rsid w:val="00E642ED"/>
    <w:rsid w:val="00E64A6E"/>
    <w:rsid w:val="00E710FA"/>
    <w:rsid w:val="00E7174F"/>
    <w:rsid w:val="00E72EE4"/>
    <w:rsid w:val="00E75168"/>
    <w:rsid w:val="00E76DFE"/>
    <w:rsid w:val="00E76FC3"/>
    <w:rsid w:val="00E829C1"/>
    <w:rsid w:val="00E83291"/>
    <w:rsid w:val="00E840E1"/>
    <w:rsid w:val="00E97483"/>
    <w:rsid w:val="00EA01E3"/>
    <w:rsid w:val="00EA054F"/>
    <w:rsid w:val="00EA1B86"/>
    <w:rsid w:val="00EA4054"/>
    <w:rsid w:val="00EA6CD9"/>
    <w:rsid w:val="00EB152F"/>
    <w:rsid w:val="00EB300E"/>
    <w:rsid w:val="00EB4F5E"/>
    <w:rsid w:val="00ED3EBF"/>
    <w:rsid w:val="00ED6AB7"/>
    <w:rsid w:val="00EE12C1"/>
    <w:rsid w:val="00EE4749"/>
    <w:rsid w:val="00EE569D"/>
    <w:rsid w:val="00EE5D6B"/>
    <w:rsid w:val="00F009B6"/>
    <w:rsid w:val="00F0215C"/>
    <w:rsid w:val="00F11D3A"/>
    <w:rsid w:val="00F122DC"/>
    <w:rsid w:val="00F217B3"/>
    <w:rsid w:val="00F2556B"/>
    <w:rsid w:val="00F25DC0"/>
    <w:rsid w:val="00F26D3B"/>
    <w:rsid w:val="00F32553"/>
    <w:rsid w:val="00F32828"/>
    <w:rsid w:val="00F46573"/>
    <w:rsid w:val="00F467AB"/>
    <w:rsid w:val="00F50AAA"/>
    <w:rsid w:val="00F541AA"/>
    <w:rsid w:val="00F605B5"/>
    <w:rsid w:val="00F63896"/>
    <w:rsid w:val="00F71647"/>
    <w:rsid w:val="00F77EBA"/>
    <w:rsid w:val="00F86670"/>
    <w:rsid w:val="00F87988"/>
    <w:rsid w:val="00F90834"/>
    <w:rsid w:val="00F9277F"/>
    <w:rsid w:val="00F92ECF"/>
    <w:rsid w:val="00F931CE"/>
    <w:rsid w:val="00FA555F"/>
    <w:rsid w:val="00FB541A"/>
    <w:rsid w:val="00FB7964"/>
    <w:rsid w:val="00FC5030"/>
    <w:rsid w:val="00FC56F2"/>
    <w:rsid w:val="00FC792F"/>
    <w:rsid w:val="00FD17F8"/>
    <w:rsid w:val="00FD2F9C"/>
    <w:rsid w:val="00FE2BB8"/>
    <w:rsid w:val="00FE7EEC"/>
    <w:rsid w:val="00FF5B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46FDD50"/>
  <w15:chartTrackingRefBased/>
  <w15:docId w15:val="{18F2ADF4-86F5-48C5-986E-9299F7044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8427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995FC7"/>
    <w:pPr>
      <w:widowControl w:val="0"/>
      <w:spacing w:after="0" w:line="240" w:lineRule="auto"/>
      <w:ind w:left="952" w:hanging="360"/>
      <w:outlineLvl w:val="1"/>
    </w:pPr>
    <w:rPr>
      <w:rFonts w:ascii="Palatino Linotype" w:eastAsia="Palatino Linotype" w:hAnsi="Palatino Linotype"/>
      <w:sz w:val="24"/>
      <w:szCs w:val="24"/>
      <w:lang w:val="en-US"/>
    </w:rPr>
  </w:style>
  <w:style w:type="paragraph" w:styleId="Heading3">
    <w:name w:val="heading 3"/>
    <w:basedOn w:val="Normal"/>
    <w:link w:val="Heading3Char"/>
    <w:uiPriority w:val="1"/>
    <w:qFormat/>
    <w:rsid w:val="00995FC7"/>
    <w:pPr>
      <w:widowControl w:val="0"/>
      <w:spacing w:after="0" w:line="240" w:lineRule="auto"/>
      <w:ind w:left="232"/>
      <w:outlineLvl w:val="2"/>
    </w:pPr>
    <w:rPr>
      <w:rFonts w:ascii="Arial" w:eastAsia="Arial" w:hAnsi="Arial"/>
      <w:b/>
      <w:bCs/>
      <w:sz w:val="20"/>
      <w:szCs w:val="20"/>
      <w:lang w:val="en-US"/>
    </w:rPr>
  </w:style>
  <w:style w:type="paragraph" w:styleId="Heading4">
    <w:name w:val="heading 4"/>
    <w:basedOn w:val="Normal"/>
    <w:next w:val="Normal"/>
    <w:link w:val="Heading4Char"/>
    <w:uiPriority w:val="9"/>
    <w:semiHidden/>
    <w:unhideWhenUsed/>
    <w:qFormat/>
    <w:rsid w:val="00BB598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B598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3A79"/>
    <w:pPr>
      <w:ind w:left="720"/>
      <w:contextualSpacing/>
    </w:pPr>
  </w:style>
  <w:style w:type="character" w:customStyle="1" w:styleId="Heading1Char">
    <w:name w:val="Heading 1 Char"/>
    <w:basedOn w:val="DefaultParagraphFont"/>
    <w:link w:val="Heading1"/>
    <w:uiPriority w:val="9"/>
    <w:rsid w:val="008427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42786"/>
    <w:pPr>
      <w:outlineLvl w:val="9"/>
    </w:pPr>
    <w:rPr>
      <w:lang w:val="en-US"/>
    </w:rPr>
  </w:style>
  <w:style w:type="paragraph" w:styleId="BodyText">
    <w:name w:val="Body Text"/>
    <w:basedOn w:val="Normal"/>
    <w:link w:val="BodyTextChar"/>
    <w:uiPriority w:val="1"/>
    <w:qFormat/>
    <w:rsid w:val="00A61476"/>
    <w:pPr>
      <w:widowControl w:val="0"/>
      <w:spacing w:after="0" w:line="240" w:lineRule="auto"/>
      <w:ind w:left="112"/>
    </w:pPr>
    <w:rPr>
      <w:rFonts w:ascii="Arial" w:eastAsia="Arial" w:hAnsi="Arial"/>
      <w:sz w:val="20"/>
      <w:szCs w:val="20"/>
      <w:lang w:val="en-US"/>
    </w:rPr>
  </w:style>
  <w:style w:type="character" w:customStyle="1" w:styleId="BodyTextChar">
    <w:name w:val="Body Text Char"/>
    <w:basedOn w:val="DefaultParagraphFont"/>
    <w:link w:val="BodyText"/>
    <w:uiPriority w:val="1"/>
    <w:rsid w:val="00A61476"/>
    <w:rPr>
      <w:rFonts w:ascii="Arial" w:eastAsia="Arial" w:hAnsi="Arial"/>
      <w:sz w:val="20"/>
      <w:szCs w:val="20"/>
      <w:lang w:val="en-US"/>
    </w:rPr>
  </w:style>
  <w:style w:type="table" w:styleId="TableGrid">
    <w:name w:val="Table Grid"/>
    <w:basedOn w:val="TableNormal"/>
    <w:uiPriority w:val="39"/>
    <w:rsid w:val="00B62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0258"/>
    <w:pPr>
      <w:spacing w:after="0" w:line="240" w:lineRule="auto"/>
    </w:pPr>
  </w:style>
  <w:style w:type="paragraph" w:styleId="Header">
    <w:name w:val="header"/>
    <w:basedOn w:val="Normal"/>
    <w:link w:val="HeaderChar"/>
    <w:uiPriority w:val="99"/>
    <w:unhideWhenUsed/>
    <w:rsid w:val="00221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D2C"/>
  </w:style>
  <w:style w:type="paragraph" w:styleId="Footer">
    <w:name w:val="footer"/>
    <w:basedOn w:val="Normal"/>
    <w:link w:val="FooterChar"/>
    <w:uiPriority w:val="99"/>
    <w:unhideWhenUsed/>
    <w:rsid w:val="00221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D2C"/>
  </w:style>
  <w:style w:type="character" w:customStyle="1" w:styleId="Heading3Char">
    <w:name w:val="Heading 3 Char"/>
    <w:basedOn w:val="DefaultParagraphFont"/>
    <w:link w:val="Heading3"/>
    <w:uiPriority w:val="1"/>
    <w:rsid w:val="00995FC7"/>
    <w:rPr>
      <w:rFonts w:ascii="Arial" w:eastAsia="Arial" w:hAnsi="Arial"/>
      <w:b/>
      <w:bCs/>
      <w:sz w:val="20"/>
      <w:szCs w:val="20"/>
      <w:lang w:val="en-US"/>
    </w:rPr>
  </w:style>
  <w:style w:type="character" w:customStyle="1" w:styleId="Heading2Char">
    <w:name w:val="Heading 2 Char"/>
    <w:basedOn w:val="DefaultParagraphFont"/>
    <w:link w:val="Heading2"/>
    <w:uiPriority w:val="1"/>
    <w:rsid w:val="00995FC7"/>
    <w:rPr>
      <w:rFonts w:ascii="Palatino Linotype" w:eastAsia="Palatino Linotype" w:hAnsi="Palatino Linotype"/>
      <w:sz w:val="24"/>
      <w:szCs w:val="24"/>
      <w:lang w:val="en-US"/>
    </w:rPr>
  </w:style>
  <w:style w:type="paragraph" w:customStyle="1" w:styleId="TableParagraph">
    <w:name w:val="Table Paragraph"/>
    <w:basedOn w:val="Normal"/>
    <w:uiPriority w:val="1"/>
    <w:qFormat/>
    <w:rsid w:val="00995FC7"/>
    <w:pPr>
      <w:widowControl w:val="0"/>
      <w:spacing w:after="0" w:line="240" w:lineRule="auto"/>
    </w:pPr>
    <w:rPr>
      <w:lang w:val="en-US"/>
    </w:rPr>
  </w:style>
  <w:style w:type="paragraph" w:styleId="Revision">
    <w:name w:val="Revision"/>
    <w:hidden/>
    <w:uiPriority w:val="99"/>
    <w:semiHidden/>
    <w:rsid w:val="0082346E"/>
    <w:pPr>
      <w:spacing w:after="0" w:line="240" w:lineRule="auto"/>
    </w:pPr>
  </w:style>
  <w:style w:type="paragraph" w:styleId="TOC3">
    <w:name w:val="toc 3"/>
    <w:basedOn w:val="Normal"/>
    <w:next w:val="Normal"/>
    <w:autoRedefine/>
    <w:uiPriority w:val="39"/>
    <w:unhideWhenUsed/>
    <w:rsid w:val="00466EF6"/>
    <w:pPr>
      <w:spacing w:after="100"/>
      <w:ind w:left="440"/>
    </w:pPr>
  </w:style>
  <w:style w:type="character" w:styleId="Hyperlink">
    <w:name w:val="Hyperlink"/>
    <w:basedOn w:val="DefaultParagraphFont"/>
    <w:uiPriority w:val="99"/>
    <w:unhideWhenUsed/>
    <w:rsid w:val="00466EF6"/>
    <w:rPr>
      <w:color w:val="0563C1" w:themeColor="hyperlink"/>
      <w:u w:val="single"/>
    </w:rPr>
  </w:style>
  <w:style w:type="paragraph" w:styleId="TOC2">
    <w:name w:val="toc 2"/>
    <w:basedOn w:val="Normal"/>
    <w:next w:val="Normal"/>
    <w:autoRedefine/>
    <w:uiPriority w:val="39"/>
    <w:unhideWhenUsed/>
    <w:rsid w:val="00466EF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66EF6"/>
    <w:pPr>
      <w:spacing w:after="100"/>
    </w:pPr>
    <w:rPr>
      <w:rFonts w:eastAsiaTheme="minorEastAsia" w:cs="Times New Roman"/>
      <w:lang w:val="en-US"/>
    </w:rPr>
  </w:style>
  <w:style w:type="paragraph" w:customStyle="1" w:styleId="Default">
    <w:name w:val="Default"/>
    <w:rsid w:val="001A3DE1"/>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BB598E"/>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BB598E"/>
    <w:rPr>
      <w:rFonts w:asciiTheme="majorHAnsi" w:eastAsiaTheme="majorEastAsia" w:hAnsiTheme="majorHAnsi" w:cstheme="majorBidi"/>
      <w:color w:val="1F4D78" w:themeColor="accent1" w:themeShade="7F"/>
    </w:rPr>
  </w:style>
  <w:style w:type="paragraph" w:customStyle="1" w:styleId="TOCTitle">
    <w:name w:val="TOC Title"/>
    <w:basedOn w:val="Normal"/>
    <w:qFormat/>
    <w:rsid w:val="00D8685F"/>
    <w:pPr>
      <w:spacing w:after="0" w:line="240" w:lineRule="auto"/>
      <w:jc w:val="center"/>
    </w:pPr>
    <w:rPr>
      <w:rFonts w:asciiTheme="majorHAnsi" w:eastAsia="Times New Roman" w:hAnsiTheme="majorHAnsi" w:cs="Times New Roman"/>
      <w:b/>
      <w:sz w:val="24"/>
      <w:szCs w:val="24"/>
      <w:lang w:val="en-US"/>
    </w:rPr>
  </w:style>
  <w:style w:type="paragraph" w:customStyle="1" w:styleId="Level1">
    <w:name w:val="Level 1"/>
    <w:basedOn w:val="TOC1"/>
    <w:qFormat/>
    <w:rsid w:val="00D8685F"/>
    <w:pPr>
      <w:tabs>
        <w:tab w:val="right" w:pos="8630"/>
      </w:tabs>
      <w:spacing w:before="360" w:after="360" w:line="240" w:lineRule="auto"/>
    </w:pPr>
    <w:rPr>
      <w:rFonts w:asciiTheme="majorHAnsi" w:eastAsia="Times New Roman" w:hAnsiTheme="majorHAnsi"/>
      <w:b/>
      <w:bCs/>
      <w:caps/>
      <w:u w:val="single"/>
    </w:rPr>
  </w:style>
  <w:style w:type="paragraph" w:customStyle="1" w:styleId="Level2">
    <w:name w:val="Level 2"/>
    <w:basedOn w:val="TOC2"/>
    <w:qFormat/>
    <w:rsid w:val="00D8685F"/>
    <w:pPr>
      <w:tabs>
        <w:tab w:val="right" w:pos="8630"/>
      </w:tabs>
      <w:spacing w:after="0" w:line="240" w:lineRule="auto"/>
      <w:ind w:left="0"/>
    </w:pPr>
    <w:rPr>
      <w:rFonts w:asciiTheme="majorHAnsi" w:eastAsia="Times New Roman" w:hAnsiTheme="majorHAnsi"/>
      <w:b/>
      <w:bCs/>
      <w:smallCaps/>
    </w:rPr>
  </w:style>
  <w:style w:type="paragraph" w:customStyle="1" w:styleId="Level3">
    <w:name w:val="Level 3"/>
    <w:basedOn w:val="TOC3"/>
    <w:qFormat/>
    <w:rsid w:val="00D8685F"/>
    <w:pPr>
      <w:tabs>
        <w:tab w:val="right" w:pos="8630"/>
      </w:tabs>
      <w:spacing w:after="0" w:line="240" w:lineRule="auto"/>
      <w:ind w:left="0"/>
    </w:pPr>
    <w:rPr>
      <w:rFonts w:asciiTheme="majorHAnsi" w:eastAsia="Times New Roman" w:hAnsiTheme="majorHAnsi" w:cs="Times New Roman"/>
      <w:smallCaps/>
      <w:lang w:val="en-US"/>
    </w:rPr>
  </w:style>
  <w:style w:type="paragraph" w:styleId="BodyText3">
    <w:name w:val="Body Text 3"/>
    <w:basedOn w:val="Normal"/>
    <w:link w:val="BodyText3Char"/>
    <w:uiPriority w:val="99"/>
    <w:semiHidden/>
    <w:unhideWhenUsed/>
    <w:rsid w:val="00D8685F"/>
    <w:pPr>
      <w:spacing w:after="120"/>
    </w:pPr>
    <w:rPr>
      <w:sz w:val="16"/>
      <w:szCs w:val="16"/>
    </w:rPr>
  </w:style>
  <w:style w:type="character" w:customStyle="1" w:styleId="BodyText3Char">
    <w:name w:val="Body Text 3 Char"/>
    <w:basedOn w:val="DefaultParagraphFont"/>
    <w:link w:val="BodyText3"/>
    <w:uiPriority w:val="99"/>
    <w:semiHidden/>
    <w:rsid w:val="00D8685F"/>
    <w:rPr>
      <w:sz w:val="16"/>
      <w:szCs w:val="16"/>
    </w:rPr>
  </w:style>
  <w:style w:type="paragraph" w:styleId="BodyTextIndent">
    <w:name w:val="Body Text Indent"/>
    <w:basedOn w:val="Normal"/>
    <w:link w:val="BodyTextIndentChar"/>
    <w:uiPriority w:val="99"/>
    <w:semiHidden/>
    <w:unhideWhenUsed/>
    <w:rsid w:val="00D8685F"/>
    <w:pPr>
      <w:spacing w:after="120"/>
      <w:ind w:left="283"/>
    </w:pPr>
  </w:style>
  <w:style w:type="character" w:customStyle="1" w:styleId="BodyTextIndentChar">
    <w:name w:val="Body Text Indent Char"/>
    <w:basedOn w:val="DefaultParagraphFont"/>
    <w:link w:val="BodyTextIndent"/>
    <w:uiPriority w:val="99"/>
    <w:semiHidden/>
    <w:rsid w:val="00D8685F"/>
  </w:style>
  <w:style w:type="paragraph" w:styleId="BodyTextIndent2">
    <w:name w:val="Body Text Indent 2"/>
    <w:basedOn w:val="Normal"/>
    <w:link w:val="BodyTextIndent2Char"/>
    <w:uiPriority w:val="99"/>
    <w:semiHidden/>
    <w:unhideWhenUsed/>
    <w:rsid w:val="00D8685F"/>
    <w:pPr>
      <w:spacing w:after="120" w:line="480" w:lineRule="auto"/>
      <w:ind w:left="283"/>
    </w:pPr>
  </w:style>
  <w:style w:type="character" w:customStyle="1" w:styleId="BodyTextIndent2Char">
    <w:name w:val="Body Text Indent 2 Char"/>
    <w:basedOn w:val="DefaultParagraphFont"/>
    <w:link w:val="BodyTextIndent2"/>
    <w:uiPriority w:val="99"/>
    <w:semiHidden/>
    <w:rsid w:val="00D8685F"/>
  </w:style>
  <w:style w:type="paragraph" w:styleId="BodyTextIndent3">
    <w:name w:val="Body Text Indent 3"/>
    <w:basedOn w:val="Normal"/>
    <w:link w:val="BodyTextIndent3Char"/>
    <w:uiPriority w:val="99"/>
    <w:semiHidden/>
    <w:unhideWhenUsed/>
    <w:rsid w:val="00D8685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685F"/>
    <w:rPr>
      <w:sz w:val="16"/>
      <w:szCs w:val="16"/>
    </w:rPr>
  </w:style>
  <w:style w:type="paragraph" w:styleId="NormalWeb">
    <w:name w:val="Normal (Web)"/>
    <w:basedOn w:val="Normal"/>
    <w:unhideWhenUsed/>
    <w:rsid w:val="00D868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8685F"/>
    <w:rPr>
      <w:color w:val="954F72" w:themeColor="followedHyperlink"/>
      <w:u w:val="single"/>
    </w:rPr>
  </w:style>
  <w:style w:type="paragraph" w:styleId="Title">
    <w:name w:val="Title"/>
    <w:basedOn w:val="Normal"/>
    <w:link w:val="TitleChar"/>
    <w:qFormat/>
    <w:rsid w:val="002B664C"/>
    <w:pPr>
      <w:spacing w:after="120" w:line="240" w:lineRule="auto"/>
      <w:jc w:val="center"/>
    </w:pPr>
    <w:rPr>
      <w:rFonts w:ascii="Arial" w:eastAsia="Times" w:hAnsi="Arial" w:cs="Times New Roman"/>
      <w:b/>
      <w:sz w:val="24"/>
      <w:szCs w:val="20"/>
      <w:lang w:val="en-US"/>
    </w:rPr>
  </w:style>
  <w:style w:type="character" w:customStyle="1" w:styleId="TitleChar">
    <w:name w:val="Title Char"/>
    <w:basedOn w:val="DefaultParagraphFont"/>
    <w:link w:val="Title"/>
    <w:rsid w:val="002B664C"/>
    <w:rPr>
      <w:rFonts w:ascii="Arial" w:eastAsia="Times" w:hAnsi="Arial" w:cs="Times New Roman"/>
      <w:b/>
      <w:sz w:val="24"/>
      <w:szCs w:val="20"/>
      <w:lang w:val="en-US"/>
    </w:rPr>
  </w:style>
  <w:style w:type="character" w:styleId="Strong">
    <w:name w:val="Strong"/>
    <w:basedOn w:val="DefaultParagraphFont"/>
    <w:uiPriority w:val="22"/>
    <w:qFormat/>
    <w:rsid w:val="000B5082"/>
    <w:rPr>
      <w:b/>
      <w:bCs/>
    </w:rPr>
  </w:style>
  <w:style w:type="paragraph" w:styleId="BalloonText">
    <w:name w:val="Balloon Text"/>
    <w:basedOn w:val="Normal"/>
    <w:link w:val="BalloonTextChar"/>
    <w:uiPriority w:val="99"/>
    <w:semiHidden/>
    <w:unhideWhenUsed/>
    <w:rsid w:val="001513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3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783934">
      <w:bodyDiv w:val="1"/>
      <w:marLeft w:val="0"/>
      <w:marRight w:val="0"/>
      <w:marTop w:val="0"/>
      <w:marBottom w:val="0"/>
      <w:divBdr>
        <w:top w:val="none" w:sz="0" w:space="0" w:color="auto"/>
        <w:left w:val="none" w:sz="0" w:space="0" w:color="auto"/>
        <w:bottom w:val="none" w:sz="0" w:space="0" w:color="auto"/>
        <w:right w:val="none" w:sz="0" w:space="0" w:color="auto"/>
      </w:divBdr>
    </w:div>
    <w:div w:id="669142464">
      <w:bodyDiv w:val="1"/>
      <w:marLeft w:val="0"/>
      <w:marRight w:val="0"/>
      <w:marTop w:val="0"/>
      <w:marBottom w:val="0"/>
      <w:divBdr>
        <w:top w:val="none" w:sz="0" w:space="0" w:color="auto"/>
        <w:left w:val="none" w:sz="0" w:space="0" w:color="auto"/>
        <w:bottom w:val="none" w:sz="0" w:space="0" w:color="auto"/>
        <w:right w:val="none" w:sz="0" w:space="0" w:color="auto"/>
      </w:divBdr>
    </w:div>
    <w:div w:id="709258190">
      <w:bodyDiv w:val="1"/>
      <w:marLeft w:val="0"/>
      <w:marRight w:val="0"/>
      <w:marTop w:val="0"/>
      <w:marBottom w:val="0"/>
      <w:divBdr>
        <w:top w:val="none" w:sz="0" w:space="0" w:color="auto"/>
        <w:left w:val="none" w:sz="0" w:space="0" w:color="auto"/>
        <w:bottom w:val="none" w:sz="0" w:space="0" w:color="auto"/>
        <w:right w:val="none" w:sz="0" w:space="0" w:color="auto"/>
      </w:divBdr>
    </w:div>
    <w:div w:id="756632196">
      <w:bodyDiv w:val="1"/>
      <w:marLeft w:val="0"/>
      <w:marRight w:val="0"/>
      <w:marTop w:val="0"/>
      <w:marBottom w:val="0"/>
      <w:divBdr>
        <w:top w:val="none" w:sz="0" w:space="0" w:color="auto"/>
        <w:left w:val="none" w:sz="0" w:space="0" w:color="auto"/>
        <w:bottom w:val="none" w:sz="0" w:space="0" w:color="auto"/>
        <w:right w:val="none" w:sz="0" w:space="0" w:color="auto"/>
      </w:divBdr>
    </w:div>
    <w:div w:id="826290104">
      <w:bodyDiv w:val="1"/>
      <w:marLeft w:val="0"/>
      <w:marRight w:val="0"/>
      <w:marTop w:val="0"/>
      <w:marBottom w:val="0"/>
      <w:divBdr>
        <w:top w:val="none" w:sz="0" w:space="0" w:color="auto"/>
        <w:left w:val="none" w:sz="0" w:space="0" w:color="auto"/>
        <w:bottom w:val="none" w:sz="0" w:space="0" w:color="auto"/>
        <w:right w:val="none" w:sz="0" w:space="0" w:color="auto"/>
      </w:divBdr>
      <w:divsChild>
        <w:div w:id="1283534722">
          <w:marLeft w:val="0"/>
          <w:marRight w:val="0"/>
          <w:marTop w:val="0"/>
          <w:marBottom w:val="0"/>
          <w:divBdr>
            <w:top w:val="none" w:sz="0" w:space="0" w:color="auto"/>
            <w:left w:val="none" w:sz="0" w:space="0" w:color="auto"/>
            <w:bottom w:val="none" w:sz="0" w:space="0" w:color="auto"/>
            <w:right w:val="none" w:sz="0" w:space="0" w:color="auto"/>
          </w:divBdr>
        </w:div>
        <w:div w:id="357972917">
          <w:marLeft w:val="0"/>
          <w:marRight w:val="0"/>
          <w:marTop w:val="0"/>
          <w:marBottom w:val="0"/>
          <w:divBdr>
            <w:top w:val="none" w:sz="0" w:space="0" w:color="auto"/>
            <w:left w:val="none" w:sz="0" w:space="0" w:color="auto"/>
            <w:bottom w:val="none" w:sz="0" w:space="0" w:color="auto"/>
            <w:right w:val="none" w:sz="0" w:space="0" w:color="auto"/>
          </w:divBdr>
        </w:div>
        <w:div w:id="486167289">
          <w:marLeft w:val="0"/>
          <w:marRight w:val="0"/>
          <w:marTop w:val="0"/>
          <w:marBottom w:val="0"/>
          <w:divBdr>
            <w:top w:val="none" w:sz="0" w:space="0" w:color="auto"/>
            <w:left w:val="none" w:sz="0" w:space="0" w:color="auto"/>
            <w:bottom w:val="none" w:sz="0" w:space="0" w:color="auto"/>
            <w:right w:val="none" w:sz="0" w:space="0" w:color="auto"/>
          </w:divBdr>
        </w:div>
        <w:div w:id="709191082">
          <w:marLeft w:val="0"/>
          <w:marRight w:val="0"/>
          <w:marTop w:val="0"/>
          <w:marBottom w:val="0"/>
          <w:divBdr>
            <w:top w:val="none" w:sz="0" w:space="0" w:color="auto"/>
            <w:left w:val="none" w:sz="0" w:space="0" w:color="auto"/>
            <w:bottom w:val="none" w:sz="0" w:space="0" w:color="auto"/>
            <w:right w:val="none" w:sz="0" w:space="0" w:color="auto"/>
          </w:divBdr>
        </w:div>
        <w:div w:id="1619801251">
          <w:marLeft w:val="0"/>
          <w:marRight w:val="0"/>
          <w:marTop w:val="0"/>
          <w:marBottom w:val="0"/>
          <w:divBdr>
            <w:top w:val="none" w:sz="0" w:space="0" w:color="auto"/>
            <w:left w:val="none" w:sz="0" w:space="0" w:color="auto"/>
            <w:bottom w:val="none" w:sz="0" w:space="0" w:color="auto"/>
            <w:right w:val="none" w:sz="0" w:space="0" w:color="auto"/>
          </w:divBdr>
        </w:div>
        <w:div w:id="1641155532">
          <w:marLeft w:val="0"/>
          <w:marRight w:val="0"/>
          <w:marTop w:val="0"/>
          <w:marBottom w:val="0"/>
          <w:divBdr>
            <w:top w:val="none" w:sz="0" w:space="0" w:color="auto"/>
            <w:left w:val="none" w:sz="0" w:space="0" w:color="auto"/>
            <w:bottom w:val="none" w:sz="0" w:space="0" w:color="auto"/>
            <w:right w:val="none" w:sz="0" w:space="0" w:color="auto"/>
          </w:divBdr>
        </w:div>
        <w:div w:id="338237883">
          <w:marLeft w:val="0"/>
          <w:marRight w:val="0"/>
          <w:marTop w:val="0"/>
          <w:marBottom w:val="0"/>
          <w:divBdr>
            <w:top w:val="none" w:sz="0" w:space="0" w:color="auto"/>
            <w:left w:val="none" w:sz="0" w:space="0" w:color="auto"/>
            <w:bottom w:val="none" w:sz="0" w:space="0" w:color="auto"/>
            <w:right w:val="none" w:sz="0" w:space="0" w:color="auto"/>
          </w:divBdr>
        </w:div>
        <w:div w:id="920482326">
          <w:marLeft w:val="0"/>
          <w:marRight w:val="0"/>
          <w:marTop w:val="0"/>
          <w:marBottom w:val="0"/>
          <w:divBdr>
            <w:top w:val="none" w:sz="0" w:space="0" w:color="auto"/>
            <w:left w:val="none" w:sz="0" w:space="0" w:color="auto"/>
            <w:bottom w:val="none" w:sz="0" w:space="0" w:color="auto"/>
            <w:right w:val="none" w:sz="0" w:space="0" w:color="auto"/>
          </w:divBdr>
        </w:div>
        <w:div w:id="1800686738">
          <w:marLeft w:val="0"/>
          <w:marRight w:val="0"/>
          <w:marTop w:val="0"/>
          <w:marBottom w:val="0"/>
          <w:divBdr>
            <w:top w:val="none" w:sz="0" w:space="0" w:color="auto"/>
            <w:left w:val="none" w:sz="0" w:space="0" w:color="auto"/>
            <w:bottom w:val="none" w:sz="0" w:space="0" w:color="auto"/>
            <w:right w:val="none" w:sz="0" w:space="0" w:color="auto"/>
          </w:divBdr>
        </w:div>
        <w:div w:id="446436233">
          <w:marLeft w:val="0"/>
          <w:marRight w:val="0"/>
          <w:marTop w:val="0"/>
          <w:marBottom w:val="0"/>
          <w:divBdr>
            <w:top w:val="none" w:sz="0" w:space="0" w:color="auto"/>
            <w:left w:val="none" w:sz="0" w:space="0" w:color="auto"/>
            <w:bottom w:val="none" w:sz="0" w:space="0" w:color="auto"/>
            <w:right w:val="none" w:sz="0" w:space="0" w:color="auto"/>
          </w:divBdr>
        </w:div>
        <w:div w:id="2083522343">
          <w:marLeft w:val="0"/>
          <w:marRight w:val="0"/>
          <w:marTop w:val="0"/>
          <w:marBottom w:val="0"/>
          <w:divBdr>
            <w:top w:val="none" w:sz="0" w:space="0" w:color="auto"/>
            <w:left w:val="none" w:sz="0" w:space="0" w:color="auto"/>
            <w:bottom w:val="none" w:sz="0" w:space="0" w:color="auto"/>
            <w:right w:val="none" w:sz="0" w:space="0" w:color="auto"/>
          </w:divBdr>
        </w:div>
        <w:div w:id="2109228959">
          <w:marLeft w:val="0"/>
          <w:marRight w:val="0"/>
          <w:marTop w:val="0"/>
          <w:marBottom w:val="0"/>
          <w:divBdr>
            <w:top w:val="none" w:sz="0" w:space="0" w:color="auto"/>
            <w:left w:val="none" w:sz="0" w:space="0" w:color="auto"/>
            <w:bottom w:val="none" w:sz="0" w:space="0" w:color="auto"/>
            <w:right w:val="none" w:sz="0" w:space="0" w:color="auto"/>
          </w:divBdr>
        </w:div>
        <w:div w:id="872112924">
          <w:marLeft w:val="0"/>
          <w:marRight w:val="0"/>
          <w:marTop w:val="0"/>
          <w:marBottom w:val="0"/>
          <w:divBdr>
            <w:top w:val="none" w:sz="0" w:space="0" w:color="auto"/>
            <w:left w:val="none" w:sz="0" w:space="0" w:color="auto"/>
            <w:bottom w:val="none" w:sz="0" w:space="0" w:color="auto"/>
            <w:right w:val="none" w:sz="0" w:space="0" w:color="auto"/>
          </w:divBdr>
        </w:div>
        <w:div w:id="1086534808">
          <w:marLeft w:val="0"/>
          <w:marRight w:val="0"/>
          <w:marTop w:val="0"/>
          <w:marBottom w:val="0"/>
          <w:divBdr>
            <w:top w:val="none" w:sz="0" w:space="0" w:color="auto"/>
            <w:left w:val="none" w:sz="0" w:space="0" w:color="auto"/>
            <w:bottom w:val="none" w:sz="0" w:space="0" w:color="auto"/>
            <w:right w:val="none" w:sz="0" w:space="0" w:color="auto"/>
          </w:divBdr>
        </w:div>
        <w:div w:id="1258321541">
          <w:marLeft w:val="0"/>
          <w:marRight w:val="0"/>
          <w:marTop w:val="0"/>
          <w:marBottom w:val="0"/>
          <w:divBdr>
            <w:top w:val="none" w:sz="0" w:space="0" w:color="auto"/>
            <w:left w:val="none" w:sz="0" w:space="0" w:color="auto"/>
            <w:bottom w:val="none" w:sz="0" w:space="0" w:color="auto"/>
            <w:right w:val="none" w:sz="0" w:space="0" w:color="auto"/>
          </w:divBdr>
        </w:div>
        <w:div w:id="6103116">
          <w:marLeft w:val="0"/>
          <w:marRight w:val="0"/>
          <w:marTop w:val="0"/>
          <w:marBottom w:val="0"/>
          <w:divBdr>
            <w:top w:val="none" w:sz="0" w:space="0" w:color="auto"/>
            <w:left w:val="none" w:sz="0" w:space="0" w:color="auto"/>
            <w:bottom w:val="none" w:sz="0" w:space="0" w:color="auto"/>
            <w:right w:val="none" w:sz="0" w:space="0" w:color="auto"/>
          </w:divBdr>
        </w:div>
        <w:div w:id="34081078">
          <w:marLeft w:val="0"/>
          <w:marRight w:val="0"/>
          <w:marTop w:val="0"/>
          <w:marBottom w:val="0"/>
          <w:divBdr>
            <w:top w:val="none" w:sz="0" w:space="0" w:color="auto"/>
            <w:left w:val="none" w:sz="0" w:space="0" w:color="auto"/>
            <w:bottom w:val="none" w:sz="0" w:space="0" w:color="auto"/>
            <w:right w:val="none" w:sz="0" w:space="0" w:color="auto"/>
          </w:divBdr>
        </w:div>
        <w:div w:id="1883668024">
          <w:marLeft w:val="0"/>
          <w:marRight w:val="0"/>
          <w:marTop w:val="0"/>
          <w:marBottom w:val="0"/>
          <w:divBdr>
            <w:top w:val="none" w:sz="0" w:space="0" w:color="auto"/>
            <w:left w:val="none" w:sz="0" w:space="0" w:color="auto"/>
            <w:bottom w:val="none" w:sz="0" w:space="0" w:color="auto"/>
            <w:right w:val="none" w:sz="0" w:space="0" w:color="auto"/>
          </w:divBdr>
        </w:div>
        <w:div w:id="1626931221">
          <w:marLeft w:val="0"/>
          <w:marRight w:val="0"/>
          <w:marTop w:val="0"/>
          <w:marBottom w:val="0"/>
          <w:divBdr>
            <w:top w:val="none" w:sz="0" w:space="0" w:color="auto"/>
            <w:left w:val="none" w:sz="0" w:space="0" w:color="auto"/>
            <w:bottom w:val="none" w:sz="0" w:space="0" w:color="auto"/>
            <w:right w:val="none" w:sz="0" w:space="0" w:color="auto"/>
          </w:divBdr>
        </w:div>
        <w:div w:id="1066343335">
          <w:marLeft w:val="0"/>
          <w:marRight w:val="0"/>
          <w:marTop w:val="0"/>
          <w:marBottom w:val="0"/>
          <w:divBdr>
            <w:top w:val="none" w:sz="0" w:space="0" w:color="auto"/>
            <w:left w:val="none" w:sz="0" w:space="0" w:color="auto"/>
            <w:bottom w:val="none" w:sz="0" w:space="0" w:color="auto"/>
            <w:right w:val="none" w:sz="0" w:space="0" w:color="auto"/>
          </w:divBdr>
        </w:div>
        <w:div w:id="2022735084">
          <w:marLeft w:val="0"/>
          <w:marRight w:val="0"/>
          <w:marTop w:val="0"/>
          <w:marBottom w:val="0"/>
          <w:divBdr>
            <w:top w:val="none" w:sz="0" w:space="0" w:color="auto"/>
            <w:left w:val="none" w:sz="0" w:space="0" w:color="auto"/>
            <w:bottom w:val="none" w:sz="0" w:space="0" w:color="auto"/>
            <w:right w:val="none" w:sz="0" w:space="0" w:color="auto"/>
          </w:divBdr>
        </w:div>
        <w:div w:id="581987781">
          <w:marLeft w:val="0"/>
          <w:marRight w:val="0"/>
          <w:marTop w:val="0"/>
          <w:marBottom w:val="0"/>
          <w:divBdr>
            <w:top w:val="none" w:sz="0" w:space="0" w:color="auto"/>
            <w:left w:val="none" w:sz="0" w:space="0" w:color="auto"/>
            <w:bottom w:val="none" w:sz="0" w:space="0" w:color="auto"/>
            <w:right w:val="none" w:sz="0" w:space="0" w:color="auto"/>
          </w:divBdr>
        </w:div>
        <w:div w:id="969214720">
          <w:marLeft w:val="0"/>
          <w:marRight w:val="0"/>
          <w:marTop w:val="0"/>
          <w:marBottom w:val="0"/>
          <w:divBdr>
            <w:top w:val="none" w:sz="0" w:space="0" w:color="auto"/>
            <w:left w:val="none" w:sz="0" w:space="0" w:color="auto"/>
            <w:bottom w:val="none" w:sz="0" w:space="0" w:color="auto"/>
            <w:right w:val="none" w:sz="0" w:space="0" w:color="auto"/>
          </w:divBdr>
        </w:div>
        <w:div w:id="451755051">
          <w:marLeft w:val="0"/>
          <w:marRight w:val="0"/>
          <w:marTop w:val="0"/>
          <w:marBottom w:val="0"/>
          <w:divBdr>
            <w:top w:val="none" w:sz="0" w:space="0" w:color="auto"/>
            <w:left w:val="none" w:sz="0" w:space="0" w:color="auto"/>
            <w:bottom w:val="none" w:sz="0" w:space="0" w:color="auto"/>
            <w:right w:val="none" w:sz="0" w:space="0" w:color="auto"/>
          </w:divBdr>
        </w:div>
        <w:div w:id="1281306175">
          <w:marLeft w:val="0"/>
          <w:marRight w:val="0"/>
          <w:marTop w:val="0"/>
          <w:marBottom w:val="0"/>
          <w:divBdr>
            <w:top w:val="none" w:sz="0" w:space="0" w:color="auto"/>
            <w:left w:val="none" w:sz="0" w:space="0" w:color="auto"/>
            <w:bottom w:val="none" w:sz="0" w:space="0" w:color="auto"/>
            <w:right w:val="none" w:sz="0" w:space="0" w:color="auto"/>
          </w:divBdr>
        </w:div>
        <w:div w:id="788865313">
          <w:marLeft w:val="0"/>
          <w:marRight w:val="0"/>
          <w:marTop w:val="0"/>
          <w:marBottom w:val="0"/>
          <w:divBdr>
            <w:top w:val="none" w:sz="0" w:space="0" w:color="auto"/>
            <w:left w:val="none" w:sz="0" w:space="0" w:color="auto"/>
            <w:bottom w:val="none" w:sz="0" w:space="0" w:color="auto"/>
            <w:right w:val="none" w:sz="0" w:space="0" w:color="auto"/>
          </w:divBdr>
        </w:div>
        <w:div w:id="1947037630">
          <w:marLeft w:val="0"/>
          <w:marRight w:val="0"/>
          <w:marTop w:val="0"/>
          <w:marBottom w:val="0"/>
          <w:divBdr>
            <w:top w:val="none" w:sz="0" w:space="0" w:color="auto"/>
            <w:left w:val="none" w:sz="0" w:space="0" w:color="auto"/>
            <w:bottom w:val="none" w:sz="0" w:space="0" w:color="auto"/>
            <w:right w:val="none" w:sz="0" w:space="0" w:color="auto"/>
          </w:divBdr>
        </w:div>
        <w:div w:id="1939950036">
          <w:marLeft w:val="0"/>
          <w:marRight w:val="0"/>
          <w:marTop w:val="0"/>
          <w:marBottom w:val="0"/>
          <w:divBdr>
            <w:top w:val="none" w:sz="0" w:space="0" w:color="auto"/>
            <w:left w:val="none" w:sz="0" w:space="0" w:color="auto"/>
            <w:bottom w:val="none" w:sz="0" w:space="0" w:color="auto"/>
            <w:right w:val="none" w:sz="0" w:space="0" w:color="auto"/>
          </w:divBdr>
        </w:div>
        <w:div w:id="2053917636">
          <w:marLeft w:val="0"/>
          <w:marRight w:val="0"/>
          <w:marTop w:val="0"/>
          <w:marBottom w:val="0"/>
          <w:divBdr>
            <w:top w:val="none" w:sz="0" w:space="0" w:color="auto"/>
            <w:left w:val="none" w:sz="0" w:space="0" w:color="auto"/>
            <w:bottom w:val="none" w:sz="0" w:space="0" w:color="auto"/>
            <w:right w:val="none" w:sz="0" w:space="0" w:color="auto"/>
          </w:divBdr>
        </w:div>
        <w:div w:id="934947019">
          <w:marLeft w:val="0"/>
          <w:marRight w:val="0"/>
          <w:marTop w:val="0"/>
          <w:marBottom w:val="0"/>
          <w:divBdr>
            <w:top w:val="none" w:sz="0" w:space="0" w:color="auto"/>
            <w:left w:val="none" w:sz="0" w:space="0" w:color="auto"/>
            <w:bottom w:val="none" w:sz="0" w:space="0" w:color="auto"/>
            <w:right w:val="none" w:sz="0" w:space="0" w:color="auto"/>
          </w:divBdr>
        </w:div>
        <w:div w:id="360741325">
          <w:marLeft w:val="0"/>
          <w:marRight w:val="0"/>
          <w:marTop w:val="0"/>
          <w:marBottom w:val="0"/>
          <w:divBdr>
            <w:top w:val="none" w:sz="0" w:space="0" w:color="auto"/>
            <w:left w:val="none" w:sz="0" w:space="0" w:color="auto"/>
            <w:bottom w:val="none" w:sz="0" w:space="0" w:color="auto"/>
            <w:right w:val="none" w:sz="0" w:space="0" w:color="auto"/>
          </w:divBdr>
        </w:div>
        <w:div w:id="1775783082">
          <w:marLeft w:val="0"/>
          <w:marRight w:val="0"/>
          <w:marTop w:val="0"/>
          <w:marBottom w:val="0"/>
          <w:divBdr>
            <w:top w:val="none" w:sz="0" w:space="0" w:color="auto"/>
            <w:left w:val="none" w:sz="0" w:space="0" w:color="auto"/>
            <w:bottom w:val="none" w:sz="0" w:space="0" w:color="auto"/>
            <w:right w:val="none" w:sz="0" w:space="0" w:color="auto"/>
          </w:divBdr>
        </w:div>
        <w:div w:id="1009987272">
          <w:marLeft w:val="0"/>
          <w:marRight w:val="0"/>
          <w:marTop w:val="0"/>
          <w:marBottom w:val="0"/>
          <w:divBdr>
            <w:top w:val="none" w:sz="0" w:space="0" w:color="auto"/>
            <w:left w:val="none" w:sz="0" w:space="0" w:color="auto"/>
            <w:bottom w:val="none" w:sz="0" w:space="0" w:color="auto"/>
            <w:right w:val="none" w:sz="0" w:space="0" w:color="auto"/>
          </w:divBdr>
        </w:div>
        <w:div w:id="1012418730">
          <w:marLeft w:val="0"/>
          <w:marRight w:val="0"/>
          <w:marTop w:val="0"/>
          <w:marBottom w:val="0"/>
          <w:divBdr>
            <w:top w:val="none" w:sz="0" w:space="0" w:color="auto"/>
            <w:left w:val="none" w:sz="0" w:space="0" w:color="auto"/>
            <w:bottom w:val="none" w:sz="0" w:space="0" w:color="auto"/>
            <w:right w:val="none" w:sz="0" w:space="0" w:color="auto"/>
          </w:divBdr>
        </w:div>
        <w:div w:id="1267495590">
          <w:marLeft w:val="0"/>
          <w:marRight w:val="0"/>
          <w:marTop w:val="0"/>
          <w:marBottom w:val="0"/>
          <w:divBdr>
            <w:top w:val="none" w:sz="0" w:space="0" w:color="auto"/>
            <w:left w:val="none" w:sz="0" w:space="0" w:color="auto"/>
            <w:bottom w:val="none" w:sz="0" w:space="0" w:color="auto"/>
            <w:right w:val="none" w:sz="0" w:space="0" w:color="auto"/>
          </w:divBdr>
        </w:div>
        <w:div w:id="1841699026">
          <w:marLeft w:val="0"/>
          <w:marRight w:val="0"/>
          <w:marTop w:val="0"/>
          <w:marBottom w:val="0"/>
          <w:divBdr>
            <w:top w:val="none" w:sz="0" w:space="0" w:color="auto"/>
            <w:left w:val="none" w:sz="0" w:space="0" w:color="auto"/>
            <w:bottom w:val="none" w:sz="0" w:space="0" w:color="auto"/>
            <w:right w:val="none" w:sz="0" w:space="0" w:color="auto"/>
          </w:divBdr>
        </w:div>
        <w:div w:id="884753699">
          <w:marLeft w:val="0"/>
          <w:marRight w:val="0"/>
          <w:marTop w:val="0"/>
          <w:marBottom w:val="0"/>
          <w:divBdr>
            <w:top w:val="none" w:sz="0" w:space="0" w:color="auto"/>
            <w:left w:val="none" w:sz="0" w:space="0" w:color="auto"/>
            <w:bottom w:val="none" w:sz="0" w:space="0" w:color="auto"/>
            <w:right w:val="none" w:sz="0" w:space="0" w:color="auto"/>
          </w:divBdr>
        </w:div>
        <w:div w:id="1976176707">
          <w:marLeft w:val="0"/>
          <w:marRight w:val="0"/>
          <w:marTop w:val="0"/>
          <w:marBottom w:val="0"/>
          <w:divBdr>
            <w:top w:val="none" w:sz="0" w:space="0" w:color="auto"/>
            <w:left w:val="none" w:sz="0" w:space="0" w:color="auto"/>
            <w:bottom w:val="none" w:sz="0" w:space="0" w:color="auto"/>
            <w:right w:val="none" w:sz="0" w:space="0" w:color="auto"/>
          </w:divBdr>
        </w:div>
        <w:div w:id="1967658643">
          <w:marLeft w:val="0"/>
          <w:marRight w:val="0"/>
          <w:marTop w:val="0"/>
          <w:marBottom w:val="0"/>
          <w:divBdr>
            <w:top w:val="none" w:sz="0" w:space="0" w:color="auto"/>
            <w:left w:val="none" w:sz="0" w:space="0" w:color="auto"/>
            <w:bottom w:val="none" w:sz="0" w:space="0" w:color="auto"/>
            <w:right w:val="none" w:sz="0" w:space="0" w:color="auto"/>
          </w:divBdr>
        </w:div>
        <w:div w:id="393042397">
          <w:marLeft w:val="0"/>
          <w:marRight w:val="0"/>
          <w:marTop w:val="0"/>
          <w:marBottom w:val="0"/>
          <w:divBdr>
            <w:top w:val="none" w:sz="0" w:space="0" w:color="auto"/>
            <w:left w:val="none" w:sz="0" w:space="0" w:color="auto"/>
            <w:bottom w:val="none" w:sz="0" w:space="0" w:color="auto"/>
            <w:right w:val="none" w:sz="0" w:space="0" w:color="auto"/>
          </w:divBdr>
        </w:div>
        <w:div w:id="400444034">
          <w:marLeft w:val="0"/>
          <w:marRight w:val="0"/>
          <w:marTop w:val="0"/>
          <w:marBottom w:val="0"/>
          <w:divBdr>
            <w:top w:val="none" w:sz="0" w:space="0" w:color="auto"/>
            <w:left w:val="none" w:sz="0" w:space="0" w:color="auto"/>
            <w:bottom w:val="none" w:sz="0" w:space="0" w:color="auto"/>
            <w:right w:val="none" w:sz="0" w:space="0" w:color="auto"/>
          </w:divBdr>
        </w:div>
        <w:div w:id="1839684561">
          <w:marLeft w:val="0"/>
          <w:marRight w:val="0"/>
          <w:marTop w:val="0"/>
          <w:marBottom w:val="0"/>
          <w:divBdr>
            <w:top w:val="none" w:sz="0" w:space="0" w:color="auto"/>
            <w:left w:val="none" w:sz="0" w:space="0" w:color="auto"/>
            <w:bottom w:val="none" w:sz="0" w:space="0" w:color="auto"/>
            <w:right w:val="none" w:sz="0" w:space="0" w:color="auto"/>
          </w:divBdr>
        </w:div>
        <w:div w:id="1971202758">
          <w:marLeft w:val="0"/>
          <w:marRight w:val="0"/>
          <w:marTop w:val="0"/>
          <w:marBottom w:val="0"/>
          <w:divBdr>
            <w:top w:val="none" w:sz="0" w:space="0" w:color="auto"/>
            <w:left w:val="none" w:sz="0" w:space="0" w:color="auto"/>
            <w:bottom w:val="none" w:sz="0" w:space="0" w:color="auto"/>
            <w:right w:val="none" w:sz="0" w:space="0" w:color="auto"/>
          </w:divBdr>
        </w:div>
        <w:div w:id="306933113">
          <w:marLeft w:val="0"/>
          <w:marRight w:val="0"/>
          <w:marTop w:val="0"/>
          <w:marBottom w:val="0"/>
          <w:divBdr>
            <w:top w:val="none" w:sz="0" w:space="0" w:color="auto"/>
            <w:left w:val="none" w:sz="0" w:space="0" w:color="auto"/>
            <w:bottom w:val="none" w:sz="0" w:space="0" w:color="auto"/>
            <w:right w:val="none" w:sz="0" w:space="0" w:color="auto"/>
          </w:divBdr>
        </w:div>
        <w:div w:id="1659922682">
          <w:marLeft w:val="0"/>
          <w:marRight w:val="0"/>
          <w:marTop w:val="0"/>
          <w:marBottom w:val="0"/>
          <w:divBdr>
            <w:top w:val="none" w:sz="0" w:space="0" w:color="auto"/>
            <w:left w:val="none" w:sz="0" w:space="0" w:color="auto"/>
            <w:bottom w:val="none" w:sz="0" w:space="0" w:color="auto"/>
            <w:right w:val="none" w:sz="0" w:space="0" w:color="auto"/>
          </w:divBdr>
        </w:div>
        <w:div w:id="1884827348">
          <w:marLeft w:val="0"/>
          <w:marRight w:val="0"/>
          <w:marTop w:val="0"/>
          <w:marBottom w:val="0"/>
          <w:divBdr>
            <w:top w:val="none" w:sz="0" w:space="0" w:color="auto"/>
            <w:left w:val="none" w:sz="0" w:space="0" w:color="auto"/>
            <w:bottom w:val="none" w:sz="0" w:space="0" w:color="auto"/>
            <w:right w:val="none" w:sz="0" w:space="0" w:color="auto"/>
          </w:divBdr>
        </w:div>
        <w:div w:id="52240696">
          <w:marLeft w:val="0"/>
          <w:marRight w:val="0"/>
          <w:marTop w:val="0"/>
          <w:marBottom w:val="0"/>
          <w:divBdr>
            <w:top w:val="none" w:sz="0" w:space="0" w:color="auto"/>
            <w:left w:val="none" w:sz="0" w:space="0" w:color="auto"/>
            <w:bottom w:val="none" w:sz="0" w:space="0" w:color="auto"/>
            <w:right w:val="none" w:sz="0" w:space="0" w:color="auto"/>
          </w:divBdr>
        </w:div>
        <w:div w:id="1844927743">
          <w:marLeft w:val="0"/>
          <w:marRight w:val="0"/>
          <w:marTop w:val="0"/>
          <w:marBottom w:val="0"/>
          <w:divBdr>
            <w:top w:val="none" w:sz="0" w:space="0" w:color="auto"/>
            <w:left w:val="none" w:sz="0" w:space="0" w:color="auto"/>
            <w:bottom w:val="none" w:sz="0" w:space="0" w:color="auto"/>
            <w:right w:val="none" w:sz="0" w:space="0" w:color="auto"/>
          </w:divBdr>
        </w:div>
        <w:div w:id="1102534978">
          <w:marLeft w:val="0"/>
          <w:marRight w:val="0"/>
          <w:marTop w:val="0"/>
          <w:marBottom w:val="0"/>
          <w:divBdr>
            <w:top w:val="none" w:sz="0" w:space="0" w:color="auto"/>
            <w:left w:val="none" w:sz="0" w:space="0" w:color="auto"/>
            <w:bottom w:val="none" w:sz="0" w:space="0" w:color="auto"/>
            <w:right w:val="none" w:sz="0" w:space="0" w:color="auto"/>
          </w:divBdr>
        </w:div>
        <w:div w:id="1242062360">
          <w:marLeft w:val="0"/>
          <w:marRight w:val="0"/>
          <w:marTop w:val="0"/>
          <w:marBottom w:val="0"/>
          <w:divBdr>
            <w:top w:val="none" w:sz="0" w:space="0" w:color="auto"/>
            <w:left w:val="none" w:sz="0" w:space="0" w:color="auto"/>
            <w:bottom w:val="none" w:sz="0" w:space="0" w:color="auto"/>
            <w:right w:val="none" w:sz="0" w:space="0" w:color="auto"/>
          </w:divBdr>
        </w:div>
        <w:div w:id="1576279474">
          <w:marLeft w:val="0"/>
          <w:marRight w:val="0"/>
          <w:marTop w:val="0"/>
          <w:marBottom w:val="0"/>
          <w:divBdr>
            <w:top w:val="none" w:sz="0" w:space="0" w:color="auto"/>
            <w:left w:val="none" w:sz="0" w:space="0" w:color="auto"/>
            <w:bottom w:val="none" w:sz="0" w:space="0" w:color="auto"/>
            <w:right w:val="none" w:sz="0" w:space="0" w:color="auto"/>
          </w:divBdr>
        </w:div>
        <w:div w:id="1178471082">
          <w:marLeft w:val="0"/>
          <w:marRight w:val="0"/>
          <w:marTop w:val="0"/>
          <w:marBottom w:val="0"/>
          <w:divBdr>
            <w:top w:val="none" w:sz="0" w:space="0" w:color="auto"/>
            <w:left w:val="none" w:sz="0" w:space="0" w:color="auto"/>
            <w:bottom w:val="none" w:sz="0" w:space="0" w:color="auto"/>
            <w:right w:val="none" w:sz="0" w:space="0" w:color="auto"/>
          </w:divBdr>
        </w:div>
        <w:div w:id="776488879">
          <w:marLeft w:val="0"/>
          <w:marRight w:val="0"/>
          <w:marTop w:val="0"/>
          <w:marBottom w:val="0"/>
          <w:divBdr>
            <w:top w:val="none" w:sz="0" w:space="0" w:color="auto"/>
            <w:left w:val="none" w:sz="0" w:space="0" w:color="auto"/>
            <w:bottom w:val="none" w:sz="0" w:space="0" w:color="auto"/>
            <w:right w:val="none" w:sz="0" w:space="0" w:color="auto"/>
          </w:divBdr>
        </w:div>
      </w:divsChild>
    </w:div>
    <w:div w:id="1101992192">
      <w:bodyDiv w:val="1"/>
      <w:marLeft w:val="0"/>
      <w:marRight w:val="0"/>
      <w:marTop w:val="0"/>
      <w:marBottom w:val="0"/>
      <w:divBdr>
        <w:top w:val="none" w:sz="0" w:space="0" w:color="auto"/>
        <w:left w:val="none" w:sz="0" w:space="0" w:color="auto"/>
        <w:bottom w:val="none" w:sz="0" w:space="0" w:color="auto"/>
        <w:right w:val="none" w:sz="0" w:space="0" w:color="auto"/>
      </w:divBdr>
    </w:div>
    <w:div w:id="1367565559">
      <w:bodyDiv w:val="1"/>
      <w:marLeft w:val="0"/>
      <w:marRight w:val="0"/>
      <w:marTop w:val="0"/>
      <w:marBottom w:val="0"/>
      <w:divBdr>
        <w:top w:val="none" w:sz="0" w:space="0" w:color="auto"/>
        <w:left w:val="none" w:sz="0" w:space="0" w:color="auto"/>
        <w:bottom w:val="none" w:sz="0" w:space="0" w:color="auto"/>
        <w:right w:val="none" w:sz="0" w:space="0" w:color="auto"/>
      </w:divBdr>
    </w:div>
    <w:div w:id="1484157082">
      <w:bodyDiv w:val="1"/>
      <w:marLeft w:val="0"/>
      <w:marRight w:val="0"/>
      <w:marTop w:val="0"/>
      <w:marBottom w:val="0"/>
      <w:divBdr>
        <w:top w:val="none" w:sz="0" w:space="0" w:color="auto"/>
        <w:left w:val="none" w:sz="0" w:space="0" w:color="auto"/>
        <w:bottom w:val="none" w:sz="0" w:space="0" w:color="auto"/>
        <w:right w:val="none" w:sz="0" w:space="0" w:color="auto"/>
      </w:divBdr>
    </w:div>
    <w:div w:id="1511096219">
      <w:bodyDiv w:val="1"/>
      <w:marLeft w:val="0"/>
      <w:marRight w:val="0"/>
      <w:marTop w:val="0"/>
      <w:marBottom w:val="0"/>
      <w:divBdr>
        <w:top w:val="none" w:sz="0" w:space="0" w:color="auto"/>
        <w:left w:val="none" w:sz="0" w:space="0" w:color="auto"/>
        <w:bottom w:val="none" w:sz="0" w:space="0" w:color="auto"/>
        <w:right w:val="none" w:sz="0" w:space="0" w:color="auto"/>
      </w:divBdr>
      <w:divsChild>
        <w:div w:id="685449176">
          <w:marLeft w:val="0"/>
          <w:marRight w:val="0"/>
          <w:marTop w:val="0"/>
          <w:marBottom w:val="0"/>
          <w:divBdr>
            <w:top w:val="none" w:sz="0" w:space="0" w:color="auto"/>
            <w:left w:val="none" w:sz="0" w:space="0" w:color="auto"/>
            <w:bottom w:val="none" w:sz="0" w:space="0" w:color="auto"/>
            <w:right w:val="none" w:sz="0" w:space="0" w:color="auto"/>
          </w:divBdr>
        </w:div>
        <w:div w:id="1129280401">
          <w:marLeft w:val="0"/>
          <w:marRight w:val="0"/>
          <w:marTop w:val="0"/>
          <w:marBottom w:val="0"/>
          <w:divBdr>
            <w:top w:val="none" w:sz="0" w:space="0" w:color="auto"/>
            <w:left w:val="none" w:sz="0" w:space="0" w:color="auto"/>
            <w:bottom w:val="none" w:sz="0" w:space="0" w:color="auto"/>
            <w:right w:val="none" w:sz="0" w:space="0" w:color="auto"/>
          </w:divBdr>
        </w:div>
        <w:div w:id="582760373">
          <w:marLeft w:val="0"/>
          <w:marRight w:val="0"/>
          <w:marTop w:val="0"/>
          <w:marBottom w:val="0"/>
          <w:divBdr>
            <w:top w:val="none" w:sz="0" w:space="0" w:color="auto"/>
            <w:left w:val="none" w:sz="0" w:space="0" w:color="auto"/>
            <w:bottom w:val="none" w:sz="0" w:space="0" w:color="auto"/>
            <w:right w:val="none" w:sz="0" w:space="0" w:color="auto"/>
          </w:divBdr>
        </w:div>
        <w:div w:id="919674115">
          <w:marLeft w:val="0"/>
          <w:marRight w:val="0"/>
          <w:marTop w:val="0"/>
          <w:marBottom w:val="0"/>
          <w:divBdr>
            <w:top w:val="none" w:sz="0" w:space="0" w:color="auto"/>
            <w:left w:val="none" w:sz="0" w:space="0" w:color="auto"/>
            <w:bottom w:val="none" w:sz="0" w:space="0" w:color="auto"/>
            <w:right w:val="none" w:sz="0" w:space="0" w:color="auto"/>
          </w:divBdr>
        </w:div>
        <w:div w:id="319777970">
          <w:marLeft w:val="0"/>
          <w:marRight w:val="0"/>
          <w:marTop w:val="0"/>
          <w:marBottom w:val="0"/>
          <w:divBdr>
            <w:top w:val="none" w:sz="0" w:space="0" w:color="auto"/>
            <w:left w:val="none" w:sz="0" w:space="0" w:color="auto"/>
            <w:bottom w:val="none" w:sz="0" w:space="0" w:color="auto"/>
            <w:right w:val="none" w:sz="0" w:space="0" w:color="auto"/>
          </w:divBdr>
        </w:div>
        <w:div w:id="197201317">
          <w:marLeft w:val="0"/>
          <w:marRight w:val="0"/>
          <w:marTop w:val="0"/>
          <w:marBottom w:val="0"/>
          <w:divBdr>
            <w:top w:val="none" w:sz="0" w:space="0" w:color="auto"/>
            <w:left w:val="none" w:sz="0" w:space="0" w:color="auto"/>
            <w:bottom w:val="none" w:sz="0" w:space="0" w:color="auto"/>
            <w:right w:val="none" w:sz="0" w:space="0" w:color="auto"/>
          </w:divBdr>
        </w:div>
        <w:div w:id="108353564">
          <w:marLeft w:val="0"/>
          <w:marRight w:val="0"/>
          <w:marTop w:val="0"/>
          <w:marBottom w:val="0"/>
          <w:divBdr>
            <w:top w:val="none" w:sz="0" w:space="0" w:color="auto"/>
            <w:left w:val="none" w:sz="0" w:space="0" w:color="auto"/>
            <w:bottom w:val="none" w:sz="0" w:space="0" w:color="auto"/>
            <w:right w:val="none" w:sz="0" w:space="0" w:color="auto"/>
          </w:divBdr>
        </w:div>
        <w:div w:id="1089231068">
          <w:marLeft w:val="0"/>
          <w:marRight w:val="0"/>
          <w:marTop w:val="0"/>
          <w:marBottom w:val="0"/>
          <w:divBdr>
            <w:top w:val="none" w:sz="0" w:space="0" w:color="auto"/>
            <w:left w:val="none" w:sz="0" w:space="0" w:color="auto"/>
            <w:bottom w:val="none" w:sz="0" w:space="0" w:color="auto"/>
            <w:right w:val="none" w:sz="0" w:space="0" w:color="auto"/>
          </w:divBdr>
        </w:div>
        <w:div w:id="419375538">
          <w:marLeft w:val="0"/>
          <w:marRight w:val="0"/>
          <w:marTop w:val="0"/>
          <w:marBottom w:val="0"/>
          <w:divBdr>
            <w:top w:val="none" w:sz="0" w:space="0" w:color="auto"/>
            <w:left w:val="none" w:sz="0" w:space="0" w:color="auto"/>
            <w:bottom w:val="none" w:sz="0" w:space="0" w:color="auto"/>
            <w:right w:val="none" w:sz="0" w:space="0" w:color="auto"/>
          </w:divBdr>
        </w:div>
        <w:div w:id="412121384">
          <w:marLeft w:val="0"/>
          <w:marRight w:val="0"/>
          <w:marTop w:val="0"/>
          <w:marBottom w:val="0"/>
          <w:divBdr>
            <w:top w:val="none" w:sz="0" w:space="0" w:color="auto"/>
            <w:left w:val="none" w:sz="0" w:space="0" w:color="auto"/>
            <w:bottom w:val="none" w:sz="0" w:space="0" w:color="auto"/>
            <w:right w:val="none" w:sz="0" w:space="0" w:color="auto"/>
          </w:divBdr>
        </w:div>
        <w:div w:id="628903455">
          <w:marLeft w:val="0"/>
          <w:marRight w:val="0"/>
          <w:marTop w:val="0"/>
          <w:marBottom w:val="0"/>
          <w:divBdr>
            <w:top w:val="none" w:sz="0" w:space="0" w:color="auto"/>
            <w:left w:val="none" w:sz="0" w:space="0" w:color="auto"/>
            <w:bottom w:val="none" w:sz="0" w:space="0" w:color="auto"/>
            <w:right w:val="none" w:sz="0" w:space="0" w:color="auto"/>
          </w:divBdr>
        </w:div>
        <w:div w:id="504513674">
          <w:marLeft w:val="0"/>
          <w:marRight w:val="0"/>
          <w:marTop w:val="0"/>
          <w:marBottom w:val="0"/>
          <w:divBdr>
            <w:top w:val="none" w:sz="0" w:space="0" w:color="auto"/>
            <w:left w:val="none" w:sz="0" w:space="0" w:color="auto"/>
            <w:bottom w:val="none" w:sz="0" w:space="0" w:color="auto"/>
            <w:right w:val="none" w:sz="0" w:space="0" w:color="auto"/>
          </w:divBdr>
        </w:div>
        <w:div w:id="1874069768">
          <w:marLeft w:val="0"/>
          <w:marRight w:val="0"/>
          <w:marTop w:val="0"/>
          <w:marBottom w:val="0"/>
          <w:divBdr>
            <w:top w:val="none" w:sz="0" w:space="0" w:color="auto"/>
            <w:left w:val="none" w:sz="0" w:space="0" w:color="auto"/>
            <w:bottom w:val="none" w:sz="0" w:space="0" w:color="auto"/>
            <w:right w:val="none" w:sz="0" w:space="0" w:color="auto"/>
          </w:divBdr>
        </w:div>
        <w:div w:id="244995899">
          <w:marLeft w:val="0"/>
          <w:marRight w:val="0"/>
          <w:marTop w:val="0"/>
          <w:marBottom w:val="0"/>
          <w:divBdr>
            <w:top w:val="none" w:sz="0" w:space="0" w:color="auto"/>
            <w:left w:val="none" w:sz="0" w:space="0" w:color="auto"/>
            <w:bottom w:val="none" w:sz="0" w:space="0" w:color="auto"/>
            <w:right w:val="none" w:sz="0" w:space="0" w:color="auto"/>
          </w:divBdr>
        </w:div>
        <w:div w:id="404648229">
          <w:marLeft w:val="0"/>
          <w:marRight w:val="0"/>
          <w:marTop w:val="0"/>
          <w:marBottom w:val="0"/>
          <w:divBdr>
            <w:top w:val="none" w:sz="0" w:space="0" w:color="auto"/>
            <w:left w:val="none" w:sz="0" w:space="0" w:color="auto"/>
            <w:bottom w:val="none" w:sz="0" w:space="0" w:color="auto"/>
            <w:right w:val="none" w:sz="0" w:space="0" w:color="auto"/>
          </w:divBdr>
        </w:div>
        <w:div w:id="1378773191">
          <w:marLeft w:val="0"/>
          <w:marRight w:val="0"/>
          <w:marTop w:val="0"/>
          <w:marBottom w:val="0"/>
          <w:divBdr>
            <w:top w:val="none" w:sz="0" w:space="0" w:color="auto"/>
            <w:left w:val="none" w:sz="0" w:space="0" w:color="auto"/>
            <w:bottom w:val="none" w:sz="0" w:space="0" w:color="auto"/>
            <w:right w:val="none" w:sz="0" w:space="0" w:color="auto"/>
          </w:divBdr>
        </w:div>
        <w:div w:id="1087070580">
          <w:marLeft w:val="0"/>
          <w:marRight w:val="0"/>
          <w:marTop w:val="0"/>
          <w:marBottom w:val="0"/>
          <w:divBdr>
            <w:top w:val="none" w:sz="0" w:space="0" w:color="auto"/>
            <w:left w:val="none" w:sz="0" w:space="0" w:color="auto"/>
            <w:bottom w:val="none" w:sz="0" w:space="0" w:color="auto"/>
            <w:right w:val="none" w:sz="0" w:space="0" w:color="auto"/>
          </w:divBdr>
        </w:div>
        <w:div w:id="1070422465">
          <w:marLeft w:val="0"/>
          <w:marRight w:val="0"/>
          <w:marTop w:val="0"/>
          <w:marBottom w:val="0"/>
          <w:divBdr>
            <w:top w:val="none" w:sz="0" w:space="0" w:color="auto"/>
            <w:left w:val="none" w:sz="0" w:space="0" w:color="auto"/>
            <w:bottom w:val="none" w:sz="0" w:space="0" w:color="auto"/>
            <w:right w:val="none" w:sz="0" w:space="0" w:color="auto"/>
          </w:divBdr>
        </w:div>
        <w:div w:id="1464813910">
          <w:marLeft w:val="0"/>
          <w:marRight w:val="0"/>
          <w:marTop w:val="0"/>
          <w:marBottom w:val="0"/>
          <w:divBdr>
            <w:top w:val="none" w:sz="0" w:space="0" w:color="auto"/>
            <w:left w:val="none" w:sz="0" w:space="0" w:color="auto"/>
            <w:bottom w:val="none" w:sz="0" w:space="0" w:color="auto"/>
            <w:right w:val="none" w:sz="0" w:space="0" w:color="auto"/>
          </w:divBdr>
        </w:div>
        <w:div w:id="328219278">
          <w:marLeft w:val="0"/>
          <w:marRight w:val="0"/>
          <w:marTop w:val="0"/>
          <w:marBottom w:val="0"/>
          <w:divBdr>
            <w:top w:val="none" w:sz="0" w:space="0" w:color="auto"/>
            <w:left w:val="none" w:sz="0" w:space="0" w:color="auto"/>
            <w:bottom w:val="none" w:sz="0" w:space="0" w:color="auto"/>
            <w:right w:val="none" w:sz="0" w:space="0" w:color="auto"/>
          </w:divBdr>
        </w:div>
        <w:div w:id="2014138484">
          <w:marLeft w:val="0"/>
          <w:marRight w:val="0"/>
          <w:marTop w:val="0"/>
          <w:marBottom w:val="0"/>
          <w:divBdr>
            <w:top w:val="none" w:sz="0" w:space="0" w:color="auto"/>
            <w:left w:val="none" w:sz="0" w:space="0" w:color="auto"/>
            <w:bottom w:val="none" w:sz="0" w:space="0" w:color="auto"/>
            <w:right w:val="none" w:sz="0" w:space="0" w:color="auto"/>
          </w:divBdr>
        </w:div>
        <w:div w:id="91169042">
          <w:marLeft w:val="0"/>
          <w:marRight w:val="0"/>
          <w:marTop w:val="0"/>
          <w:marBottom w:val="0"/>
          <w:divBdr>
            <w:top w:val="none" w:sz="0" w:space="0" w:color="auto"/>
            <w:left w:val="none" w:sz="0" w:space="0" w:color="auto"/>
            <w:bottom w:val="none" w:sz="0" w:space="0" w:color="auto"/>
            <w:right w:val="none" w:sz="0" w:space="0" w:color="auto"/>
          </w:divBdr>
        </w:div>
        <w:div w:id="1153836686">
          <w:marLeft w:val="0"/>
          <w:marRight w:val="0"/>
          <w:marTop w:val="0"/>
          <w:marBottom w:val="0"/>
          <w:divBdr>
            <w:top w:val="none" w:sz="0" w:space="0" w:color="auto"/>
            <w:left w:val="none" w:sz="0" w:space="0" w:color="auto"/>
            <w:bottom w:val="none" w:sz="0" w:space="0" w:color="auto"/>
            <w:right w:val="none" w:sz="0" w:space="0" w:color="auto"/>
          </w:divBdr>
        </w:div>
        <w:div w:id="596862667">
          <w:marLeft w:val="0"/>
          <w:marRight w:val="0"/>
          <w:marTop w:val="0"/>
          <w:marBottom w:val="0"/>
          <w:divBdr>
            <w:top w:val="none" w:sz="0" w:space="0" w:color="auto"/>
            <w:left w:val="none" w:sz="0" w:space="0" w:color="auto"/>
            <w:bottom w:val="none" w:sz="0" w:space="0" w:color="auto"/>
            <w:right w:val="none" w:sz="0" w:space="0" w:color="auto"/>
          </w:divBdr>
        </w:div>
        <w:div w:id="664864712">
          <w:marLeft w:val="0"/>
          <w:marRight w:val="0"/>
          <w:marTop w:val="0"/>
          <w:marBottom w:val="0"/>
          <w:divBdr>
            <w:top w:val="none" w:sz="0" w:space="0" w:color="auto"/>
            <w:left w:val="none" w:sz="0" w:space="0" w:color="auto"/>
            <w:bottom w:val="none" w:sz="0" w:space="0" w:color="auto"/>
            <w:right w:val="none" w:sz="0" w:space="0" w:color="auto"/>
          </w:divBdr>
        </w:div>
        <w:div w:id="253823085">
          <w:marLeft w:val="0"/>
          <w:marRight w:val="0"/>
          <w:marTop w:val="0"/>
          <w:marBottom w:val="0"/>
          <w:divBdr>
            <w:top w:val="none" w:sz="0" w:space="0" w:color="auto"/>
            <w:left w:val="none" w:sz="0" w:space="0" w:color="auto"/>
            <w:bottom w:val="none" w:sz="0" w:space="0" w:color="auto"/>
            <w:right w:val="none" w:sz="0" w:space="0" w:color="auto"/>
          </w:divBdr>
        </w:div>
        <w:div w:id="1329481362">
          <w:marLeft w:val="0"/>
          <w:marRight w:val="0"/>
          <w:marTop w:val="0"/>
          <w:marBottom w:val="0"/>
          <w:divBdr>
            <w:top w:val="none" w:sz="0" w:space="0" w:color="auto"/>
            <w:left w:val="none" w:sz="0" w:space="0" w:color="auto"/>
            <w:bottom w:val="none" w:sz="0" w:space="0" w:color="auto"/>
            <w:right w:val="none" w:sz="0" w:space="0" w:color="auto"/>
          </w:divBdr>
        </w:div>
        <w:div w:id="1612663342">
          <w:marLeft w:val="0"/>
          <w:marRight w:val="0"/>
          <w:marTop w:val="0"/>
          <w:marBottom w:val="0"/>
          <w:divBdr>
            <w:top w:val="none" w:sz="0" w:space="0" w:color="auto"/>
            <w:left w:val="none" w:sz="0" w:space="0" w:color="auto"/>
            <w:bottom w:val="none" w:sz="0" w:space="0" w:color="auto"/>
            <w:right w:val="none" w:sz="0" w:space="0" w:color="auto"/>
          </w:divBdr>
        </w:div>
        <w:div w:id="1781220367">
          <w:marLeft w:val="0"/>
          <w:marRight w:val="0"/>
          <w:marTop w:val="0"/>
          <w:marBottom w:val="0"/>
          <w:divBdr>
            <w:top w:val="none" w:sz="0" w:space="0" w:color="auto"/>
            <w:left w:val="none" w:sz="0" w:space="0" w:color="auto"/>
            <w:bottom w:val="none" w:sz="0" w:space="0" w:color="auto"/>
            <w:right w:val="none" w:sz="0" w:space="0" w:color="auto"/>
          </w:divBdr>
        </w:div>
        <w:div w:id="480735521">
          <w:marLeft w:val="0"/>
          <w:marRight w:val="0"/>
          <w:marTop w:val="0"/>
          <w:marBottom w:val="0"/>
          <w:divBdr>
            <w:top w:val="none" w:sz="0" w:space="0" w:color="auto"/>
            <w:left w:val="none" w:sz="0" w:space="0" w:color="auto"/>
            <w:bottom w:val="none" w:sz="0" w:space="0" w:color="auto"/>
            <w:right w:val="none" w:sz="0" w:space="0" w:color="auto"/>
          </w:divBdr>
        </w:div>
        <w:div w:id="429619241">
          <w:marLeft w:val="0"/>
          <w:marRight w:val="0"/>
          <w:marTop w:val="0"/>
          <w:marBottom w:val="0"/>
          <w:divBdr>
            <w:top w:val="none" w:sz="0" w:space="0" w:color="auto"/>
            <w:left w:val="none" w:sz="0" w:space="0" w:color="auto"/>
            <w:bottom w:val="none" w:sz="0" w:space="0" w:color="auto"/>
            <w:right w:val="none" w:sz="0" w:space="0" w:color="auto"/>
          </w:divBdr>
        </w:div>
        <w:div w:id="1847206797">
          <w:marLeft w:val="0"/>
          <w:marRight w:val="0"/>
          <w:marTop w:val="0"/>
          <w:marBottom w:val="0"/>
          <w:divBdr>
            <w:top w:val="none" w:sz="0" w:space="0" w:color="auto"/>
            <w:left w:val="none" w:sz="0" w:space="0" w:color="auto"/>
            <w:bottom w:val="none" w:sz="0" w:space="0" w:color="auto"/>
            <w:right w:val="none" w:sz="0" w:space="0" w:color="auto"/>
          </w:divBdr>
        </w:div>
        <w:div w:id="1847669153">
          <w:marLeft w:val="0"/>
          <w:marRight w:val="0"/>
          <w:marTop w:val="0"/>
          <w:marBottom w:val="0"/>
          <w:divBdr>
            <w:top w:val="none" w:sz="0" w:space="0" w:color="auto"/>
            <w:left w:val="none" w:sz="0" w:space="0" w:color="auto"/>
            <w:bottom w:val="none" w:sz="0" w:space="0" w:color="auto"/>
            <w:right w:val="none" w:sz="0" w:space="0" w:color="auto"/>
          </w:divBdr>
        </w:div>
        <w:div w:id="241451436">
          <w:marLeft w:val="0"/>
          <w:marRight w:val="0"/>
          <w:marTop w:val="0"/>
          <w:marBottom w:val="0"/>
          <w:divBdr>
            <w:top w:val="none" w:sz="0" w:space="0" w:color="auto"/>
            <w:left w:val="none" w:sz="0" w:space="0" w:color="auto"/>
            <w:bottom w:val="none" w:sz="0" w:space="0" w:color="auto"/>
            <w:right w:val="none" w:sz="0" w:space="0" w:color="auto"/>
          </w:divBdr>
        </w:div>
        <w:div w:id="77676435">
          <w:marLeft w:val="0"/>
          <w:marRight w:val="0"/>
          <w:marTop w:val="0"/>
          <w:marBottom w:val="0"/>
          <w:divBdr>
            <w:top w:val="none" w:sz="0" w:space="0" w:color="auto"/>
            <w:left w:val="none" w:sz="0" w:space="0" w:color="auto"/>
            <w:bottom w:val="none" w:sz="0" w:space="0" w:color="auto"/>
            <w:right w:val="none" w:sz="0" w:space="0" w:color="auto"/>
          </w:divBdr>
        </w:div>
        <w:div w:id="148597899">
          <w:marLeft w:val="0"/>
          <w:marRight w:val="0"/>
          <w:marTop w:val="0"/>
          <w:marBottom w:val="0"/>
          <w:divBdr>
            <w:top w:val="none" w:sz="0" w:space="0" w:color="auto"/>
            <w:left w:val="none" w:sz="0" w:space="0" w:color="auto"/>
            <w:bottom w:val="none" w:sz="0" w:space="0" w:color="auto"/>
            <w:right w:val="none" w:sz="0" w:space="0" w:color="auto"/>
          </w:divBdr>
        </w:div>
        <w:div w:id="1177235226">
          <w:marLeft w:val="0"/>
          <w:marRight w:val="0"/>
          <w:marTop w:val="0"/>
          <w:marBottom w:val="0"/>
          <w:divBdr>
            <w:top w:val="none" w:sz="0" w:space="0" w:color="auto"/>
            <w:left w:val="none" w:sz="0" w:space="0" w:color="auto"/>
            <w:bottom w:val="none" w:sz="0" w:space="0" w:color="auto"/>
            <w:right w:val="none" w:sz="0" w:space="0" w:color="auto"/>
          </w:divBdr>
        </w:div>
        <w:div w:id="228150752">
          <w:marLeft w:val="0"/>
          <w:marRight w:val="0"/>
          <w:marTop w:val="0"/>
          <w:marBottom w:val="0"/>
          <w:divBdr>
            <w:top w:val="none" w:sz="0" w:space="0" w:color="auto"/>
            <w:left w:val="none" w:sz="0" w:space="0" w:color="auto"/>
            <w:bottom w:val="none" w:sz="0" w:space="0" w:color="auto"/>
            <w:right w:val="none" w:sz="0" w:space="0" w:color="auto"/>
          </w:divBdr>
        </w:div>
        <w:div w:id="428426839">
          <w:marLeft w:val="0"/>
          <w:marRight w:val="0"/>
          <w:marTop w:val="0"/>
          <w:marBottom w:val="0"/>
          <w:divBdr>
            <w:top w:val="none" w:sz="0" w:space="0" w:color="auto"/>
            <w:left w:val="none" w:sz="0" w:space="0" w:color="auto"/>
            <w:bottom w:val="none" w:sz="0" w:space="0" w:color="auto"/>
            <w:right w:val="none" w:sz="0" w:space="0" w:color="auto"/>
          </w:divBdr>
        </w:div>
        <w:div w:id="322273108">
          <w:marLeft w:val="0"/>
          <w:marRight w:val="0"/>
          <w:marTop w:val="0"/>
          <w:marBottom w:val="0"/>
          <w:divBdr>
            <w:top w:val="none" w:sz="0" w:space="0" w:color="auto"/>
            <w:left w:val="none" w:sz="0" w:space="0" w:color="auto"/>
            <w:bottom w:val="none" w:sz="0" w:space="0" w:color="auto"/>
            <w:right w:val="none" w:sz="0" w:space="0" w:color="auto"/>
          </w:divBdr>
        </w:div>
        <w:div w:id="1793011266">
          <w:marLeft w:val="0"/>
          <w:marRight w:val="0"/>
          <w:marTop w:val="0"/>
          <w:marBottom w:val="0"/>
          <w:divBdr>
            <w:top w:val="none" w:sz="0" w:space="0" w:color="auto"/>
            <w:left w:val="none" w:sz="0" w:space="0" w:color="auto"/>
            <w:bottom w:val="none" w:sz="0" w:space="0" w:color="auto"/>
            <w:right w:val="none" w:sz="0" w:space="0" w:color="auto"/>
          </w:divBdr>
        </w:div>
        <w:div w:id="945429776">
          <w:marLeft w:val="0"/>
          <w:marRight w:val="0"/>
          <w:marTop w:val="0"/>
          <w:marBottom w:val="0"/>
          <w:divBdr>
            <w:top w:val="none" w:sz="0" w:space="0" w:color="auto"/>
            <w:left w:val="none" w:sz="0" w:space="0" w:color="auto"/>
            <w:bottom w:val="none" w:sz="0" w:space="0" w:color="auto"/>
            <w:right w:val="none" w:sz="0" w:space="0" w:color="auto"/>
          </w:divBdr>
        </w:div>
        <w:div w:id="5908190">
          <w:marLeft w:val="0"/>
          <w:marRight w:val="0"/>
          <w:marTop w:val="0"/>
          <w:marBottom w:val="0"/>
          <w:divBdr>
            <w:top w:val="none" w:sz="0" w:space="0" w:color="auto"/>
            <w:left w:val="none" w:sz="0" w:space="0" w:color="auto"/>
            <w:bottom w:val="none" w:sz="0" w:space="0" w:color="auto"/>
            <w:right w:val="none" w:sz="0" w:space="0" w:color="auto"/>
          </w:divBdr>
        </w:div>
        <w:div w:id="432822135">
          <w:marLeft w:val="0"/>
          <w:marRight w:val="0"/>
          <w:marTop w:val="0"/>
          <w:marBottom w:val="0"/>
          <w:divBdr>
            <w:top w:val="none" w:sz="0" w:space="0" w:color="auto"/>
            <w:left w:val="none" w:sz="0" w:space="0" w:color="auto"/>
            <w:bottom w:val="none" w:sz="0" w:space="0" w:color="auto"/>
            <w:right w:val="none" w:sz="0" w:space="0" w:color="auto"/>
          </w:divBdr>
        </w:div>
        <w:div w:id="290062602">
          <w:marLeft w:val="0"/>
          <w:marRight w:val="0"/>
          <w:marTop w:val="0"/>
          <w:marBottom w:val="0"/>
          <w:divBdr>
            <w:top w:val="none" w:sz="0" w:space="0" w:color="auto"/>
            <w:left w:val="none" w:sz="0" w:space="0" w:color="auto"/>
            <w:bottom w:val="none" w:sz="0" w:space="0" w:color="auto"/>
            <w:right w:val="none" w:sz="0" w:space="0" w:color="auto"/>
          </w:divBdr>
        </w:div>
        <w:div w:id="1845510482">
          <w:marLeft w:val="0"/>
          <w:marRight w:val="0"/>
          <w:marTop w:val="0"/>
          <w:marBottom w:val="0"/>
          <w:divBdr>
            <w:top w:val="none" w:sz="0" w:space="0" w:color="auto"/>
            <w:left w:val="none" w:sz="0" w:space="0" w:color="auto"/>
            <w:bottom w:val="none" w:sz="0" w:space="0" w:color="auto"/>
            <w:right w:val="none" w:sz="0" w:space="0" w:color="auto"/>
          </w:divBdr>
        </w:div>
        <w:div w:id="148986647">
          <w:marLeft w:val="0"/>
          <w:marRight w:val="0"/>
          <w:marTop w:val="0"/>
          <w:marBottom w:val="0"/>
          <w:divBdr>
            <w:top w:val="none" w:sz="0" w:space="0" w:color="auto"/>
            <w:left w:val="none" w:sz="0" w:space="0" w:color="auto"/>
            <w:bottom w:val="none" w:sz="0" w:space="0" w:color="auto"/>
            <w:right w:val="none" w:sz="0" w:space="0" w:color="auto"/>
          </w:divBdr>
        </w:div>
        <w:div w:id="744301611">
          <w:marLeft w:val="0"/>
          <w:marRight w:val="0"/>
          <w:marTop w:val="0"/>
          <w:marBottom w:val="0"/>
          <w:divBdr>
            <w:top w:val="none" w:sz="0" w:space="0" w:color="auto"/>
            <w:left w:val="none" w:sz="0" w:space="0" w:color="auto"/>
            <w:bottom w:val="none" w:sz="0" w:space="0" w:color="auto"/>
            <w:right w:val="none" w:sz="0" w:space="0" w:color="auto"/>
          </w:divBdr>
        </w:div>
        <w:div w:id="453132322">
          <w:marLeft w:val="0"/>
          <w:marRight w:val="0"/>
          <w:marTop w:val="0"/>
          <w:marBottom w:val="0"/>
          <w:divBdr>
            <w:top w:val="none" w:sz="0" w:space="0" w:color="auto"/>
            <w:left w:val="none" w:sz="0" w:space="0" w:color="auto"/>
            <w:bottom w:val="none" w:sz="0" w:space="0" w:color="auto"/>
            <w:right w:val="none" w:sz="0" w:space="0" w:color="auto"/>
          </w:divBdr>
        </w:div>
        <w:div w:id="1862164907">
          <w:marLeft w:val="0"/>
          <w:marRight w:val="0"/>
          <w:marTop w:val="0"/>
          <w:marBottom w:val="0"/>
          <w:divBdr>
            <w:top w:val="none" w:sz="0" w:space="0" w:color="auto"/>
            <w:left w:val="none" w:sz="0" w:space="0" w:color="auto"/>
            <w:bottom w:val="none" w:sz="0" w:space="0" w:color="auto"/>
            <w:right w:val="none" w:sz="0" w:space="0" w:color="auto"/>
          </w:divBdr>
        </w:div>
        <w:div w:id="2091191989">
          <w:marLeft w:val="0"/>
          <w:marRight w:val="0"/>
          <w:marTop w:val="0"/>
          <w:marBottom w:val="0"/>
          <w:divBdr>
            <w:top w:val="none" w:sz="0" w:space="0" w:color="auto"/>
            <w:left w:val="none" w:sz="0" w:space="0" w:color="auto"/>
            <w:bottom w:val="none" w:sz="0" w:space="0" w:color="auto"/>
            <w:right w:val="none" w:sz="0" w:space="0" w:color="auto"/>
          </w:divBdr>
        </w:div>
        <w:div w:id="1221476255">
          <w:marLeft w:val="0"/>
          <w:marRight w:val="0"/>
          <w:marTop w:val="0"/>
          <w:marBottom w:val="0"/>
          <w:divBdr>
            <w:top w:val="none" w:sz="0" w:space="0" w:color="auto"/>
            <w:left w:val="none" w:sz="0" w:space="0" w:color="auto"/>
            <w:bottom w:val="none" w:sz="0" w:space="0" w:color="auto"/>
            <w:right w:val="none" w:sz="0" w:space="0" w:color="auto"/>
          </w:divBdr>
        </w:div>
        <w:div w:id="1445609902">
          <w:marLeft w:val="0"/>
          <w:marRight w:val="0"/>
          <w:marTop w:val="0"/>
          <w:marBottom w:val="0"/>
          <w:divBdr>
            <w:top w:val="none" w:sz="0" w:space="0" w:color="auto"/>
            <w:left w:val="none" w:sz="0" w:space="0" w:color="auto"/>
            <w:bottom w:val="none" w:sz="0" w:space="0" w:color="auto"/>
            <w:right w:val="none" w:sz="0" w:space="0" w:color="auto"/>
          </w:divBdr>
        </w:div>
        <w:div w:id="1444567791">
          <w:marLeft w:val="0"/>
          <w:marRight w:val="0"/>
          <w:marTop w:val="0"/>
          <w:marBottom w:val="0"/>
          <w:divBdr>
            <w:top w:val="none" w:sz="0" w:space="0" w:color="auto"/>
            <w:left w:val="none" w:sz="0" w:space="0" w:color="auto"/>
            <w:bottom w:val="none" w:sz="0" w:space="0" w:color="auto"/>
            <w:right w:val="none" w:sz="0" w:space="0" w:color="auto"/>
          </w:divBdr>
        </w:div>
        <w:div w:id="627592720">
          <w:marLeft w:val="0"/>
          <w:marRight w:val="0"/>
          <w:marTop w:val="0"/>
          <w:marBottom w:val="0"/>
          <w:divBdr>
            <w:top w:val="none" w:sz="0" w:space="0" w:color="auto"/>
            <w:left w:val="none" w:sz="0" w:space="0" w:color="auto"/>
            <w:bottom w:val="none" w:sz="0" w:space="0" w:color="auto"/>
            <w:right w:val="none" w:sz="0" w:space="0" w:color="auto"/>
          </w:divBdr>
        </w:div>
        <w:div w:id="1556349971">
          <w:marLeft w:val="0"/>
          <w:marRight w:val="0"/>
          <w:marTop w:val="0"/>
          <w:marBottom w:val="0"/>
          <w:divBdr>
            <w:top w:val="none" w:sz="0" w:space="0" w:color="auto"/>
            <w:left w:val="none" w:sz="0" w:space="0" w:color="auto"/>
            <w:bottom w:val="none" w:sz="0" w:space="0" w:color="auto"/>
            <w:right w:val="none" w:sz="0" w:space="0" w:color="auto"/>
          </w:divBdr>
        </w:div>
        <w:div w:id="1288586327">
          <w:marLeft w:val="0"/>
          <w:marRight w:val="0"/>
          <w:marTop w:val="0"/>
          <w:marBottom w:val="0"/>
          <w:divBdr>
            <w:top w:val="none" w:sz="0" w:space="0" w:color="auto"/>
            <w:left w:val="none" w:sz="0" w:space="0" w:color="auto"/>
            <w:bottom w:val="none" w:sz="0" w:space="0" w:color="auto"/>
            <w:right w:val="none" w:sz="0" w:space="0" w:color="auto"/>
          </w:divBdr>
        </w:div>
        <w:div w:id="1448936569">
          <w:marLeft w:val="0"/>
          <w:marRight w:val="0"/>
          <w:marTop w:val="0"/>
          <w:marBottom w:val="0"/>
          <w:divBdr>
            <w:top w:val="none" w:sz="0" w:space="0" w:color="auto"/>
            <w:left w:val="none" w:sz="0" w:space="0" w:color="auto"/>
            <w:bottom w:val="none" w:sz="0" w:space="0" w:color="auto"/>
            <w:right w:val="none" w:sz="0" w:space="0" w:color="auto"/>
          </w:divBdr>
        </w:div>
        <w:div w:id="557743239">
          <w:marLeft w:val="0"/>
          <w:marRight w:val="0"/>
          <w:marTop w:val="0"/>
          <w:marBottom w:val="0"/>
          <w:divBdr>
            <w:top w:val="none" w:sz="0" w:space="0" w:color="auto"/>
            <w:left w:val="none" w:sz="0" w:space="0" w:color="auto"/>
            <w:bottom w:val="none" w:sz="0" w:space="0" w:color="auto"/>
            <w:right w:val="none" w:sz="0" w:space="0" w:color="auto"/>
          </w:divBdr>
        </w:div>
        <w:div w:id="20981066">
          <w:marLeft w:val="0"/>
          <w:marRight w:val="0"/>
          <w:marTop w:val="0"/>
          <w:marBottom w:val="0"/>
          <w:divBdr>
            <w:top w:val="none" w:sz="0" w:space="0" w:color="auto"/>
            <w:left w:val="none" w:sz="0" w:space="0" w:color="auto"/>
            <w:bottom w:val="none" w:sz="0" w:space="0" w:color="auto"/>
            <w:right w:val="none" w:sz="0" w:space="0" w:color="auto"/>
          </w:divBdr>
        </w:div>
        <w:div w:id="640958698">
          <w:marLeft w:val="0"/>
          <w:marRight w:val="0"/>
          <w:marTop w:val="0"/>
          <w:marBottom w:val="0"/>
          <w:divBdr>
            <w:top w:val="none" w:sz="0" w:space="0" w:color="auto"/>
            <w:left w:val="none" w:sz="0" w:space="0" w:color="auto"/>
            <w:bottom w:val="none" w:sz="0" w:space="0" w:color="auto"/>
            <w:right w:val="none" w:sz="0" w:space="0" w:color="auto"/>
          </w:divBdr>
        </w:div>
        <w:div w:id="1517572898">
          <w:marLeft w:val="0"/>
          <w:marRight w:val="0"/>
          <w:marTop w:val="0"/>
          <w:marBottom w:val="0"/>
          <w:divBdr>
            <w:top w:val="none" w:sz="0" w:space="0" w:color="auto"/>
            <w:left w:val="none" w:sz="0" w:space="0" w:color="auto"/>
            <w:bottom w:val="none" w:sz="0" w:space="0" w:color="auto"/>
            <w:right w:val="none" w:sz="0" w:space="0" w:color="auto"/>
          </w:divBdr>
        </w:div>
        <w:div w:id="1512837073">
          <w:marLeft w:val="0"/>
          <w:marRight w:val="0"/>
          <w:marTop w:val="0"/>
          <w:marBottom w:val="0"/>
          <w:divBdr>
            <w:top w:val="none" w:sz="0" w:space="0" w:color="auto"/>
            <w:left w:val="none" w:sz="0" w:space="0" w:color="auto"/>
            <w:bottom w:val="none" w:sz="0" w:space="0" w:color="auto"/>
            <w:right w:val="none" w:sz="0" w:space="0" w:color="auto"/>
          </w:divBdr>
        </w:div>
        <w:div w:id="1624194460">
          <w:marLeft w:val="0"/>
          <w:marRight w:val="0"/>
          <w:marTop w:val="0"/>
          <w:marBottom w:val="0"/>
          <w:divBdr>
            <w:top w:val="none" w:sz="0" w:space="0" w:color="auto"/>
            <w:left w:val="none" w:sz="0" w:space="0" w:color="auto"/>
            <w:bottom w:val="none" w:sz="0" w:space="0" w:color="auto"/>
            <w:right w:val="none" w:sz="0" w:space="0" w:color="auto"/>
          </w:divBdr>
        </w:div>
        <w:div w:id="915476613">
          <w:marLeft w:val="0"/>
          <w:marRight w:val="0"/>
          <w:marTop w:val="0"/>
          <w:marBottom w:val="0"/>
          <w:divBdr>
            <w:top w:val="none" w:sz="0" w:space="0" w:color="auto"/>
            <w:left w:val="none" w:sz="0" w:space="0" w:color="auto"/>
            <w:bottom w:val="none" w:sz="0" w:space="0" w:color="auto"/>
            <w:right w:val="none" w:sz="0" w:space="0" w:color="auto"/>
          </w:divBdr>
        </w:div>
        <w:div w:id="1480534376">
          <w:marLeft w:val="0"/>
          <w:marRight w:val="0"/>
          <w:marTop w:val="0"/>
          <w:marBottom w:val="0"/>
          <w:divBdr>
            <w:top w:val="none" w:sz="0" w:space="0" w:color="auto"/>
            <w:left w:val="none" w:sz="0" w:space="0" w:color="auto"/>
            <w:bottom w:val="none" w:sz="0" w:space="0" w:color="auto"/>
            <w:right w:val="none" w:sz="0" w:space="0" w:color="auto"/>
          </w:divBdr>
        </w:div>
        <w:div w:id="390547185">
          <w:marLeft w:val="0"/>
          <w:marRight w:val="0"/>
          <w:marTop w:val="0"/>
          <w:marBottom w:val="0"/>
          <w:divBdr>
            <w:top w:val="none" w:sz="0" w:space="0" w:color="auto"/>
            <w:left w:val="none" w:sz="0" w:space="0" w:color="auto"/>
            <w:bottom w:val="none" w:sz="0" w:space="0" w:color="auto"/>
            <w:right w:val="none" w:sz="0" w:space="0" w:color="auto"/>
          </w:divBdr>
        </w:div>
        <w:div w:id="947203618">
          <w:marLeft w:val="0"/>
          <w:marRight w:val="0"/>
          <w:marTop w:val="0"/>
          <w:marBottom w:val="0"/>
          <w:divBdr>
            <w:top w:val="none" w:sz="0" w:space="0" w:color="auto"/>
            <w:left w:val="none" w:sz="0" w:space="0" w:color="auto"/>
            <w:bottom w:val="none" w:sz="0" w:space="0" w:color="auto"/>
            <w:right w:val="none" w:sz="0" w:space="0" w:color="auto"/>
          </w:divBdr>
        </w:div>
        <w:div w:id="1808664225">
          <w:marLeft w:val="0"/>
          <w:marRight w:val="0"/>
          <w:marTop w:val="0"/>
          <w:marBottom w:val="0"/>
          <w:divBdr>
            <w:top w:val="none" w:sz="0" w:space="0" w:color="auto"/>
            <w:left w:val="none" w:sz="0" w:space="0" w:color="auto"/>
            <w:bottom w:val="none" w:sz="0" w:space="0" w:color="auto"/>
            <w:right w:val="none" w:sz="0" w:space="0" w:color="auto"/>
          </w:divBdr>
        </w:div>
        <w:div w:id="1170683306">
          <w:marLeft w:val="0"/>
          <w:marRight w:val="0"/>
          <w:marTop w:val="0"/>
          <w:marBottom w:val="0"/>
          <w:divBdr>
            <w:top w:val="none" w:sz="0" w:space="0" w:color="auto"/>
            <w:left w:val="none" w:sz="0" w:space="0" w:color="auto"/>
            <w:bottom w:val="none" w:sz="0" w:space="0" w:color="auto"/>
            <w:right w:val="none" w:sz="0" w:space="0" w:color="auto"/>
          </w:divBdr>
        </w:div>
      </w:divsChild>
    </w:div>
    <w:div w:id="1563059965">
      <w:bodyDiv w:val="1"/>
      <w:marLeft w:val="0"/>
      <w:marRight w:val="0"/>
      <w:marTop w:val="0"/>
      <w:marBottom w:val="0"/>
      <w:divBdr>
        <w:top w:val="none" w:sz="0" w:space="0" w:color="auto"/>
        <w:left w:val="none" w:sz="0" w:space="0" w:color="auto"/>
        <w:bottom w:val="none" w:sz="0" w:space="0" w:color="auto"/>
        <w:right w:val="none" w:sz="0" w:space="0" w:color="auto"/>
      </w:divBdr>
    </w:div>
    <w:div w:id="1979600966">
      <w:bodyDiv w:val="1"/>
      <w:marLeft w:val="0"/>
      <w:marRight w:val="0"/>
      <w:marTop w:val="0"/>
      <w:marBottom w:val="0"/>
      <w:divBdr>
        <w:top w:val="none" w:sz="0" w:space="0" w:color="auto"/>
        <w:left w:val="none" w:sz="0" w:space="0" w:color="auto"/>
        <w:bottom w:val="none" w:sz="0" w:space="0" w:color="auto"/>
        <w:right w:val="none" w:sz="0" w:space="0" w:color="auto"/>
      </w:divBdr>
    </w:div>
    <w:div w:id="20486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locrosse.com.au" TargetMode="External"/><Relationship Id="rId18" Type="http://schemas.openxmlformats.org/officeDocument/2006/relationships/image" Target="http://www.qld.gov.au/about/assets/images/photos/emblems/qld-state-badge.jp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http://www.qld.gov.au/about/assets/images/photos/emblems/qld-state-badge.jpg" TargetMode="External"/><Relationship Id="rId7" Type="http://schemas.openxmlformats.org/officeDocument/2006/relationships/settings" Target="settings.xml"/><Relationship Id="rId12" Type="http://schemas.openxmlformats.org/officeDocument/2006/relationships/hyperlink" Target="mailto:admin@polocrosse.com.au"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google.com.au/url?sa=i&amp;rct=j&amp;q=&amp;esrc=s&amp;frm=1&amp;source=images&amp;cd=&amp;cad=rja&amp;docid=uqRAKn3s3CtaSM&amp;tbnid=qh84wWze5PAb8M:&amp;ved=0CAUQjRw&amp;url=http%3A%2F%2Fwww.qld.gov.au%2Fabout%2Fhow-government-works%2Fflags-emblems-icons%2Fstate-badge%2F&amp;ei=rrRtUqjyMcn5rAfQooDoBw&amp;bvm=bv.55123115,d.bmk&amp;psig=AFQjCNEjgIk15KQpIgwld5HWgYyqnq2MGw&amp;ust=1383007748515872" TargetMode="External"/><Relationship Id="rId20" Type="http://schemas.openxmlformats.org/officeDocument/2006/relationships/image" Target="media/image2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polocrosse.com.au" TargetMode="External"/><Relationship Id="rId23" Type="http://schemas.openxmlformats.org/officeDocument/2006/relationships/image" Target="media/image4.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google.com.au/url?sa=i&amp;rct=j&amp;q=&amp;esrc=s&amp;frm=1&amp;source=images&amp;cd=&amp;cad=rja&amp;docid=uqRAKn3s3CtaSM&amp;tbnid=qh84wWze5PAb8M:&amp;ved=0CAUQjRw&amp;url=http%3A%2F%2Fwww.qld.gov.au%2Fabout%2Fhow-government-works%2Fflags-emblems-icons%2Fstate-badge%2F&amp;ei=rrRtUqjyMcn5rAfQooDoBw&amp;bvm=bv.55123115,d.bmk&amp;psig=AFQjCNEjgIk15KQpIgwld5HWgYyqnq2MGw&amp;ust=138300774851587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polocrosse.com.au" TargetMode="External"/><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A42696A624A84EA663CE87A17296F3" ma:contentTypeVersion="10" ma:contentTypeDescription="Create a new document." ma:contentTypeScope="" ma:versionID="dd588ccc847762ae2e688c22d016f31e">
  <xsd:schema xmlns:xsd="http://www.w3.org/2001/XMLSchema" xmlns:xs="http://www.w3.org/2001/XMLSchema" xmlns:p="http://schemas.microsoft.com/office/2006/metadata/properties" xmlns:ns2="06d9f17c-687d-4f53-948f-02cb49f482d8" targetNamespace="http://schemas.microsoft.com/office/2006/metadata/properties" ma:root="true" ma:fieldsID="d56a034484f77cd3aee2f86aa0dbf36f" ns2:_="">
    <xsd:import namespace="06d9f17c-687d-4f53-948f-02cb49f482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9f17c-687d-4f53-948f-02cb49f482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8097FB-297B-4A89-AED7-258E066A1596}">
  <ds:schemaRefs>
    <ds:schemaRef ds:uri="http://schemas.openxmlformats.org/officeDocument/2006/bibliography"/>
  </ds:schemaRefs>
</ds:datastoreItem>
</file>

<file path=customXml/itemProps2.xml><?xml version="1.0" encoding="utf-8"?>
<ds:datastoreItem xmlns:ds="http://schemas.openxmlformats.org/officeDocument/2006/customXml" ds:itemID="{8E7D5B74-78DA-417F-B01A-216CB19E5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9f17c-687d-4f53-948f-02cb49f48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5380A7-528D-437A-B653-282FB4F694B3}">
  <ds:schemaRefs>
    <ds:schemaRef ds:uri="http://schemas.microsoft.com/sharepoint/v3/contenttype/forms"/>
  </ds:schemaRefs>
</ds:datastoreItem>
</file>

<file path=customXml/itemProps4.xml><?xml version="1.0" encoding="utf-8"?>
<ds:datastoreItem xmlns:ds="http://schemas.openxmlformats.org/officeDocument/2006/customXml" ds:itemID="{645609AB-7BA8-4109-B9D8-E184AE4AA3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83</Pages>
  <Words>28602</Words>
  <Characters>163038</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Polox</dc:creator>
  <cp:keywords/>
  <dc:description/>
  <cp:lastModifiedBy>Queensland Polocrosse</cp:lastModifiedBy>
  <cp:revision>10</cp:revision>
  <cp:lastPrinted>2021-10-06T05:22:00Z</cp:lastPrinted>
  <dcterms:created xsi:type="dcterms:W3CDTF">2021-09-21T03:39:00Z</dcterms:created>
  <dcterms:modified xsi:type="dcterms:W3CDTF">2021-12-06T00:51:00Z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0x010100F6A42696A624A84EA663CE87A17296F3</vt:lpwstr>
  </property>
</Properties>
</file>