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64" w:rsidRPr="00F6298B" w:rsidRDefault="00845FDA" w:rsidP="00CE6CEA">
      <w:pPr>
        <w:jc w:val="center"/>
        <w:rPr>
          <w:rFonts w:ascii="Blackadder ITC" w:hAnsi="Blackadder ITC"/>
          <w:color w:val="FFFFFF" w:themeColor="background1"/>
          <w:sz w:val="84"/>
          <w:szCs w:val="84"/>
        </w:rPr>
      </w:pPr>
      <w:bookmarkStart w:id="0" w:name="_GoBack"/>
      <w:bookmarkEnd w:id="0"/>
      <w:r>
        <w:rPr>
          <w:noProof/>
          <w:color w:val="0000FF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-457200</wp:posOffset>
            </wp:positionV>
            <wp:extent cx="2981325" cy="619125"/>
            <wp:effectExtent l="0" t="0" r="0" b="0"/>
            <wp:wrapNone/>
            <wp:docPr id="10" name="irc_mi" descr="Image result for queensland polocros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queensland polocros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98B">
        <w:rPr>
          <w:noProof/>
          <w:color w:val="0000FF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-457200</wp:posOffset>
            </wp:positionV>
            <wp:extent cx="7814482" cy="5400675"/>
            <wp:effectExtent l="19050" t="0" r="0" b="0"/>
            <wp:wrapNone/>
            <wp:docPr id="7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482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CEA" w:rsidRPr="00F6298B">
        <w:rPr>
          <w:rFonts w:ascii="Blackadder ITC" w:hAnsi="Blackadder ITC"/>
          <w:color w:val="FFFFFF" w:themeColor="background1"/>
          <w:sz w:val="84"/>
          <w:szCs w:val="84"/>
        </w:rPr>
        <w:t>QPA Women's Competition</w:t>
      </w:r>
    </w:p>
    <w:p w:rsidR="00CE6CEA" w:rsidRPr="00F6298B" w:rsidRDefault="00CE6CEA" w:rsidP="00CE6CEA">
      <w:pPr>
        <w:jc w:val="center"/>
        <w:rPr>
          <w:b/>
          <w:color w:val="FFFFFF" w:themeColor="background1"/>
          <w:sz w:val="30"/>
          <w:szCs w:val="30"/>
        </w:rPr>
      </w:pPr>
      <w:r w:rsidRPr="00F6298B">
        <w:rPr>
          <w:b/>
          <w:color w:val="FFFFFF" w:themeColor="background1"/>
          <w:sz w:val="30"/>
          <w:szCs w:val="30"/>
        </w:rPr>
        <w:t>Toowoomba Carnival 8th &amp; 9th June 2019</w:t>
      </w:r>
    </w:p>
    <w:p w:rsidR="00CE6CEA" w:rsidRPr="00F6298B" w:rsidRDefault="00CE6CEA" w:rsidP="00CE6CEA">
      <w:pPr>
        <w:jc w:val="center"/>
        <w:rPr>
          <w:color w:val="FFFFFF" w:themeColor="background1"/>
          <w:sz w:val="30"/>
          <w:szCs w:val="30"/>
        </w:rPr>
      </w:pPr>
      <w:r w:rsidRPr="00F6298B">
        <w:rPr>
          <w:color w:val="FFFFFF" w:themeColor="background1"/>
          <w:sz w:val="30"/>
          <w:szCs w:val="30"/>
        </w:rPr>
        <w:t>Guest Mentors: To be confirmed</w:t>
      </w:r>
    </w:p>
    <w:p w:rsidR="00CE6CEA" w:rsidRPr="00F6298B" w:rsidRDefault="00CE6CEA" w:rsidP="00CE6CEA">
      <w:pPr>
        <w:jc w:val="center"/>
        <w:rPr>
          <w:color w:val="FFFFFF" w:themeColor="background1"/>
          <w:sz w:val="30"/>
          <w:szCs w:val="30"/>
        </w:rPr>
      </w:pPr>
      <w:r w:rsidRPr="00F6298B">
        <w:rPr>
          <w:color w:val="FFFFFF" w:themeColor="background1"/>
          <w:sz w:val="30"/>
          <w:szCs w:val="30"/>
        </w:rPr>
        <w:t xml:space="preserve">All players are to nominate through the QPA Database </w:t>
      </w:r>
      <w:r w:rsidRPr="00F6298B">
        <w:rPr>
          <w:color w:val="FFFFFF" w:themeColor="background1"/>
          <w:sz w:val="30"/>
          <w:szCs w:val="30"/>
        </w:rPr>
        <w:br/>
        <w:t xml:space="preserve">State - QLD Women's Competition </w:t>
      </w:r>
      <w:r w:rsidRPr="00F6298B">
        <w:rPr>
          <w:color w:val="FFFFFF" w:themeColor="background1"/>
          <w:sz w:val="30"/>
          <w:szCs w:val="30"/>
        </w:rPr>
        <w:br/>
        <w:t>By Tuesday 04th June 2019</w:t>
      </w:r>
      <w:r w:rsidRPr="00F6298B">
        <w:rPr>
          <w:color w:val="FFFFFF" w:themeColor="background1"/>
          <w:sz w:val="30"/>
          <w:szCs w:val="30"/>
        </w:rPr>
        <w:br/>
        <w:t xml:space="preserve">Teams will be announced on Friday night at the evening function </w:t>
      </w:r>
      <w:r w:rsidR="00FE57E5">
        <w:rPr>
          <w:color w:val="FFFFFF" w:themeColor="background1"/>
          <w:sz w:val="30"/>
          <w:szCs w:val="30"/>
        </w:rPr>
        <w:t xml:space="preserve">at 6pm </w:t>
      </w:r>
      <w:r w:rsidRPr="00F6298B">
        <w:rPr>
          <w:color w:val="FFFFFF" w:themeColor="background1"/>
          <w:sz w:val="30"/>
          <w:szCs w:val="30"/>
        </w:rPr>
        <w:br/>
        <w:t>(Held in the Greenwood Hall with drinks and cheese platters provided).</w:t>
      </w:r>
    </w:p>
    <w:p w:rsidR="00CE6CEA" w:rsidRPr="00F6298B" w:rsidRDefault="00FE57E5" w:rsidP="00CE6CEA">
      <w:pPr>
        <w:jc w:val="center"/>
        <w:rPr>
          <w:color w:val="FFFFFF" w:themeColor="background1"/>
          <w:sz w:val="30"/>
          <w:szCs w:val="30"/>
        </w:rPr>
      </w:pPr>
      <w:r>
        <w:rPr>
          <w:color w:val="FFFFFF" w:themeColor="background1"/>
          <w:sz w:val="30"/>
          <w:szCs w:val="30"/>
        </w:rPr>
        <w:t>Enjoy</w:t>
      </w:r>
      <w:r w:rsidR="00CE6CEA" w:rsidRPr="00F6298B">
        <w:rPr>
          <w:color w:val="FFFFFF" w:themeColor="background1"/>
          <w:sz w:val="30"/>
          <w:szCs w:val="30"/>
        </w:rPr>
        <w:t xml:space="preserve"> a cocktail hour held</w:t>
      </w:r>
      <w:r>
        <w:rPr>
          <w:color w:val="FFFFFF" w:themeColor="background1"/>
          <w:sz w:val="30"/>
          <w:szCs w:val="30"/>
        </w:rPr>
        <w:t xml:space="preserve"> on Saturday afternoon between 5:30pm and 6:30pm in the Greenwood Hall, along with grazing platters and guest speakers. </w:t>
      </w:r>
      <w:r w:rsidR="00CE6CEA" w:rsidRPr="00F6298B">
        <w:rPr>
          <w:color w:val="FFFFFF" w:themeColor="background1"/>
          <w:sz w:val="30"/>
          <w:szCs w:val="30"/>
        </w:rPr>
        <w:t xml:space="preserve"> </w:t>
      </w:r>
      <w:r w:rsidR="00CE6CEA" w:rsidRPr="00F6298B">
        <w:rPr>
          <w:color w:val="FFFFFF" w:themeColor="background1"/>
          <w:sz w:val="30"/>
          <w:szCs w:val="30"/>
        </w:rPr>
        <w:br/>
      </w:r>
    </w:p>
    <w:p w:rsidR="00CE6CEA" w:rsidRPr="00F6298B" w:rsidRDefault="00CE6CEA" w:rsidP="00CE6CEA">
      <w:pPr>
        <w:jc w:val="center"/>
        <w:rPr>
          <w:color w:val="FFFFFF" w:themeColor="background1"/>
          <w:sz w:val="30"/>
          <w:szCs w:val="30"/>
        </w:rPr>
      </w:pPr>
      <w:r w:rsidRPr="00F6298B">
        <w:rPr>
          <w:color w:val="FFFFFF" w:themeColor="background1"/>
          <w:sz w:val="30"/>
          <w:szCs w:val="30"/>
        </w:rPr>
        <w:t>For any further information, please contact the QPA office (07) 46 323 045</w:t>
      </w:r>
    </w:p>
    <w:sectPr w:rsidR="00CE6CEA" w:rsidRPr="00F6298B" w:rsidSect="00CE6CEA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EA"/>
    <w:rsid w:val="001C6CF6"/>
    <w:rsid w:val="002D4B64"/>
    <w:rsid w:val="00845FDA"/>
    <w:rsid w:val="00A51220"/>
    <w:rsid w:val="00CE6CEA"/>
    <w:rsid w:val="00E541ED"/>
    <w:rsid w:val="00F6298B"/>
    <w:rsid w:val="00FE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CD611-3CE2-4C6F-B3B7-A497E6DC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hyperlink" Target="https://www.google.com/url?sa=i&amp;rct=j&amp;q=&amp;esrc=s&amp;source=images&amp;cd=&amp;cad=rja&amp;uact=8&amp;ved=&amp;url=https%3A%2F%2Fanimals.desktopnexus.com%2Fwallpaper%2F1412031%2F&amp;psig=AOvVaw0mvlg_exVdZ2YyrOBvo73A&amp;ust=1556510874697980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hyperlink" Target="http://www.google.com/url?sa=i&amp;rct=j&amp;q=&amp;esrc=s&amp;source=images&amp;cd=&amp;cad=rja&amp;uact=8&amp;ved=2ahUKEwjw8Ye89fHhAhXDUn0KHW1qDOgQjRx6BAgBEAU&amp;url=http%3A%2F%2Fpolocrosse.com.au%2F&amp;psig=AOvVaw0u_dkjZPB722Wcg-hWDOgw&amp;ust=1556510994270082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36A0-43A5-084B-8171-D760734D6D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Toowoomba Polocrosse Club</cp:lastModifiedBy>
  <cp:revision>2</cp:revision>
  <dcterms:created xsi:type="dcterms:W3CDTF">2019-05-05T07:32:00Z</dcterms:created>
  <dcterms:modified xsi:type="dcterms:W3CDTF">2019-05-05T07:32:00Z</dcterms:modified>
</cp:coreProperties>
</file>